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proofErr w:type="gramStart"/>
      <w:r w:rsidRPr="00164C59">
        <w:rPr>
          <w:rFonts w:ascii="GillSans" w:hAnsi="GillSans" w:cs="GillSans"/>
          <w:sz w:val="20"/>
          <w:szCs w:val="20"/>
          <w:lang w:val="en-US"/>
        </w:rPr>
        <w:t>Reason</w:t>
      </w:r>
      <w:proofErr w:type="gramEnd"/>
      <w:r w:rsidRPr="00164C59">
        <w:rPr>
          <w:rFonts w:ascii="GillSans" w:hAnsi="GillSans" w:cs="GillSans"/>
          <w:sz w:val="20"/>
          <w:szCs w:val="20"/>
          <w:lang w:val="en-US"/>
        </w:rPr>
        <w:t xml:space="preserve">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5"/>
          <w:headerReference w:type="first" r:id="rId16"/>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proofErr w:type="gramStart"/>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roofErr w:type="gramEnd"/>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proofErr w:type="gramStart"/>
      <w:r w:rsidR="0096299A" w:rsidRPr="00164C59">
        <w:rPr>
          <w:rFonts w:ascii="GillSans-Bold" w:hAnsi="GillSans-Bold" w:cs="GillSans-Bold"/>
          <w:b/>
          <w:bCs/>
          <w:sz w:val="20"/>
          <w:szCs w:val="20"/>
          <w:lang w:val="en-US"/>
        </w:rPr>
        <w:lastRenderedPageBreak/>
        <w:t>Details of any relevant learning and development.</w:t>
      </w:r>
      <w:proofErr w:type="gramEnd"/>
      <w:r w:rsidR="0096299A" w:rsidRPr="00164C59">
        <w:rPr>
          <w:rFonts w:ascii="GillSans-Bold" w:hAnsi="GillSans-Bold" w:cs="GillSans-Bold"/>
          <w:b/>
          <w:bCs/>
          <w:sz w:val="20"/>
          <w:szCs w:val="20"/>
          <w:lang w:val="en-US"/>
        </w:rPr>
        <w:t xml:space="preserve">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0C23C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0C23C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0C23C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0C23C4">
        <w:rPr>
          <w:rFonts w:ascii="GillSans" w:hAnsi="GillSans" w:cs="GillSans"/>
          <w:sz w:val="20"/>
          <w:szCs w:val="20"/>
          <w:lang w:val="en-US"/>
        </w:rPr>
        <w:pict>
          <v:shape id="_x0000_i1028" type="#_x0000_t75" style="width:521.9pt;height:.05pt" o:hrpct="0" o:hr="t">
            <v:imagedata r:id="rId17"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0C23C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0C23C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B51A70" w:rsidRPr="0008629E" w:rsidRDefault="00587CAD" w:rsidP="0096299A">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00E55BE6" w:rsidRPr="00B427D2">
        <w:rPr>
          <w:rFonts w:ascii="Arial" w:hAnsi="Arial" w:cs="Arial"/>
          <w:b/>
          <w:color w:val="000000"/>
          <w:sz w:val="20"/>
          <w:szCs w:val="20"/>
        </w:rPr>
        <w:t xml:space="preserve">As this post is subject to a DBS Disclosure, references must cover </w:t>
      </w:r>
      <w:r w:rsidR="00E55BE6">
        <w:rPr>
          <w:rFonts w:ascii="Arial" w:hAnsi="Arial" w:cs="Arial"/>
          <w:b/>
          <w:color w:val="000000"/>
          <w:sz w:val="20"/>
          <w:szCs w:val="20"/>
        </w:rPr>
        <w:t>a minimum of</w:t>
      </w:r>
      <w:r w:rsidR="00E55BE6" w:rsidRPr="00B427D2">
        <w:rPr>
          <w:rFonts w:ascii="Arial" w:hAnsi="Arial" w:cs="Arial"/>
          <w:b/>
          <w:color w:val="000000"/>
          <w:sz w:val="20"/>
          <w:szCs w:val="20"/>
        </w:rPr>
        <w:t xml:space="preserve"> </w:t>
      </w:r>
      <w:r w:rsidR="00E55BE6">
        <w:rPr>
          <w:rFonts w:ascii="Arial" w:hAnsi="Arial" w:cs="Arial"/>
          <w:b/>
          <w:color w:val="000000"/>
          <w:sz w:val="20"/>
          <w:szCs w:val="20"/>
        </w:rPr>
        <w:t>three</w:t>
      </w:r>
      <w:r w:rsidR="00E55BE6" w:rsidRPr="00B427D2">
        <w:rPr>
          <w:rFonts w:ascii="Arial" w:hAnsi="Arial" w:cs="Arial"/>
          <w:b/>
          <w:color w:val="000000"/>
          <w:sz w:val="20"/>
          <w:szCs w:val="20"/>
        </w:rPr>
        <w:t xml:space="preserve"> years of employment regardless of any previous DCC service. If there has been a gap in employment</w:t>
      </w:r>
      <w:r w:rsidR="00E55BE6">
        <w:rPr>
          <w:rFonts w:ascii="Arial" w:hAnsi="Arial" w:cs="Arial"/>
          <w:b/>
          <w:color w:val="000000"/>
          <w:sz w:val="20"/>
          <w:szCs w:val="20"/>
        </w:rPr>
        <w:t xml:space="preserve"> or where you do not have three years of employment</w:t>
      </w:r>
      <w:r w:rsidR="00E55BE6" w:rsidRPr="00B427D2">
        <w:rPr>
          <w:rFonts w:ascii="Arial" w:hAnsi="Arial" w:cs="Arial"/>
          <w:b/>
          <w:color w:val="000000"/>
          <w:sz w:val="20"/>
          <w:szCs w:val="20"/>
        </w:rPr>
        <w:t xml:space="preserve"> then a personal reference covering this period from someone who can comment on your ability to do the job is acceptable.</w:t>
      </w:r>
      <w:r w:rsidR="00E55BE6" w:rsidRPr="00B427D2">
        <w:rPr>
          <w:rFonts w:ascii="Arial" w:hAnsi="Arial" w:cs="Arial"/>
          <w:color w:val="000000"/>
          <w:sz w:val="20"/>
          <w:szCs w:val="20"/>
        </w:rPr>
        <w:t xml:space="preserve"> </w:t>
      </w:r>
      <w:r w:rsidR="00E55BE6" w:rsidRPr="00B427D2">
        <w:rPr>
          <w:rFonts w:ascii="GillSans" w:hAnsi="GillSans" w:cs="GillSans"/>
          <w:sz w:val="20"/>
          <w:szCs w:val="20"/>
          <w:lang w:val="en-US"/>
        </w:rPr>
        <w:t xml:space="preserve"> </w:t>
      </w:r>
      <w:r w:rsidRPr="00B427D2">
        <w:rPr>
          <w:rFonts w:ascii="GillSans" w:hAnsi="GillSans" w:cs="GillSans"/>
          <w:sz w:val="20"/>
          <w:szCs w:val="20"/>
          <w:lang w:val="en-US"/>
        </w:rPr>
        <w:t>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96299A" w:rsidRPr="00164C59" w:rsidRDefault="0096299A" w:rsidP="004841DA">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r w:rsidR="00E95E9F" w:rsidRPr="004C6D02" w:rsidTr="00587CAD">
        <w:trPr>
          <w:trHeight w:hRule="exact" w:val="510"/>
        </w:trPr>
        <w:tc>
          <w:tcPr>
            <w:tcW w:w="5269" w:type="dxa"/>
            <w:shd w:val="clear" w:color="auto" w:fill="auto"/>
          </w:tcPr>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E95E9F" w:rsidRPr="004C6D02" w:rsidRDefault="00E95E9F" w:rsidP="004C6D02">
            <w:pPr>
              <w:autoSpaceDE w:val="0"/>
              <w:autoSpaceDN w:val="0"/>
              <w:adjustRightInd w:val="0"/>
              <w:rPr>
                <w:rFonts w:ascii="GillSans" w:hAnsi="GillSans" w:cs="GillSans"/>
                <w:sz w:val="20"/>
                <w:szCs w:val="20"/>
                <w:lang w:val="en-US"/>
              </w:rPr>
            </w:pPr>
          </w:p>
        </w:tc>
        <w:tc>
          <w:tcPr>
            <w:tcW w:w="5377" w:type="dxa"/>
            <w:shd w:val="clear" w:color="auto" w:fill="auto"/>
          </w:tcPr>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E95E9F" w:rsidRPr="004C6D02" w:rsidRDefault="00E95E9F" w:rsidP="004C6D02">
            <w:pPr>
              <w:autoSpaceDE w:val="0"/>
              <w:autoSpaceDN w:val="0"/>
              <w:adjustRightInd w:val="0"/>
              <w:rPr>
                <w:rFonts w:ascii="GillSans" w:hAnsi="GillSans" w:cs="GillSans"/>
                <w:sz w:val="20"/>
                <w:szCs w:val="20"/>
                <w:lang w:val="en-US"/>
              </w:rPr>
            </w:pPr>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 xml:space="preserve">appointment, any information is found to be </w:t>
      </w:r>
      <w:proofErr w:type="gramStart"/>
      <w:r w:rsidRPr="00164C59">
        <w:rPr>
          <w:rFonts w:ascii="GillSans" w:hAnsi="GillSans" w:cs="GillSans"/>
          <w:sz w:val="20"/>
          <w:szCs w:val="20"/>
          <w:lang w:val="en-US"/>
        </w:rPr>
        <w:t>inaccurate,</w:t>
      </w:r>
      <w:proofErr w:type="gramEnd"/>
      <w:r w:rsidRPr="00164C59">
        <w:rPr>
          <w:rFonts w:ascii="GillSans" w:hAnsi="GillSans" w:cs="GillSans"/>
          <w:sz w:val="20"/>
          <w:szCs w:val="20"/>
          <w:lang w:val="en-US"/>
        </w:rPr>
        <w:t xml:space="preserv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proofErr w:type="gramStart"/>
      <w:r w:rsidRPr="00611673">
        <w:rPr>
          <w:rFonts w:ascii="Arial" w:hAnsi="Arial" w:cs="Arial"/>
          <w:b/>
          <w:bCs/>
          <w:sz w:val="18"/>
          <w:szCs w:val="18"/>
          <w:lang w:val="en-US"/>
        </w:rPr>
        <w:t>DATA PROTECTION ACT 1998.</w:t>
      </w:r>
      <w:proofErr w:type="gramEnd"/>
      <w:r w:rsidRPr="00611673">
        <w:rPr>
          <w:rFonts w:ascii="Arial" w:hAnsi="Arial" w:cs="Arial"/>
          <w:b/>
          <w:bCs/>
          <w:sz w:val="18"/>
          <w:szCs w:val="18"/>
          <w:lang w:val="en-US"/>
        </w:rPr>
        <w:t xml:space="preserve">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lastRenderedPageBreak/>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482242">
        <w:rPr>
          <w:rFonts w:ascii="Arial" w:hAnsi="Arial" w:cs="Arial"/>
          <w:i/>
          <w:sz w:val="20"/>
          <w:szCs w:val="20"/>
        </w:rPr>
        <w:t>11</w:t>
      </w:r>
      <w:r w:rsidR="001D78E1">
        <w:rPr>
          <w:rFonts w:ascii="Arial" w:hAnsi="Arial" w:cs="Arial"/>
          <w:i/>
          <w:sz w:val="20"/>
          <w:szCs w:val="20"/>
        </w:rPr>
        <w:t>/2016</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xml:space="preserve">. Substantial effects of a disability, which has ceased but </w:t>
      </w:r>
      <w:proofErr w:type="gramStart"/>
      <w:r w:rsidRPr="006C7828">
        <w:rPr>
          <w:rFonts w:ascii="Arial" w:hAnsi="Arial" w:cs="Arial"/>
          <w:color w:val="000000"/>
          <w:sz w:val="22"/>
          <w:szCs w:val="22"/>
        </w:rPr>
        <w:t>is</w:t>
      </w:r>
      <w:proofErr w:type="gramEnd"/>
      <w:r w:rsidRPr="006C7828">
        <w:rPr>
          <w:rFonts w:ascii="Arial" w:hAnsi="Arial" w:cs="Arial"/>
          <w:color w:val="000000"/>
          <w:sz w:val="22"/>
          <w:szCs w:val="22"/>
        </w:rPr>
        <w:t xml:space="preserve">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our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8"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9">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lastRenderedPageBreak/>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5D" w:rsidRDefault="00062C5D">
      <w:r>
        <w:separator/>
      </w:r>
    </w:p>
  </w:endnote>
  <w:endnote w:type="continuationSeparator" w:id="0">
    <w:p w:rsidR="00062C5D" w:rsidRDefault="0006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5D" w:rsidRDefault="00062C5D">
      <w:r>
        <w:separator/>
      </w:r>
    </w:p>
  </w:footnote>
  <w:footnote w:type="continuationSeparator" w:id="0">
    <w:p w:rsidR="00062C5D" w:rsidRDefault="0006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709A"/>
    <w:rsid w:val="000378F6"/>
    <w:rsid w:val="00037945"/>
    <w:rsid w:val="000415F3"/>
    <w:rsid w:val="00044358"/>
    <w:rsid w:val="000539C8"/>
    <w:rsid w:val="00062C5D"/>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23C4"/>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7E27"/>
    <w:rsid w:val="00D20723"/>
    <w:rsid w:val="00D20DD2"/>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7" ma:contentTypeDescription="" ma:contentTypeScope="" ma:versionID="585e688d47bfa0e1eabf4183e7e066b8">
  <xsd:schema xmlns:xsd="http://www.w3.org/2001/XMLSchema" xmlns:xs="http://www.w3.org/2001/XMLSchema" xmlns:p="http://schemas.microsoft.com/office/2006/metadata/properties" xmlns:ns2="dd989013-3695-4458-8df5-613b197d9ac2" xmlns:ns3="0d3d739c-854c-4823-87dd-278b46439e36" xmlns:ns4="a97d3e19-2f68-4635-93be-d2cdfe7d477d" targetNamespace="http://schemas.microsoft.com/office/2006/metadata/properties" ma:root="true" ma:fieldsID="aebc076f679c20830ae27e30e244531c" ns2:_="" ns3:_="" ns4:_="">
    <xsd:import namespace="dd989013-3695-4458-8df5-613b197d9ac2"/>
    <xsd:import namespace="0d3d739c-854c-4823-87dd-278b46439e36"/>
    <xsd:import namespace="a97d3e19-2f68-4635-93be-d2cdfe7d477d"/>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4B7EA9E-3DA1-4F70-AD2B-FCCDECA1F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C57A4-F1BF-441E-B5C2-F62738CB4A60}">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679B583B-F668-4644-A644-4985DC2A6552}">
  <ds:schemaRefs>
    <ds:schemaRef ds:uri="http://schemas.microsoft.com/sharepoint/v3/contenttype/forms"/>
  </ds:schemaRefs>
</ds:datastoreItem>
</file>

<file path=customXml/itemProps4.xml><?xml version="1.0" encoding="utf-8"?>
<ds:datastoreItem xmlns:ds="http://schemas.openxmlformats.org/officeDocument/2006/customXml" ds:itemID="{A2E3EF6F-D5D1-421F-A79B-80D7734A7888}">
  <ds:schemaRefs>
    <ds:schemaRef ds:uri="Microsoft.SharePoint.Taxonomy.ContentTypeSync"/>
  </ds:schemaRefs>
</ds:datastoreItem>
</file>

<file path=customXml/itemProps5.xml><?xml version="1.0" encoding="utf-8"?>
<ds:datastoreItem xmlns:ds="http://schemas.openxmlformats.org/officeDocument/2006/customXml" ds:itemID="{FC911D13-051E-4A2D-9208-83A61E2A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14131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ASmith</cp:lastModifiedBy>
  <cp:revision>2</cp:revision>
  <cp:lastPrinted>2015-06-16T10:26:00Z</cp:lastPrinted>
  <dcterms:created xsi:type="dcterms:W3CDTF">2017-05-22T10:22:00Z</dcterms:created>
  <dcterms:modified xsi:type="dcterms:W3CDTF">2017-05-22T10:22:00Z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