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479"/>
        <w:gridCol w:w="850"/>
        <w:gridCol w:w="885"/>
        <w:gridCol w:w="958"/>
        <w:gridCol w:w="1134"/>
        <w:gridCol w:w="885"/>
        <w:gridCol w:w="674"/>
        <w:gridCol w:w="851"/>
        <w:gridCol w:w="176"/>
        <w:gridCol w:w="2409"/>
      </w:tblGrid>
      <w:tr w:rsidR="00364A56" w:rsidRPr="002C5F6C" w14:paraId="1EEC5D76" w14:textId="77777777" w:rsidTr="0097508B">
        <w:trPr>
          <w:cantSplit/>
          <w:trHeight w:val="534"/>
        </w:trPr>
        <w:tc>
          <w:tcPr>
            <w:tcW w:w="10490" w:type="dxa"/>
            <w:gridSpan w:val="11"/>
            <w:shd w:val="pct10" w:color="auto" w:fill="FFFFFF"/>
            <w:vAlign w:val="center"/>
          </w:tcPr>
          <w:p w14:paraId="35BC96A7" w14:textId="3A03176B" w:rsidR="00364A56" w:rsidRPr="002C5F6C" w:rsidRDefault="00364A56" w:rsidP="00205B32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 w:rsidRPr="002C5F6C">
              <w:rPr>
                <w:rFonts w:asciiTheme="minorHAnsi" w:hAnsiTheme="minorHAnsi"/>
                <w:b/>
                <w:sz w:val="24"/>
              </w:rPr>
              <w:t xml:space="preserve"> Meeting</w:t>
            </w:r>
            <w:r w:rsidR="00451F07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63658E">
              <w:rPr>
                <w:rFonts w:asciiTheme="minorHAnsi" w:hAnsiTheme="minorHAnsi"/>
                <w:b/>
                <w:sz w:val="24"/>
              </w:rPr>
              <w:t>5</w:t>
            </w:r>
            <w:r w:rsidR="00451F07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C5F6C">
              <w:rPr>
                <w:rFonts w:asciiTheme="minorHAnsi" w:hAnsiTheme="minorHAnsi"/>
                <w:b/>
                <w:sz w:val="24"/>
              </w:rPr>
              <w:t xml:space="preserve">– Full Governing Body - Part I Minutes </w:t>
            </w:r>
          </w:p>
        </w:tc>
      </w:tr>
      <w:tr w:rsidR="00364A56" w:rsidRPr="002C5F6C" w14:paraId="3765B0FB" w14:textId="77777777" w:rsidTr="0097508B">
        <w:trPr>
          <w:trHeight w:val="624"/>
        </w:trPr>
        <w:tc>
          <w:tcPr>
            <w:tcW w:w="1189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CCA34B5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Date/Time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vAlign w:val="center"/>
          </w:tcPr>
          <w:p w14:paraId="2454F07A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Tuesday</w:t>
            </w:r>
          </w:p>
          <w:p w14:paraId="699A4160" w14:textId="5A95C16A" w:rsidR="00364A56" w:rsidRPr="002C5F6C" w:rsidRDefault="00205B32" w:rsidP="00205B32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AA7BB6">
              <w:rPr>
                <w:rFonts w:asciiTheme="minorHAnsi" w:hAnsiTheme="minorHAnsi"/>
                <w:sz w:val="16"/>
                <w:szCs w:val="16"/>
              </w:rPr>
              <w:t>0</w:t>
            </w:r>
            <w:r w:rsidR="00263DD7">
              <w:rPr>
                <w:rFonts w:asciiTheme="minorHAnsi" w:hAnsiTheme="minorHAnsi"/>
                <w:sz w:val="16"/>
                <w:szCs w:val="16"/>
              </w:rPr>
              <w:t xml:space="preserve">th </w:t>
            </w:r>
            <w:r w:rsidR="00AA7BB6">
              <w:rPr>
                <w:rFonts w:asciiTheme="minorHAnsi" w:hAnsiTheme="minorHAnsi"/>
                <w:sz w:val="16"/>
                <w:szCs w:val="16"/>
              </w:rPr>
              <w:t>March</w:t>
            </w:r>
            <w:r w:rsidR="00364A56">
              <w:rPr>
                <w:rFonts w:asciiTheme="minorHAnsi" w:hAnsiTheme="minorHAnsi"/>
                <w:sz w:val="16"/>
                <w:szCs w:val="16"/>
              </w:rPr>
              <w:t xml:space="preserve"> 20</w:t>
            </w:r>
            <w:r w:rsidR="000F2475">
              <w:rPr>
                <w:rFonts w:asciiTheme="minorHAnsi" w:hAnsiTheme="minorHAnsi"/>
                <w:sz w:val="16"/>
                <w:szCs w:val="16"/>
              </w:rPr>
              <w:t>20</w:t>
            </w:r>
            <w:r w:rsidR="00364A5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64A56" w:rsidRPr="002C5F6C">
              <w:rPr>
                <w:rFonts w:asciiTheme="minorHAnsi" w:hAnsiTheme="minorHAnsi"/>
                <w:sz w:val="16"/>
                <w:szCs w:val="16"/>
              </w:rPr>
              <w:t>6.30pm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DCADD89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Location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14:paraId="4AA1AC8E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Whimple Primary School</w:t>
            </w:r>
          </w:p>
        </w:tc>
      </w:tr>
      <w:tr w:rsidR="00364A56" w:rsidRPr="002C5F6C" w14:paraId="46620735" w14:textId="77777777" w:rsidTr="0097508B">
        <w:trPr>
          <w:cantSplit/>
          <w:trHeight w:val="30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6E84" w14:textId="77777777" w:rsidR="00364A56" w:rsidRPr="002C5F6C" w:rsidRDefault="00364A56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395EB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CB3BA8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C42FF" w14:textId="77777777" w:rsidR="00364A56" w:rsidRPr="002C5F6C" w:rsidRDefault="00364A56" w:rsidP="00F35DDE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2F57F" w14:textId="77777777" w:rsidR="00364A56" w:rsidRPr="002C5F6C" w:rsidRDefault="00364A56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E034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5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560746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364A56" w:rsidRPr="002C5F6C" w14:paraId="3867D426" w14:textId="77777777" w:rsidTr="0097508B">
        <w:trPr>
          <w:cantSplit/>
          <w:trHeight w:val="300"/>
        </w:trPr>
        <w:tc>
          <w:tcPr>
            <w:tcW w:w="166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39BB62FB" w14:textId="77777777" w:rsidR="00364A56" w:rsidRPr="002C5F6C" w:rsidRDefault="00364A56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Attendees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vAlign w:val="center"/>
          </w:tcPr>
          <w:p w14:paraId="64D11225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843" w:type="dxa"/>
            <w:gridSpan w:val="2"/>
            <w:shd w:val="pct12" w:color="auto" w:fill="FFFFFF"/>
            <w:vAlign w:val="center"/>
          </w:tcPr>
          <w:p w14:paraId="43B202E9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Category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68CF2" w14:textId="77777777" w:rsidR="00364A56" w:rsidRPr="002C5F6C" w:rsidRDefault="00364A56" w:rsidP="00F35DDE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24F9F3C3" w14:textId="77777777" w:rsidR="00364A56" w:rsidRPr="002C5F6C" w:rsidRDefault="00364A56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Attendees</w:t>
            </w:r>
          </w:p>
        </w:tc>
        <w:tc>
          <w:tcPr>
            <w:tcW w:w="1027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24093D22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2409" w:type="dxa"/>
            <w:shd w:val="pct12" w:color="auto" w:fill="FFFFFF"/>
            <w:vAlign w:val="center"/>
          </w:tcPr>
          <w:p w14:paraId="117B0B29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Category</w:t>
            </w:r>
          </w:p>
        </w:tc>
      </w:tr>
      <w:tr w:rsidR="008E2D3A" w:rsidRPr="002C5F6C" w14:paraId="44AC5C59" w14:textId="77777777" w:rsidTr="0097508B">
        <w:trPr>
          <w:cantSplit/>
        </w:trPr>
        <w:tc>
          <w:tcPr>
            <w:tcW w:w="1668" w:type="dxa"/>
            <w:gridSpan w:val="2"/>
            <w:shd w:val="clear" w:color="auto" w:fill="auto"/>
          </w:tcPr>
          <w:p w14:paraId="02428EC0" w14:textId="77777777" w:rsidR="008E2D3A" w:rsidRPr="002C5F6C" w:rsidRDefault="008E2D3A" w:rsidP="00F35DDE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 w:cs="Arial"/>
                <w:sz w:val="16"/>
                <w:szCs w:val="16"/>
              </w:rPr>
              <w:t>Maria Wallis</w:t>
            </w:r>
          </w:p>
        </w:tc>
        <w:tc>
          <w:tcPr>
            <w:tcW w:w="850" w:type="dxa"/>
            <w:shd w:val="clear" w:color="auto" w:fill="auto"/>
          </w:tcPr>
          <w:p w14:paraId="4E6B002A" w14:textId="77777777" w:rsidR="008E2D3A" w:rsidRPr="002C5F6C" w:rsidRDefault="008E2D3A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MW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9F22FBC" w14:textId="77777777" w:rsidR="008E2D3A" w:rsidRPr="002C5F6C" w:rsidRDefault="008E2D3A" w:rsidP="00F35DD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Co-opted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B1E4664" w14:textId="77777777" w:rsidR="008E2D3A" w:rsidRPr="002C5F6C" w:rsidRDefault="008E2D3A" w:rsidP="00F35DDE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37F575A" w14:textId="77777777" w:rsidR="008E2D3A" w:rsidRPr="008E2D3A" w:rsidRDefault="008E2D3A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James Terrett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3746D630" w14:textId="77777777" w:rsidR="008E2D3A" w:rsidRPr="008E2D3A" w:rsidRDefault="008E2D3A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JT</w:t>
            </w:r>
          </w:p>
        </w:tc>
        <w:tc>
          <w:tcPr>
            <w:tcW w:w="2409" w:type="dxa"/>
            <w:shd w:val="clear" w:color="auto" w:fill="auto"/>
          </w:tcPr>
          <w:p w14:paraId="3393B5A5" w14:textId="77777777" w:rsidR="008E2D3A" w:rsidRPr="008E2D3A" w:rsidRDefault="008E2D3A" w:rsidP="007B49C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Parent</w:t>
            </w:r>
          </w:p>
        </w:tc>
      </w:tr>
      <w:tr w:rsidR="008E2D3A" w:rsidRPr="002C5F6C" w14:paraId="54293F87" w14:textId="77777777" w:rsidTr="0097508B">
        <w:trPr>
          <w:cantSplit/>
        </w:trPr>
        <w:tc>
          <w:tcPr>
            <w:tcW w:w="1668" w:type="dxa"/>
            <w:gridSpan w:val="2"/>
            <w:shd w:val="clear" w:color="auto" w:fill="auto"/>
          </w:tcPr>
          <w:p w14:paraId="235FA145" w14:textId="77777777" w:rsidR="008E2D3A" w:rsidRPr="002C5F6C" w:rsidRDefault="008E2D3A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Gail Martin-Davies</w:t>
            </w:r>
          </w:p>
        </w:tc>
        <w:tc>
          <w:tcPr>
            <w:tcW w:w="850" w:type="dxa"/>
            <w:shd w:val="clear" w:color="auto" w:fill="auto"/>
          </w:tcPr>
          <w:p w14:paraId="26BA8CDD" w14:textId="77777777" w:rsidR="008E2D3A" w:rsidRPr="002C5F6C" w:rsidRDefault="008E2D3A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GMD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BAC7FC" w14:textId="77777777" w:rsidR="008E2D3A" w:rsidRPr="002C5F6C" w:rsidRDefault="008E2D3A" w:rsidP="00F35DD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Co-opted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196F63F" w14:textId="77777777" w:rsidR="008E2D3A" w:rsidRPr="002C5F6C" w:rsidRDefault="008E2D3A" w:rsidP="00F35DDE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771B7B5" w14:textId="77777777" w:rsidR="008E2D3A" w:rsidRPr="008E2D3A" w:rsidRDefault="008E2D3A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Carole Shilston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60A19F60" w14:textId="77777777" w:rsidR="008E2D3A" w:rsidRPr="008E2D3A" w:rsidRDefault="008E2D3A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CS</w:t>
            </w:r>
          </w:p>
        </w:tc>
        <w:tc>
          <w:tcPr>
            <w:tcW w:w="2409" w:type="dxa"/>
            <w:shd w:val="clear" w:color="auto" w:fill="auto"/>
          </w:tcPr>
          <w:p w14:paraId="336C1332" w14:textId="77777777" w:rsidR="008E2D3A" w:rsidRPr="008E2D3A" w:rsidRDefault="008E2D3A" w:rsidP="007B49C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Head teacher</w:t>
            </w:r>
          </w:p>
        </w:tc>
      </w:tr>
      <w:tr w:rsidR="008E2D3A" w:rsidRPr="002C5F6C" w14:paraId="5A0784A3" w14:textId="77777777" w:rsidTr="0097508B">
        <w:trPr>
          <w:cantSplit/>
        </w:trPr>
        <w:tc>
          <w:tcPr>
            <w:tcW w:w="1668" w:type="dxa"/>
            <w:gridSpan w:val="2"/>
            <w:shd w:val="clear" w:color="auto" w:fill="auto"/>
          </w:tcPr>
          <w:p w14:paraId="4D76FA21" w14:textId="77777777" w:rsidR="008E2D3A" w:rsidRPr="0091112A" w:rsidRDefault="008E2D3A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1112A">
              <w:rPr>
                <w:rFonts w:asciiTheme="minorHAnsi" w:hAnsiTheme="minorHAnsi"/>
                <w:sz w:val="16"/>
                <w:szCs w:val="16"/>
              </w:rPr>
              <w:t>Linden Best</w:t>
            </w:r>
          </w:p>
        </w:tc>
        <w:tc>
          <w:tcPr>
            <w:tcW w:w="850" w:type="dxa"/>
            <w:shd w:val="clear" w:color="auto" w:fill="auto"/>
          </w:tcPr>
          <w:p w14:paraId="6866A6E4" w14:textId="77777777" w:rsidR="008E2D3A" w:rsidRPr="0091112A" w:rsidRDefault="008E2D3A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12A">
              <w:rPr>
                <w:rFonts w:asciiTheme="minorHAnsi" w:hAnsiTheme="minorHAnsi"/>
                <w:sz w:val="16"/>
                <w:szCs w:val="16"/>
              </w:rPr>
              <w:t>LB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1D700A" w14:textId="77777777" w:rsidR="008E2D3A" w:rsidRPr="0091112A" w:rsidRDefault="008E2D3A" w:rsidP="00F35DD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1112A">
              <w:rPr>
                <w:rFonts w:asciiTheme="minorHAnsi" w:hAnsiTheme="minorHAnsi"/>
                <w:sz w:val="16"/>
                <w:szCs w:val="16"/>
              </w:rPr>
              <w:t xml:space="preserve">Parent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560091A" w14:textId="77777777" w:rsidR="008E2D3A" w:rsidRPr="002C5F6C" w:rsidRDefault="008E2D3A" w:rsidP="00F35DDE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49D947" w14:textId="77777777" w:rsidR="008E2D3A" w:rsidRPr="008E2D3A" w:rsidRDefault="008E2D3A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Matt Brown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4C21406D" w14:textId="77777777" w:rsidR="008E2D3A" w:rsidRPr="008E2D3A" w:rsidRDefault="008E2D3A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MB</w:t>
            </w:r>
          </w:p>
        </w:tc>
        <w:tc>
          <w:tcPr>
            <w:tcW w:w="2409" w:type="dxa"/>
            <w:shd w:val="clear" w:color="auto" w:fill="auto"/>
          </w:tcPr>
          <w:p w14:paraId="32B161F3" w14:textId="77777777" w:rsidR="008E2D3A" w:rsidRPr="008E2D3A" w:rsidRDefault="008E2D3A" w:rsidP="007B49C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E2D3A">
              <w:rPr>
                <w:rFonts w:asciiTheme="minorHAnsi" w:hAnsiTheme="minorHAnsi"/>
                <w:sz w:val="16"/>
                <w:szCs w:val="16"/>
              </w:rPr>
              <w:t>Staff</w:t>
            </w:r>
          </w:p>
        </w:tc>
      </w:tr>
      <w:tr w:rsidR="008E2D3A" w:rsidRPr="002C5F6C" w14:paraId="603078CA" w14:textId="77777777" w:rsidTr="0097508B">
        <w:trPr>
          <w:cantSplit/>
        </w:trPr>
        <w:tc>
          <w:tcPr>
            <w:tcW w:w="1668" w:type="dxa"/>
            <w:gridSpan w:val="2"/>
            <w:shd w:val="clear" w:color="auto" w:fill="auto"/>
          </w:tcPr>
          <w:p w14:paraId="6D78477D" w14:textId="77777777" w:rsidR="008E2D3A" w:rsidRPr="00E4277C" w:rsidRDefault="008E2D3A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4277C">
              <w:rPr>
                <w:rFonts w:asciiTheme="minorHAnsi" w:hAnsiTheme="minorHAnsi"/>
                <w:sz w:val="16"/>
                <w:szCs w:val="16"/>
              </w:rPr>
              <w:t>Caroline Ward-Reece</w:t>
            </w:r>
          </w:p>
        </w:tc>
        <w:tc>
          <w:tcPr>
            <w:tcW w:w="850" w:type="dxa"/>
            <w:shd w:val="clear" w:color="auto" w:fill="auto"/>
          </w:tcPr>
          <w:p w14:paraId="3A5B844A" w14:textId="77777777" w:rsidR="008E2D3A" w:rsidRPr="00E4277C" w:rsidRDefault="008E2D3A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4277C">
              <w:rPr>
                <w:rFonts w:asciiTheme="minorHAnsi" w:hAnsiTheme="minorHAnsi"/>
                <w:sz w:val="16"/>
                <w:szCs w:val="16"/>
              </w:rPr>
              <w:t>CWR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EEEAB7" w14:textId="77777777" w:rsidR="008E2D3A" w:rsidRPr="00E4277C" w:rsidRDefault="008E2D3A" w:rsidP="00F35DD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4277C">
              <w:rPr>
                <w:rFonts w:asciiTheme="minorHAnsi" w:hAnsiTheme="minorHAnsi"/>
                <w:sz w:val="16"/>
                <w:szCs w:val="16"/>
              </w:rPr>
              <w:t>Co-opted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FAF5488" w14:textId="77777777" w:rsidR="008E2D3A" w:rsidRPr="002C5F6C" w:rsidRDefault="008E2D3A" w:rsidP="00F35DDE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ACE61" w14:textId="77777777" w:rsidR="008E2D3A" w:rsidRPr="002C5F6C" w:rsidRDefault="008E2D3A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Helena Hastie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DC4B70" w14:textId="77777777" w:rsidR="008E2D3A" w:rsidRPr="002C5F6C" w:rsidRDefault="008E2D3A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HH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246C641" w14:textId="77777777" w:rsidR="008E2D3A" w:rsidRPr="002C5F6C" w:rsidRDefault="008E2D3A" w:rsidP="007B49C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Co-opted</w:t>
            </w:r>
          </w:p>
        </w:tc>
      </w:tr>
      <w:tr w:rsidR="008E2D3A" w:rsidRPr="002C5F6C" w14:paraId="3928DE8C" w14:textId="77777777" w:rsidTr="0097508B">
        <w:trPr>
          <w:cantSplit/>
        </w:trPr>
        <w:tc>
          <w:tcPr>
            <w:tcW w:w="1668" w:type="dxa"/>
            <w:gridSpan w:val="2"/>
            <w:shd w:val="clear" w:color="auto" w:fill="auto"/>
          </w:tcPr>
          <w:p w14:paraId="3E96BAAB" w14:textId="77777777" w:rsidR="008E2D3A" w:rsidRPr="0091112A" w:rsidRDefault="008E2D3A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Julia Green</w:t>
            </w:r>
          </w:p>
        </w:tc>
        <w:tc>
          <w:tcPr>
            <w:tcW w:w="850" w:type="dxa"/>
            <w:shd w:val="clear" w:color="auto" w:fill="auto"/>
          </w:tcPr>
          <w:p w14:paraId="3784116E" w14:textId="77777777" w:rsidR="008E2D3A" w:rsidRPr="0091112A" w:rsidRDefault="008E2D3A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9D8499" w14:textId="77777777" w:rsidR="008E2D3A" w:rsidRPr="0091112A" w:rsidRDefault="008E2D3A" w:rsidP="00263DD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5F4C10B" w14:textId="77777777" w:rsidR="008E2D3A" w:rsidRPr="002C5F6C" w:rsidRDefault="008E2D3A" w:rsidP="00F35DDE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E8634" w14:textId="77777777" w:rsidR="008E2D3A" w:rsidRPr="002C5F6C" w:rsidRDefault="00205B32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Kate Needs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8F7679" w14:textId="77777777" w:rsidR="008E2D3A" w:rsidRPr="002C5F6C" w:rsidRDefault="00205B32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0C3EA" w14:textId="77777777" w:rsidR="008E2D3A" w:rsidRPr="002C5F6C" w:rsidRDefault="00205B32" w:rsidP="007B49C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Parent</w:t>
            </w:r>
          </w:p>
        </w:tc>
      </w:tr>
      <w:tr w:rsidR="00B27FA1" w:rsidRPr="002C5F6C" w14:paraId="042273C2" w14:textId="77777777" w:rsidTr="0097508B">
        <w:trPr>
          <w:cantSplit/>
        </w:trPr>
        <w:tc>
          <w:tcPr>
            <w:tcW w:w="1668" w:type="dxa"/>
            <w:gridSpan w:val="2"/>
            <w:shd w:val="clear" w:color="auto" w:fill="auto"/>
          </w:tcPr>
          <w:p w14:paraId="69F0F35F" w14:textId="6BD29166" w:rsidR="00B27FA1" w:rsidRDefault="00B27FA1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Digory Smith</w:t>
            </w:r>
          </w:p>
        </w:tc>
        <w:tc>
          <w:tcPr>
            <w:tcW w:w="850" w:type="dxa"/>
            <w:shd w:val="clear" w:color="auto" w:fill="auto"/>
          </w:tcPr>
          <w:p w14:paraId="5BB57387" w14:textId="6E7DEE61" w:rsidR="00B27FA1" w:rsidRDefault="00B27FA1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1DF116" w14:textId="49DD8C8F" w:rsidR="00B27FA1" w:rsidRDefault="00EF14D7" w:rsidP="00263DD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Potential Associate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B6BA2D" w14:textId="77777777" w:rsidR="00B27FA1" w:rsidRPr="002C5F6C" w:rsidRDefault="00B27FA1" w:rsidP="00F35DDE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11A60" w14:textId="77777777" w:rsidR="00B27FA1" w:rsidRDefault="00B27FA1" w:rsidP="007B49C3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2DC065" w14:textId="77777777" w:rsidR="00B27FA1" w:rsidRDefault="00B27FA1" w:rsidP="007B49C3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3AD5A1" w14:textId="77777777" w:rsidR="00B27FA1" w:rsidRDefault="00B27FA1" w:rsidP="007B49C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FEE6D82" w14:textId="77777777" w:rsidR="008E6777" w:rsidRPr="002C5F6C" w:rsidRDefault="008E6777">
      <w:pPr>
        <w:jc w:val="left"/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843"/>
        <w:gridCol w:w="1134"/>
        <w:gridCol w:w="2586"/>
        <w:gridCol w:w="933"/>
      </w:tblGrid>
      <w:tr w:rsidR="00364A56" w:rsidRPr="002C5F6C" w14:paraId="59541ADE" w14:textId="77777777" w:rsidTr="00F35DDE">
        <w:trPr>
          <w:cantSplit/>
          <w:trHeight w:val="300"/>
        </w:trPr>
        <w:tc>
          <w:tcPr>
            <w:tcW w:w="1668" w:type="dxa"/>
            <w:tcBorders>
              <w:bottom w:val="nil"/>
            </w:tcBorders>
            <w:shd w:val="pct12" w:color="auto" w:fill="FFFFFF"/>
            <w:vAlign w:val="center"/>
          </w:tcPr>
          <w:p w14:paraId="28EC0D76" w14:textId="77777777" w:rsidR="00364A56" w:rsidRPr="002C5F6C" w:rsidRDefault="00364A56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Apologies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/>
            <w:vAlign w:val="center"/>
          </w:tcPr>
          <w:p w14:paraId="02CD3DD0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843" w:type="dxa"/>
            <w:shd w:val="pct12" w:color="auto" w:fill="FFFFFF"/>
            <w:vAlign w:val="center"/>
          </w:tcPr>
          <w:p w14:paraId="16C91527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Category - Reason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3D42AD" w14:textId="77777777" w:rsidR="00364A56" w:rsidRPr="002C5F6C" w:rsidRDefault="00364A56" w:rsidP="00F35DDE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586" w:type="dxa"/>
            <w:tcBorders>
              <w:bottom w:val="nil"/>
            </w:tcBorders>
            <w:shd w:val="pct12" w:color="auto" w:fill="FFFFFF"/>
            <w:vAlign w:val="center"/>
          </w:tcPr>
          <w:p w14:paraId="3833B898" w14:textId="77777777" w:rsidR="00364A56" w:rsidRPr="002C5F6C" w:rsidRDefault="00364A56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Absent without Apology</w:t>
            </w: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333D7F94" w14:textId="77777777" w:rsidR="00364A56" w:rsidRPr="002C5F6C" w:rsidRDefault="00364A56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Initials</w:t>
            </w:r>
          </w:p>
        </w:tc>
      </w:tr>
      <w:tr w:rsidR="0063658E" w:rsidRPr="002C5F6C" w14:paraId="3EACBFF9" w14:textId="77777777" w:rsidTr="00F35DDE">
        <w:trPr>
          <w:cantSplit/>
        </w:trPr>
        <w:tc>
          <w:tcPr>
            <w:tcW w:w="1668" w:type="dxa"/>
            <w:shd w:val="clear" w:color="auto" w:fill="auto"/>
          </w:tcPr>
          <w:p w14:paraId="0A97A924" w14:textId="22E41834" w:rsidR="0063658E" w:rsidRPr="002C5F6C" w:rsidRDefault="0063658E" w:rsidP="0063658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Kate Needs</w:t>
            </w:r>
          </w:p>
        </w:tc>
        <w:tc>
          <w:tcPr>
            <w:tcW w:w="850" w:type="dxa"/>
            <w:shd w:val="clear" w:color="auto" w:fill="auto"/>
          </w:tcPr>
          <w:p w14:paraId="77409288" w14:textId="23813C4A" w:rsidR="0063658E" w:rsidRPr="002C5F6C" w:rsidRDefault="0063658E" w:rsidP="0063658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KN</w:t>
            </w:r>
          </w:p>
        </w:tc>
        <w:tc>
          <w:tcPr>
            <w:tcW w:w="1843" w:type="dxa"/>
            <w:shd w:val="clear" w:color="auto" w:fill="auto"/>
          </w:tcPr>
          <w:p w14:paraId="03425E0D" w14:textId="2FF29B9B" w:rsidR="0063658E" w:rsidRPr="002C5F6C" w:rsidRDefault="0063658E" w:rsidP="0063658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Unwell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1EC8E7" w14:textId="77777777" w:rsidR="0063658E" w:rsidRPr="002C5F6C" w:rsidRDefault="0063658E" w:rsidP="0063658E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6" w:type="dxa"/>
          </w:tcPr>
          <w:p w14:paraId="4C0E17E4" w14:textId="77777777" w:rsidR="0063658E" w:rsidRPr="002C5F6C" w:rsidRDefault="0063658E" w:rsidP="0063658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14:paraId="53B76BBB" w14:textId="77777777" w:rsidR="0063658E" w:rsidRPr="002C5F6C" w:rsidRDefault="0063658E" w:rsidP="0063658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3658E" w:rsidRPr="002C5F6C" w14:paraId="16F5D36C" w14:textId="77777777" w:rsidTr="00F35DDE">
        <w:trPr>
          <w:cantSplit/>
        </w:trPr>
        <w:tc>
          <w:tcPr>
            <w:tcW w:w="1668" w:type="dxa"/>
            <w:shd w:val="clear" w:color="auto" w:fill="auto"/>
          </w:tcPr>
          <w:p w14:paraId="044D8189" w14:textId="5A48FE33" w:rsidR="0063658E" w:rsidRPr="002C5F6C" w:rsidRDefault="0063658E" w:rsidP="0063658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6F2296" w14:textId="30377324" w:rsidR="0063658E" w:rsidRPr="002C5F6C" w:rsidRDefault="0063658E" w:rsidP="0063658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E8EA8B6" w14:textId="0EC4D54C" w:rsidR="0063658E" w:rsidRPr="002C5F6C" w:rsidRDefault="0063658E" w:rsidP="0063658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EB2E41" w14:textId="77777777" w:rsidR="0063658E" w:rsidRPr="002C5F6C" w:rsidRDefault="0063658E" w:rsidP="0063658E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86" w:type="dxa"/>
          </w:tcPr>
          <w:p w14:paraId="365A28D0" w14:textId="77777777" w:rsidR="0063658E" w:rsidRPr="002C5F6C" w:rsidRDefault="0063658E" w:rsidP="0063658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14:paraId="3BDC8C0E" w14:textId="77777777" w:rsidR="0063658E" w:rsidRPr="002C5F6C" w:rsidRDefault="0063658E" w:rsidP="0063658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3658E" w:rsidRPr="002C5F6C" w14:paraId="20C2A89B" w14:textId="77777777" w:rsidTr="00F35DDE">
        <w:trPr>
          <w:cantSplit/>
        </w:trPr>
        <w:tc>
          <w:tcPr>
            <w:tcW w:w="1668" w:type="dxa"/>
            <w:shd w:val="clear" w:color="auto" w:fill="auto"/>
          </w:tcPr>
          <w:p w14:paraId="6FBCA402" w14:textId="2B2371BE" w:rsidR="0063658E" w:rsidRDefault="0063658E" w:rsidP="0063658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2ECCF66" w14:textId="3050E9BB" w:rsidR="0063658E" w:rsidRDefault="0063658E" w:rsidP="0063658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1DD3A78" w14:textId="147D91D9" w:rsidR="0063658E" w:rsidRDefault="0063658E" w:rsidP="0063658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18F332" w14:textId="77777777" w:rsidR="0063658E" w:rsidRPr="002C5F6C" w:rsidRDefault="0063658E" w:rsidP="0063658E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86" w:type="dxa"/>
          </w:tcPr>
          <w:p w14:paraId="5B36AAB1" w14:textId="77777777" w:rsidR="0063658E" w:rsidRPr="002C5F6C" w:rsidRDefault="0063658E" w:rsidP="0063658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14:paraId="5B3F26DC" w14:textId="77777777" w:rsidR="0063658E" w:rsidRPr="002C5F6C" w:rsidRDefault="0063658E" w:rsidP="0063658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66CAFE40" w14:textId="77777777" w:rsidR="008E6777" w:rsidRPr="002C5F6C" w:rsidRDefault="008E6777" w:rsidP="00F35DDE">
      <w:pPr>
        <w:jc w:val="left"/>
        <w:rPr>
          <w:rFonts w:asciiTheme="minorHAnsi" w:hAnsiTheme="minorHAnsi"/>
        </w:rPr>
      </w:pPr>
    </w:p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1843"/>
        <w:gridCol w:w="1134"/>
        <w:gridCol w:w="2552"/>
      </w:tblGrid>
      <w:tr w:rsidR="008E6777" w:rsidRPr="002C5F6C" w14:paraId="4EEE2A54" w14:textId="77777777" w:rsidTr="00F35DDE">
        <w:trPr>
          <w:cantSplit/>
          <w:trHeight w:val="300"/>
        </w:trPr>
        <w:tc>
          <w:tcPr>
            <w:tcW w:w="1702" w:type="dxa"/>
            <w:tcBorders>
              <w:bottom w:val="nil"/>
            </w:tcBorders>
            <w:shd w:val="pct12" w:color="auto" w:fill="FFFFFF"/>
          </w:tcPr>
          <w:p w14:paraId="1488C315" w14:textId="77777777" w:rsidR="008E6777" w:rsidRPr="002C5F6C" w:rsidRDefault="008E6777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In Attendance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vAlign w:val="center"/>
          </w:tcPr>
          <w:p w14:paraId="5DB0AA55" w14:textId="77777777" w:rsidR="008E6777" w:rsidRPr="002C5F6C" w:rsidRDefault="008E6777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</w:tcPr>
          <w:p w14:paraId="5D837770" w14:textId="77777777" w:rsidR="008E6777" w:rsidRPr="002C5F6C" w:rsidRDefault="008E6777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89E77F" w14:textId="77777777" w:rsidR="008E6777" w:rsidRPr="002C5F6C" w:rsidRDefault="008E6777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  <w:shd w:val="pct12" w:color="auto" w:fill="FFFFFF"/>
            <w:vAlign w:val="center"/>
          </w:tcPr>
          <w:p w14:paraId="2082A484" w14:textId="77777777" w:rsidR="008E6777" w:rsidRPr="002C5F6C" w:rsidRDefault="008E6777" w:rsidP="00F35DDE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2C5F6C">
              <w:rPr>
                <w:rFonts w:asciiTheme="minorHAnsi" w:hAnsiTheme="minorHAnsi"/>
                <w:b/>
                <w:sz w:val="16"/>
              </w:rPr>
              <w:t>Minutes to</w:t>
            </w:r>
          </w:p>
        </w:tc>
      </w:tr>
      <w:tr w:rsidR="00197125" w:rsidRPr="002C5F6C" w14:paraId="13DB6171" w14:textId="77777777" w:rsidTr="00F35DDE">
        <w:trPr>
          <w:cantSplit/>
        </w:trPr>
        <w:tc>
          <w:tcPr>
            <w:tcW w:w="1702" w:type="dxa"/>
          </w:tcPr>
          <w:p w14:paraId="21DAB235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Cathy Culshaw</w:t>
            </w:r>
          </w:p>
        </w:tc>
        <w:tc>
          <w:tcPr>
            <w:tcW w:w="850" w:type="dxa"/>
          </w:tcPr>
          <w:p w14:paraId="5DF35EFD" w14:textId="77777777" w:rsidR="00197125" w:rsidRPr="002C5F6C" w:rsidRDefault="00197125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>CC</w:t>
            </w:r>
          </w:p>
        </w:tc>
        <w:tc>
          <w:tcPr>
            <w:tcW w:w="1843" w:type="dxa"/>
          </w:tcPr>
          <w:p w14:paraId="5C8FF18A" w14:textId="77777777" w:rsidR="00197125" w:rsidRPr="002C5F6C" w:rsidRDefault="00197125" w:rsidP="00F35DD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C5F6C">
              <w:rPr>
                <w:rFonts w:asciiTheme="minorHAnsi" w:hAnsiTheme="minorHAnsi"/>
                <w:sz w:val="16"/>
                <w:szCs w:val="16"/>
              </w:rPr>
              <w:t xml:space="preserve">Clerk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322EFA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540D941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C5F6C">
              <w:rPr>
                <w:rFonts w:asciiTheme="minorHAnsi" w:hAnsiTheme="minorHAnsi"/>
                <w:sz w:val="18"/>
                <w:szCs w:val="18"/>
              </w:rPr>
              <w:t>Attendees</w:t>
            </w:r>
          </w:p>
        </w:tc>
      </w:tr>
      <w:tr w:rsidR="00197125" w:rsidRPr="002C5F6C" w14:paraId="7FB888F1" w14:textId="77777777" w:rsidTr="00F35DDE">
        <w:trPr>
          <w:cantSplit/>
        </w:trPr>
        <w:tc>
          <w:tcPr>
            <w:tcW w:w="1702" w:type="dxa"/>
          </w:tcPr>
          <w:p w14:paraId="6235E2D2" w14:textId="7865D36D" w:rsidR="00197125" w:rsidRPr="002C5F6C" w:rsidRDefault="001C720B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Jude Carter</w:t>
            </w:r>
          </w:p>
        </w:tc>
        <w:tc>
          <w:tcPr>
            <w:tcW w:w="850" w:type="dxa"/>
          </w:tcPr>
          <w:p w14:paraId="484B8A06" w14:textId="6D2BC442" w:rsidR="00197125" w:rsidRPr="002C5F6C" w:rsidRDefault="001C720B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JC</w:t>
            </w:r>
          </w:p>
        </w:tc>
        <w:tc>
          <w:tcPr>
            <w:tcW w:w="1843" w:type="dxa"/>
          </w:tcPr>
          <w:p w14:paraId="14FAEC10" w14:textId="41E503E8" w:rsidR="00197125" w:rsidRPr="002C5F6C" w:rsidRDefault="001C720B" w:rsidP="00F35DDE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Music teacher (</w:t>
            </w:r>
            <w:r w:rsidR="00B27FA1">
              <w:rPr>
                <w:rFonts w:asciiTheme="minorHAnsi" w:hAnsiTheme="minorHAnsi"/>
                <w:sz w:val="16"/>
                <w:szCs w:val="16"/>
              </w:rPr>
              <w:t>3.1)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3EDA28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7B442125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C5F6C">
              <w:rPr>
                <w:rFonts w:asciiTheme="minorHAnsi" w:hAnsiTheme="minorHAnsi"/>
                <w:sz w:val="18"/>
                <w:szCs w:val="18"/>
              </w:rPr>
              <w:t>Apologies</w:t>
            </w:r>
          </w:p>
        </w:tc>
      </w:tr>
      <w:tr w:rsidR="00197125" w:rsidRPr="002C5F6C" w14:paraId="48F18B40" w14:textId="77777777" w:rsidTr="00F35DDE">
        <w:trPr>
          <w:cantSplit/>
        </w:trPr>
        <w:tc>
          <w:tcPr>
            <w:tcW w:w="1702" w:type="dxa"/>
          </w:tcPr>
          <w:p w14:paraId="656A732B" w14:textId="69C43CF1" w:rsidR="00197125" w:rsidRPr="002C5F6C" w:rsidRDefault="00B27FA1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Emma Palmer</w:t>
            </w:r>
          </w:p>
        </w:tc>
        <w:tc>
          <w:tcPr>
            <w:tcW w:w="850" w:type="dxa"/>
          </w:tcPr>
          <w:p w14:paraId="3FD12EEF" w14:textId="70562057" w:rsidR="00197125" w:rsidRPr="002C5F6C" w:rsidRDefault="00B27FA1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EP</w:t>
            </w:r>
          </w:p>
        </w:tc>
        <w:tc>
          <w:tcPr>
            <w:tcW w:w="1843" w:type="dxa"/>
          </w:tcPr>
          <w:p w14:paraId="57025965" w14:textId="57FF2430" w:rsidR="00197125" w:rsidRPr="002C5F6C" w:rsidRDefault="00B27FA1" w:rsidP="00F35DD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Teacher (3.1)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2C57FA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1037D4F6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C5F6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School </w:t>
            </w:r>
            <w:r w:rsidR="008510BD" w:rsidRPr="002C5F6C">
              <w:rPr>
                <w:rFonts w:asciiTheme="minorHAnsi" w:hAnsiTheme="minorHAnsi"/>
                <w:color w:val="000000"/>
                <w:sz w:val="18"/>
                <w:szCs w:val="18"/>
              </w:rPr>
              <w:t>Notice board</w:t>
            </w:r>
          </w:p>
        </w:tc>
      </w:tr>
      <w:tr w:rsidR="00197125" w:rsidRPr="002C5F6C" w14:paraId="017E4DC7" w14:textId="77777777" w:rsidTr="00F35DDE">
        <w:trPr>
          <w:cantSplit/>
        </w:trPr>
        <w:tc>
          <w:tcPr>
            <w:tcW w:w="1702" w:type="dxa"/>
          </w:tcPr>
          <w:p w14:paraId="757804B1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58F077" w14:textId="77777777" w:rsidR="00197125" w:rsidRPr="002C5F6C" w:rsidRDefault="00197125" w:rsidP="00F35DDE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0DC9F1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08EBAE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C4656D8" w14:textId="77777777" w:rsidR="00197125" w:rsidRPr="002C5F6C" w:rsidRDefault="00197125" w:rsidP="00F35DDE">
            <w:pPr>
              <w:spacing w:before="20" w:after="20" w:line="240" w:lineRule="auto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C5F6C">
              <w:rPr>
                <w:rFonts w:asciiTheme="minorHAnsi" w:hAnsiTheme="minorHAnsi"/>
                <w:color w:val="000000"/>
                <w:sz w:val="18"/>
                <w:szCs w:val="18"/>
              </w:rPr>
              <w:t>School website</w:t>
            </w:r>
          </w:p>
        </w:tc>
      </w:tr>
    </w:tbl>
    <w:p w14:paraId="657A6C56" w14:textId="77777777" w:rsidR="008E6777" w:rsidRPr="002C5F6C" w:rsidRDefault="008E6777">
      <w:pPr>
        <w:jc w:val="left"/>
        <w:rPr>
          <w:rFonts w:asciiTheme="minorHAnsi" w:hAnsiTheme="minorHAnsi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2409"/>
      </w:tblGrid>
      <w:tr w:rsidR="008E6777" w:rsidRPr="002C5F6C" w14:paraId="5A19A16C" w14:textId="77777777" w:rsidTr="0097508B">
        <w:trPr>
          <w:trHeight w:val="457"/>
        </w:trPr>
        <w:tc>
          <w:tcPr>
            <w:tcW w:w="710" w:type="dxa"/>
            <w:shd w:val="pct12" w:color="auto" w:fill="FFFFFF"/>
          </w:tcPr>
          <w:p w14:paraId="249AFD0E" w14:textId="77777777" w:rsidR="008E6777" w:rsidRPr="002C5F6C" w:rsidRDefault="008E6777">
            <w:pPr>
              <w:pStyle w:val="Heading5"/>
              <w:keepNext w:val="0"/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7371" w:type="dxa"/>
            <w:shd w:val="pct12" w:color="auto" w:fill="FFFFFF"/>
          </w:tcPr>
          <w:p w14:paraId="68EAD0E9" w14:textId="77777777" w:rsidR="008E6777" w:rsidRPr="002C5F6C" w:rsidRDefault="008E6777">
            <w:pPr>
              <w:pStyle w:val="Heading5"/>
              <w:keepNext w:val="0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Agenda</w:t>
            </w:r>
          </w:p>
          <w:p w14:paraId="135D57C9" w14:textId="77777777" w:rsidR="008E6777" w:rsidRPr="002C5F6C" w:rsidRDefault="008E677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pct12" w:color="auto" w:fill="FFFFFF"/>
          </w:tcPr>
          <w:p w14:paraId="7EFD6506" w14:textId="77777777" w:rsidR="008E6777" w:rsidRPr="002C5F6C" w:rsidRDefault="008E6777">
            <w:pPr>
              <w:pStyle w:val="Heading5"/>
              <w:keepNext w:val="0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Led by</w:t>
            </w:r>
          </w:p>
        </w:tc>
      </w:tr>
      <w:tr w:rsidR="008E2D3A" w:rsidRPr="002C5F6C" w14:paraId="43DE5F5B" w14:textId="77777777" w:rsidTr="0097508B">
        <w:tc>
          <w:tcPr>
            <w:tcW w:w="710" w:type="dxa"/>
          </w:tcPr>
          <w:p w14:paraId="24528B05" w14:textId="77777777" w:rsidR="008E2D3A" w:rsidRPr="002C5F6C" w:rsidRDefault="008E2D3A" w:rsidP="00F814DC">
            <w:pPr>
              <w:spacing w:line="240" w:lineRule="auto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1</w:t>
            </w:r>
          </w:p>
        </w:tc>
        <w:tc>
          <w:tcPr>
            <w:tcW w:w="7371" w:type="dxa"/>
          </w:tcPr>
          <w:p w14:paraId="0DAC100B" w14:textId="77777777" w:rsidR="008E2D3A" w:rsidRPr="008E2D3A" w:rsidRDefault="008E2D3A" w:rsidP="007B49C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2D3A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2409" w:type="dxa"/>
          </w:tcPr>
          <w:p w14:paraId="1CF02594" w14:textId="77777777" w:rsidR="008E2D3A" w:rsidRPr="008E2D3A" w:rsidRDefault="004434DF" w:rsidP="007B49C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</w:p>
        </w:tc>
      </w:tr>
      <w:tr w:rsidR="008E2D3A" w:rsidRPr="002C5F6C" w14:paraId="3A9F9EE4" w14:textId="77777777" w:rsidTr="0097508B">
        <w:tc>
          <w:tcPr>
            <w:tcW w:w="710" w:type="dxa"/>
          </w:tcPr>
          <w:p w14:paraId="44FCEF90" w14:textId="77777777" w:rsidR="008E2D3A" w:rsidRPr="002C5F6C" w:rsidRDefault="008E2D3A" w:rsidP="00F814DC">
            <w:pPr>
              <w:spacing w:line="240" w:lineRule="auto"/>
              <w:rPr>
                <w:rFonts w:asciiTheme="minorHAnsi" w:hAnsiTheme="minorHAnsi"/>
              </w:rPr>
            </w:pPr>
            <w:r w:rsidRPr="002C5F6C">
              <w:rPr>
                <w:rFonts w:asciiTheme="minorHAnsi" w:hAnsiTheme="minorHAnsi"/>
              </w:rPr>
              <w:t>2</w:t>
            </w:r>
          </w:p>
        </w:tc>
        <w:tc>
          <w:tcPr>
            <w:tcW w:w="7371" w:type="dxa"/>
          </w:tcPr>
          <w:p w14:paraId="367F486C" w14:textId="77777777" w:rsidR="008E2D3A" w:rsidRPr="008E2D3A" w:rsidRDefault="008E2D3A" w:rsidP="007B49C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2D3A">
              <w:rPr>
                <w:rFonts w:asciiTheme="minorHAnsi" w:hAnsiTheme="minorHAnsi" w:cstheme="minorHAnsi"/>
              </w:rPr>
              <w:t>Business Interests</w:t>
            </w:r>
          </w:p>
        </w:tc>
        <w:tc>
          <w:tcPr>
            <w:tcW w:w="2409" w:type="dxa"/>
          </w:tcPr>
          <w:p w14:paraId="4C0A1A4B" w14:textId="77777777" w:rsidR="008E2D3A" w:rsidRPr="008E2D3A" w:rsidRDefault="00205B32" w:rsidP="007B49C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</w:p>
        </w:tc>
      </w:tr>
      <w:tr w:rsidR="00702855" w:rsidRPr="002C5F6C" w14:paraId="7A2E8DD6" w14:textId="77777777" w:rsidTr="0097508B">
        <w:tc>
          <w:tcPr>
            <w:tcW w:w="710" w:type="dxa"/>
          </w:tcPr>
          <w:p w14:paraId="3F6EC7D8" w14:textId="4DE3681B" w:rsidR="00702855" w:rsidRPr="009B34CF" w:rsidRDefault="001360DE" w:rsidP="00CB2C76">
            <w:pPr>
              <w:spacing w:line="240" w:lineRule="auto"/>
              <w:rPr>
                <w:rFonts w:asciiTheme="minorHAnsi" w:hAnsiTheme="minorHAnsi"/>
              </w:rPr>
            </w:pPr>
            <w:r w:rsidRPr="009B34CF">
              <w:rPr>
                <w:rFonts w:asciiTheme="minorHAnsi" w:hAnsiTheme="minorHAnsi"/>
              </w:rPr>
              <w:t>3</w:t>
            </w:r>
          </w:p>
        </w:tc>
        <w:tc>
          <w:tcPr>
            <w:tcW w:w="7371" w:type="dxa"/>
          </w:tcPr>
          <w:p w14:paraId="17F58569" w14:textId="0742FA92" w:rsidR="00702855" w:rsidRPr="008E2D3A" w:rsidRDefault="00702855" w:rsidP="00205B32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2409" w:type="dxa"/>
          </w:tcPr>
          <w:p w14:paraId="410BBBC0" w14:textId="7E9048DE" w:rsidR="00702855" w:rsidRDefault="001360DE" w:rsidP="007B49C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CS/HH/JG</w:t>
            </w:r>
          </w:p>
        </w:tc>
      </w:tr>
      <w:tr w:rsidR="004434DF" w:rsidRPr="002C5F6C" w14:paraId="734FE409" w14:textId="77777777" w:rsidTr="0097508B">
        <w:tc>
          <w:tcPr>
            <w:tcW w:w="710" w:type="dxa"/>
          </w:tcPr>
          <w:p w14:paraId="189F5D08" w14:textId="5E3381CF" w:rsidR="004434DF" w:rsidRPr="009B34CF" w:rsidRDefault="00043FFB" w:rsidP="00CB2C7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371" w:type="dxa"/>
          </w:tcPr>
          <w:p w14:paraId="34C0CB55" w14:textId="79C1E7CA" w:rsidR="004434DF" w:rsidRPr="008E2D3A" w:rsidRDefault="004434DF" w:rsidP="00205B3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2D3A">
              <w:rPr>
                <w:rFonts w:asciiTheme="minorHAnsi" w:hAnsiTheme="minorHAnsi" w:cstheme="minorHAnsi"/>
              </w:rPr>
              <w:t xml:space="preserve">Minutes of the last meeting – Tuesday </w:t>
            </w:r>
            <w:r w:rsidR="001360DE">
              <w:rPr>
                <w:rFonts w:asciiTheme="minorHAnsi" w:hAnsiTheme="minorHAnsi" w:cstheme="minorHAnsi"/>
              </w:rPr>
              <w:t>11</w:t>
            </w:r>
            <w:r w:rsidR="001360DE" w:rsidRPr="001360DE">
              <w:rPr>
                <w:rFonts w:asciiTheme="minorHAnsi" w:hAnsiTheme="minorHAnsi" w:cstheme="minorHAnsi"/>
                <w:vertAlign w:val="superscript"/>
              </w:rPr>
              <w:t>th</w:t>
            </w:r>
            <w:r w:rsidR="001360DE">
              <w:rPr>
                <w:rFonts w:asciiTheme="minorHAnsi" w:hAnsiTheme="minorHAnsi" w:cstheme="minorHAnsi"/>
              </w:rPr>
              <w:t xml:space="preserve"> Feb</w:t>
            </w:r>
            <w:r w:rsidR="00162A08">
              <w:rPr>
                <w:rFonts w:asciiTheme="minorHAnsi" w:hAnsiTheme="minorHAnsi" w:cstheme="minorHAnsi"/>
              </w:rPr>
              <w:t>ruary 2020</w:t>
            </w:r>
          </w:p>
        </w:tc>
        <w:tc>
          <w:tcPr>
            <w:tcW w:w="2409" w:type="dxa"/>
          </w:tcPr>
          <w:p w14:paraId="63454408" w14:textId="77777777" w:rsidR="004434DF" w:rsidRPr="008E2D3A" w:rsidRDefault="004434DF" w:rsidP="007B49C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</w:p>
        </w:tc>
      </w:tr>
      <w:tr w:rsidR="00043FFB" w:rsidRPr="002C5F6C" w14:paraId="2BC0C65C" w14:textId="77777777" w:rsidTr="0097508B">
        <w:tc>
          <w:tcPr>
            <w:tcW w:w="710" w:type="dxa"/>
          </w:tcPr>
          <w:p w14:paraId="473F370A" w14:textId="49290B2D" w:rsidR="00043FFB" w:rsidRPr="009B34CF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371" w:type="dxa"/>
          </w:tcPr>
          <w:p w14:paraId="5F2F4C9A" w14:textId="0EF20323" w:rsidR="00043FFB" w:rsidRPr="008E2D3A" w:rsidRDefault="00043FFB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2D3A">
              <w:rPr>
                <w:rFonts w:asciiTheme="minorHAnsi" w:hAnsiTheme="minorHAnsi" w:cstheme="minorHAnsi"/>
              </w:rPr>
              <w:t>Matters Arising</w:t>
            </w:r>
          </w:p>
        </w:tc>
        <w:tc>
          <w:tcPr>
            <w:tcW w:w="2409" w:type="dxa"/>
          </w:tcPr>
          <w:p w14:paraId="349AA536" w14:textId="75ED3AAB" w:rsidR="00043FFB" w:rsidRDefault="006944D0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</w:p>
        </w:tc>
      </w:tr>
      <w:tr w:rsidR="00043FFB" w:rsidRPr="002C5F6C" w14:paraId="5A902C51" w14:textId="77777777" w:rsidTr="0097508B">
        <w:tc>
          <w:tcPr>
            <w:tcW w:w="710" w:type="dxa"/>
          </w:tcPr>
          <w:p w14:paraId="5AEC1425" w14:textId="469E9F34" w:rsidR="00043FFB" w:rsidRPr="009B34CF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371" w:type="dxa"/>
          </w:tcPr>
          <w:p w14:paraId="2DCDB86B" w14:textId="033FF8AE" w:rsidR="00043FFB" w:rsidRPr="008E2D3A" w:rsidRDefault="00043FFB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2D3A">
              <w:rPr>
                <w:rFonts w:asciiTheme="minorHAnsi" w:hAnsiTheme="minorHAnsi" w:cstheme="minorHAnsi"/>
              </w:rPr>
              <w:t>School Improvement Plan/SEF</w:t>
            </w:r>
          </w:p>
        </w:tc>
        <w:tc>
          <w:tcPr>
            <w:tcW w:w="2409" w:type="dxa"/>
          </w:tcPr>
          <w:p w14:paraId="4828A6B4" w14:textId="519F84B0" w:rsidR="00043FFB" w:rsidRPr="008E2D3A" w:rsidRDefault="003352E2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</w:t>
            </w:r>
          </w:p>
        </w:tc>
      </w:tr>
      <w:tr w:rsidR="00043FFB" w:rsidRPr="002C5F6C" w14:paraId="2F3AAF7A" w14:textId="77777777" w:rsidTr="0097508B">
        <w:tc>
          <w:tcPr>
            <w:tcW w:w="710" w:type="dxa"/>
          </w:tcPr>
          <w:p w14:paraId="680112F7" w14:textId="4E4E7045" w:rsidR="00043FFB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371" w:type="dxa"/>
          </w:tcPr>
          <w:p w14:paraId="0C416B05" w14:textId="45A94652" w:rsidR="00043FFB" w:rsidRPr="008E2D3A" w:rsidRDefault="00336E27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Safety</w:t>
            </w:r>
          </w:p>
        </w:tc>
        <w:tc>
          <w:tcPr>
            <w:tcW w:w="2409" w:type="dxa"/>
          </w:tcPr>
          <w:p w14:paraId="44B357C3" w14:textId="5D7057F4" w:rsidR="00043FFB" w:rsidRPr="008E2D3A" w:rsidRDefault="00043FFB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</w:t>
            </w:r>
            <w:r w:rsidR="002F56EB">
              <w:rPr>
                <w:rFonts w:asciiTheme="minorHAnsi" w:hAnsiTheme="minorHAnsi" w:cstheme="minorHAnsi"/>
              </w:rPr>
              <w:t>/CWR</w:t>
            </w:r>
          </w:p>
        </w:tc>
      </w:tr>
      <w:tr w:rsidR="00043FFB" w:rsidRPr="002C5F6C" w14:paraId="664FB225" w14:textId="77777777" w:rsidTr="0097508B">
        <w:tc>
          <w:tcPr>
            <w:tcW w:w="710" w:type="dxa"/>
          </w:tcPr>
          <w:p w14:paraId="796ABAC7" w14:textId="3235F3DD" w:rsidR="00043FFB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371" w:type="dxa"/>
          </w:tcPr>
          <w:p w14:paraId="379414F1" w14:textId="193A6BAF" w:rsidR="00043FFB" w:rsidRPr="008E2D3A" w:rsidRDefault="00336E27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Staff/Governor Update</w:t>
            </w:r>
          </w:p>
        </w:tc>
        <w:tc>
          <w:tcPr>
            <w:tcW w:w="2409" w:type="dxa"/>
          </w:tcPr>
          <w:p w14:paraId="205B36BD" w14:textId="08905BE1" w:rsidR="00043FFB" w:rsidRPr="008E2D3A" w:rsidRDefault="002F56EB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LB/CS</w:t>
            </w:r>
          </w:p>
        </w:tc>
      </w:tr>
      <w:tr w:rsidR="00043FFB" w:rsidRPr="002C5F6C" w14:paraId="67C0B646" w14:textId="77777777" w:rsidTr="0097508B">
        <w:tc>
          <w:tcPr>
            <w:tcW w:w="710" w:type="dxa"/>
          </w:tcPr>
          <w:p w14:paraId="1A722C35" w14:textId="5AD9353B" w:rsidR="00043FFB" w:rsidRPr="009B34CF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371" w:type="dxa"/>
          </w:tcPr>
          <w:p w14:paraId="29169CE9" w14:textId="09419CE8" w:rsidR="00043FFB" w:rsidRPr="008E2D3A" w:rsidRDefault="00336E27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DAG Conference</w:t>
            </w:r>
          </w:p>
        </w:tc>
        <w:tc>
          <w:tcPr>
            <w:tcW w:w="2409" w:type="dxa"/>
          </w:tcPr>
          <w:p w14:paraId="638E5E33" w14:textId="4342AA24" w:rsidR="00043FFB" w:rsidRPr="008E2D3A" w:rsidRDefault="002F56EB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CWR</w:t>
            </w:r>
          </w:p>
        </w:tc>
      </w:tr>
      <w:tr w:rsidR="00043FFB" w:rsidRPr="002C5F6C" w14:paraId="11A562B5" w14:textId="77777777" w:rsidTr="0097508B">
        <w:tc>
          <w:tcPr>
            <w:tcW w:w="710" w:type="dxa"/>
          </w:tcPr>
          <w:p w14:paraId="671D7CE9" w14:textId="59DC115E" w:rsidR="00043FFB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371" w:type="dxa"/>
          </w:tcPr>
          <w:p w14:paraId="714DDC8B" w14:textId="60A73AC4" w:rsidR="00043FFB" w:rsidRPr="008E2D3A" w:rsidRDefault="00336E27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Finance/Budget Planning</w:t>
            </w:r>
          </w:p>
        </w:tc>
        <w:tc>
          <w:tcPr>
            <w:tcW w:w="2409" w:type="dxa"/>
          </w:tcPr>
          <w:p w14:paraId="5312C1E5" w14:textId="551F4FBE" w:rsidR="00043FFB" w:rsidRPr="008E2D3A" w:rsidRDefault="002F56EB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HH/CS</w:t>
            </w:r>
          </w:p>
        </w:tc>
      </w:tr>
      <w:tr w:rsidR="00043FFB" w:rsidRPr="002C5F6C" w14:paraId="04EAD498" w14:textId="77777777" w:rsidTr="0097508B">
        <w:tc>
          <w:tcPr>
            <w:tcW w:w="710" w:type="dxa"/>
            <w:tcBorders>
              <w:bottom w:val="single" w:sz="4" w:space="0" w:color="auto"/>
            </w:tcBorders>
          </w:tcPr>
          <w:p w14:paraId="10C87E8B" w14:textId="6A93236E" w:rsidR="00043FFB" w:rsidRDefault="00043FFB" w:rsidP="00043FF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6AB443A" w14:textId="0411F6D9" w:rsidR="00043FFB" w:rsidRPr="008E2D3A" w:rsidRDefault="00A30DA0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Governors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656BF1" w14:textId="628582F6" w:rsidR="00043FFB" w:rsidRPr="008E2D3A" w:rsidRDefault="00794D7D" w:rsidP="00043F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</w:p>
        </w:tc>
      </w:tr>
      <w:tr w:rsidR="00A30DA0" w:rsidRPr="002C5F6C" w14:paraId="5FBB617B" w14:textId="77777777" w:rsidTr="0097508B">
        <w:tc>
          <w:tcPr>
            <w:tcW w:w="710" w:type="dxa"/>
            <w:tcBorders>
              <w:bottom w:val="single" w:sz="4" w:space="0" w:color="auto"/>
            </w:tcBorders>
          </w:tcPr>
          <w:p w14:paraId="3FEA8F1B" w14:textId="29C31C76" w:rsidR="00A30DA0" w:rsidRDefault="00A30DA0" w:rsidP="00A30DA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480C804" w14:textId="3C629CB9" w:rsidR="00A30DA0" w:rsidRPr="008E2D3A" w:rsidRDefault="00A30DA0" w:rsidP="00A30D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8606AF" w14:textId="25F9E33D" w:rsidR="00A30DA0" w:rsidRPr="008E2D3A" w:rsidRDefault="00794D7D" w:rsidP="00A30D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</w:t>
            </w:r>
          </w:p>
        </w:tc>
      </w:tr>
      <w:tr w:rsidR="00A30DA0" w:rsidRPr="002C5F6C" w14:paraId="09FABE73" w14:textId="77777777" w:rsidTr="009750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9E7" w14:textId="3D27AB1E" w:rsidR="00A30DA0" w:rsidRDefault="00A30DA0" w:rsidP="00A30DA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42C" w14:textId="0362A0F0" w:rsidR="00A30DA0" w:rsidRPr="008E2D3A" w:rsidRDefault="00A30DA0" w:rsidP="00A30D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GDPR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D358" w14:textId="77027224" w:rsidR="00A30DA0" w:rsidRPr="008E2D3A" w:rsidRDefault="00A30DA0" w:rsidP="00A30D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</w:t>
            </w:r>
            <w:r w:rsidR="009269D5">
              <w:rPr>
                <w:rFonts w:asciiTheme="minorHAnsi" w:hAnsiTheme="minorHAnsi" w:cstheme="minorHAnsi"/>
              </w:rPr>
              <w:t>/LB</w:t>
            </w:r>
          </w:p>
        </w:tc>
      </w:tr>
      <w:tr w:rsidR="006944D0" w:rsidRPr="002C5F6C" w14:paraId="42DDEDB9" w14:textId="77777777" w:rsidTr="0097508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F55" w14:textId="35DC65FB" w:rsidR="006944D0" w:rsidRDefault="006944D0" w:rsidP="006944D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A81" w14:textId="72AD0E58" w:rsidR="006944D0" w:rsidRPr="008E2D3A" w:rsidRDefault="006944D0" w:rsidP="006944D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2D3A">
              <w:rPr>
                <w:rFonts w:asciiTheme="minorHAnsi" w:hAnsiTheme="minorHAnsi" w:cstheme="minorHAnsi"/>
              </w:rPr>
              <w:t>Policies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CA0" w14:textId="0785E5BE" w:rsidR="006944D0" w:rsidRPr="008E2D3A" w:rsidRDefault="006944D0" w:rsidP="006944D0">
            <w:pPr>
              <w:pStyle w:val="ListParagraph"/>
              <w:spacing w:line="240" w:lineRule="auto"/>
              <w:ind w:left="33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</w:t>
            </w:r>
          </w:p>
        </w:tc>
      </w:tr>
    </w:tbl>
    <w:p w14:paraId="20C8CF15" w14:textId="44AC5121" w:rsidR="00205B32" w:rsidRDefault="00205B32">
      <w:pPr>
        <w:jc w:val="left"/>
        <w:rPr>
          <w:rFonts w:asciiTheme="minorHAnsi" w:hAnsiTheme="minorHAnsi"/>
        </w:rPr>
      </w:pPr>
    </w:p>
    <w:p w14:paraId="21B137B5" w14:textId="4863ECA3" w:rsidR="00EE33E3" w:rsidRDefault="00EE33E3">
      <w:pPr>
        <w:jc w:val="left"/>
        <w:rPr>
          <w:rFonts w:asciiTheme="minorHAnsi" w:hAnsiTheme="minorHAnsi"/>
        </w:rPr>
      </w:pPr>
    </w:p>
    <w:p w14:paraId="3C7A047A" w14:textId="300A9F4D" w:rsidR="006E6050" w:rsidRDefault="006E6050">
      <w:pPr>
        <w:jc w:val="left"/>
        <w:rPr>
          <w:rFonts w:asciiTheme="minorHAnsi" w:hAnsiTheme="minorHAnsi"/>
        </w:rPr>
      </w:pPr>
    </w:p>
    <w:p w14:paraId="228E24CA" w14:textId="42262EBA" w:rsidR="006E6050" w:rsidRDefault="006E6050">
      <w:pPr>
        <w:jc w:val="left"/>
        <w:rPr>
          <w:rFonts w:asciiTheme="minorHAnsi" w:hAnsiTheme="minorHAnsi"/>
        </w:rPr>
      </w:pPr>
    </w:p>
    <w:p w14:paraId="4DDB6B23" w14:textId="75AA082F" w:rsidR="006E6050" w:rsidRDefault="006E6050">
      <w:pPr>
        <w:jc w:val="left"/>
        <w:rPr>
          <w:rFonts w:asciiTheme="minorHAnsi" w:hAnsiTheme="minorHAnsi"/>
        </w:rPr>
      </w:pPr>
    </w:p>
    <w:p w14:paraId="1708F78D" w14:textId="77777777" w:rsidR="006E6050" w:rsidRDefault="006E6050">
      <w:pPr>
        <w:jc w:val="left"/>
        <w:rPr>
          <w:rFonts w:asciiTheme="minorHAnsi" w:hAnsiTheme="minorHAnsi"/>
        </w:rPr>
      </w:pPr>
    </w:p>
    <w:p w14:paraId="34FA7AF8" w14:textId="77777777" w:rsidR="00EE33E3" w:rsidRPr="002C5F6C" w:rsidRDefault="00EE33E3">
      <w:pPr>
        <w:jc w:val="left"/>
        <w:rPr>
          <w:rFonts w:asciiTheme="minorHAnsi" w:hAnsiTheme="minorHAnsi"/>
        </w:rPr>
      </w:pPr>
    </w:p>
    <w:tbl>
      <w:tblPr>
        <w:tblW w:w="10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8"/>
        <w:gridCol w:w="3969"/>
        <w:gridCol w:w="1134"/>
        <w:gridCol w:w="1276"/>
        <w:gridCol w:w="1560"/>
        <w:gridCol w:w="1419"/>
      </w:tblGrid>
      <w:tr w:rsidR="002376FE" w:rsidRPr="001A44BE" w14:paraId="1C1265D6" w14:textId="77777777" w:rsidTr="0097508B">
        <w:trPr>
          <w:cantSplit/>
          <w:trHeight w:val="300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D21C2" w14:textId="77777777" w:rsidR="002376FE" w:rsidRPr="001A44BE" w:rsidRDefault="002376FE" w:rsidP="00ED1AAA">
            <w:pPr>
              <w:pStyle w:val="Heading5"/>
              <w:keepNext w:val="0"/>
              <w:spacing w:line="240" w:lineRule="auto"/>
              <w:rPr>
                <w:rFonts w:asciiTheme="minorHAnsi" w:hAnsiTheme="minorHAnsi"/>
              </w:rPr>
            </w:pPr>
            <w:r w:rsidRPr="001A44BE">
              <w:rPr>
                <w:rFonts w:asciiTheme="minorHAnsi" w:hAnsiTheme="minorHAnsi"/>
              </w:rPr>
              <w:lastRenderedPageBreak/>
              <w:t>Ref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41B" w14:textId="77777777" w:rsidR="002376FE" w:rsidRPr="001A44BE" w:rsidRDefault="002376FE" w:rsidP="00ED1AAA">
            <w:pPr>
              <w:pStyle w:val="Heading6"/>
              <w:keepNext w:val="0"/>
              <w:spacing w:line="240" w:lineRule="auto"/>
              <w:rPr>
                <w:rFonts w:asciiTheme="minorHAnsi" w:hAnsiTheme="minorHAnsi"/>
                <w:lang w:val="en-GB"/>
              </w:rPr>
            </w:pPr>
            <w:r w:rsidRPr="001A44BE">
              <w:rPr>
                <w:rFonts w:asciiTheme="minorHAnsi" w:hAnsiTheme="minorHAnsi"/>
                <w:lang w:val="en-GB"/>
              </w:rPr>
              <w:t>Action or Decision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58779" w14:textId="77777777" w:rsidR="002376FE" w:rsidRPr="001A44BE" w:rsidRDefault="002376FE" w:rsidP="00ED1AAA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1A44BE">
              <w:rPr>
                <w:rFonts w:asciiTheme="minorHAnsi" w:hAnsiTheme="minorHAnsi"/>
                <w:b/>
              </w:rPr>
              <w:t>Owner/</w:t>
            </w:r>
          </w:p>
          <w:p w14:paraId="1CBB1ABB" w14:textId="77777777" w:rsidR="002376FE" w:rsidRPr="001A44BE" w:rsidRDefault="002376FE" w:rsidP="00ED1AAA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1A44BE">
              <w:rPr>
                <w:rFonts w:asciiTheme="minorHAnsi" w:hAnsiTheme="minorHAnsi"/>
                <w:b/>
              </w:rPr>
              <w:t>Decision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D2F74" w14:textId="77777777" w:rsidR="002376FE" w:rsidRPr="001A44BE" w:rsidRDefault="002376FE" w:rsidP="00ED1AAA">
            <w:pPr>
              <w:pStyle w:val="Heading5"/>
              <w:keepNext w:val="0"/>
              <w:spacing w:line="240" w:lineRule="auto"/>
              <w:rPr>
                <w:rFonts w:asciiTheme="minorHAnsi" w:hAnsiTheme="minorHAnsi"/>
              </w:rPr>
            </w:pPr>
            <w:r w:rsidRPr="001A44BE">
              <w:rPr>
                <w:rFonts w:asciiTheme="minorHAnsi" w:hAnsiTheme="minorHAnsi"/>
              </w:rPr>
              <w:t>Date Due</w:t>
            </w:r>
          </w:p>
        </w:tc>
      </w:tr>
      <w:tr w:rsidR="002376FE" w:rsidRPr="001A44BE" w14:paraId="5461B93A" w14:textId="77777777" w:rsidTr="0097508B">
        <w:trPr>
          <w:trHeight w:val="208"/>
        </w:trPr>
        <w:tc>
          <w:tcPr>
            <w:tcW w:w="710" w:type="dxa"/>
          </w:tcPr>
          <w:p w14:paraId="08D97D6A" w14:textId="77777777" w:rsidR="002376FE" w:rsidRPr="001A44BE" w:rsidRDefault="002376FE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1A44BE">
              <w:rPr>
                <w:rFonts w:asciiTheme="minorHAnsi" w:hAnsiTheme="minorHAnsi"/>
              </w:rPr>
              <w:t>1.1</w:t>
            </w:r>
          </w:p>
        </w:tc>
        <w:tc>
          <w:tcPr>
            <w:tcW w:w="7087" w:type="dxa"/>
            <w:gridSpan w:val="4"/>
          </w:tcPr>
          <w:p w14:paraId="1AAD079A" w14:textId="77777777" w:rsidR="002376FE" w:rsidRPr="009F0A4C" w:rsidRDefault="002376FE" w:rsidP="00ED1AAA">
            <w:pPr>
              <w:pStyle w:val="CommentText"/>
              <w:spacing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9F0A4C">
              <w:rPr>
                <w:rFonts w:asciiTheme="minorHAnsi" w:hAnsiTheme="minorHAnsi"/>
                <w:u w:val="single"/>
              </w:rPr>
              <w:t xml:space="preserve">Apologies </w:t>
            </w:r>
          </w:p>
          <w:p w14:paraId="7B096C58" w14:textId="77777777" w:rsidR="00B706CD" w:rsidRDefault="00B706CD" w:rsidP="00ED1AAA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785722E9" w14:textId="159F974E" w:rsidR="00937138" w:rsidRDefault="000F2475" w:rsidP="00CE1DA6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Apologies were received from</w:t>
            </w:r>
            <w:r w:rsidR="009269D5">
              <w:rPr>
                <w:rFonts w:asciiTheme="minorHAnsi" w:hAnsiTheme="minorHAnsi"/>
              </w:rPr>
              <w:t xml:space="preserve"> </w:t>
            </w:r>
            <w:r w:rsidR="009A358E">
              <w:rPr>
                <w:rFonts w:asciiTheme="minorHAnsi" w:hAnsiTheme="minorHAnsi"/>
              </w:rPr>
              <w:t>Kate Needs</w:t>
            </w:r>
            <w:r w:rsidR="00AE45B4">
              <w:rPr>
                <w:rFonts w:asciiTheme="minorHAnsi" w:hAnsiTheme="minorHAnsi"/>
              </w:rPr>
              <w:t xml:space="preserve"> who is unwell</w:t>
            </w:r>
            <w:r w:rsidR="009269D5">
              <w:rPr>
                <w:rFonts w:asciiTheme="minorHAnsi" w:hAnsiTheme="minorHAnsi"/>
              </w:rPr>
              <w:t>.</w:t>
            </w:r>
            <w:bookmarkStart w:id="0" w:name="_GoBack"/>
            <w:bookmarkEnd w:id="0"/>
          </w:p>
          <w:p w14:paraId="450EDF03" w14:textId="77777777" w:rsidR="00C816C1" w:rsidRDefault="00C816C1" w:rsidP="00CE1DA6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235807F3" w14:textId="68BE4F4B" w:rsidR="00843FBD" w:rsidRDefault="00B8639C" w:rsidP="00CE1DA6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w</w:t>
            </w:r>
            <w:r w:rsidR="00C816C1">
              <w:rPr>
                <w:rFonts w:asciiTheme="minorHAnsi" w:hAnsiTheme="minorHAnsi"/>
              </w:rPr>
              <w:t>elcome</w:t>
            </w:r>
            <w:r w:rsidR="0048657A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 </w:t>
            </w:r>
            <w:r w:rsidR="00E87CD6">
              <w:rPr>
                <w:rFonts w:asciiTheme="minorHAnsi" w:hAnsiTheme="minorHAnsi"/>
              </w:rPr>
              <w:t xml:space="preserve">two of the schools peripatetic music teachers, </w:t>
            </w:r>
            <w:r w:rsidR="00C816C1">
              <w:rPr>
                <w:rFonts w:asciiTheme="minorHAnsi" w:hAnsiTheme="minorHAnsi"/>
              </w:rPr>
              <w:t xml:space="preserve">Jude </w:t>
            </w:r>
            <w:r w:rsidR="00E87CD6">
              <w:rPr>
                <w:rFonts w:asciiTheme="minorHAnsi" w:hAnsiTheme="minorHAnsi"/>
              </w:rPr>
              <w:t xml:space="preserve">Carter </w:t>
            </w:r>
            <w:r w:rsidR="00C816C1">
              <w:rPr>
                <w:rFonts w:asciiTheme="minorHAnsi" w:hAnsiTheme="minorHAnsi"/>
              </w:rPr>
              <w:t xml:space="preserve">and Emma </w:t>
            </w:r>
            <w:r w:rsidR="00E87CD6">
              <w:rPr>
                <w:rFonts w:asciiTheme="minorHAnsi" w:hAnsiTheme="minorHAnsi"/>
              </w:rPr>
              <w:t xml:space="preserve">Palmer who were in attendance to </w:t>
            </w:r>
            <w:r w:rsidR="00BB0D06">
              <w:rPr>
                <w:rFonts w:asciiTheme="minorHAnsi" w:hAnsiTheme="minorHAnsi"/>
              </w:rPr>
              <w:t xml:space="preserve">watch the Safeguarding session (4.1). </w:t>
            </w:r>
          </w:p>
          <w:p w14:paraId="3CE3F25C" w14:textId="77777777" w:rsidR="00843FBD" w:rsidRDefault="00843FBD" w:rsidP="00CE1DA6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79E89DDD" w14:textId="0493FD3B" w:rsidR="00C816C1" w:rsidRPr="009F0A4C" w:rsidRDefault="00BB0D06" w:rsidP="00CE1DA6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LB also welcomed </w:t>
            </w:r>
            <w:r w:rsidR="00485216">
              <w:rPr>
                <w:rFonts w:asciiTheme="minorHAnsi" w:hAnsiTheme="minorHAnsi"/>
              </w:rPr>
              <w:t>a potential new Governor, D</w:t>
            </w:r>
            <w:r w:rsidR="005E6DA4">
              <w:rPr>
                <w:rFonts w:asciiTheme="minorHAnsi" w:hAnsiTheme="minorHAnsi"/>
              </w:rPr>
              <w:t>igory</w:t>
            </w:r>
            <w:r w:rsidR="00485216">
              <w:rPr>
                <w:rFonts w:asciiTheme="minorHAnsi" w:hAnsiTheme="minorHAnsi"/>
              </w:rPr>
              <w:t xml:space="preserve"> </w:t>
            </w:r>
            <w:r w:rsidR="000141ED" w:rsidRPr="002478A8">
              <w:rPr>
                <w:rFonts w:asciiTheme="minorHAnsi" w:hAnsiTheme="minorHAnsi"/>
              </w:rPr>
              <w:t>Smith</w:t>
            </w:r>
            <w:r w:rsidR="006E0EEF">
              <w:rPr>
                <w:rFonts w:asciiTheme="minorHAnsi" w:hAnsiTheme="minorHAnsi"/>
              </w:rPr>
              <w:t xml:space="preserve"> (DS). If </w:t>
            </w:r>
            <w:r w:rsidR="00843FBD">
              <w:rPr>
                <w:rFonts w:asciiTheme="minorHAnsi" w:hAnsiTheme="minorHAnsi"/>
              </w:rPr>
              <w:t>DS</w:t>
            </w:r>
            <w:r w:rsidR="006E0EEF">
              <w:rPr>
                <w:rFonts w:asciiTheme="minorHAnsi" w:hAnsiTheme="minorHAnsi"/>
              </w:rPr>
              <w:t xml:space="preserve"> </w:t>
            </w:r>
            <w:r w:rsidR="003F52CF">
              <w:rPr>
                <w:rFonts w:asciiTheme="minorHAnsi" w:hAnsiTheme="minorHAnsi"/>
              </w:rPr>
              <w:t xml:space="preserve">joins to Governing </w:t>
            </w:r>
            <w:r w:rsidR="002478A8">
              <w:rPr>
                <w:rFonts w:asciiTheme="minorHAnsi" w:hAnsiTheme="minorHAnsi"/>
              </w:rPr>
              <w:t>body,</w:t>
            </w:r>
            <w:r w:rsidR="003F52CF">
              <w:rPr>
                <w:rFonts w:asciiTheme="minorHAnsi" w:hAnsiTheme="minorHAnsi"/>
              </w:rPr>
              <w:t xml:space="preserve"> it will be as a</w:t>
            </w:r>
            <w:r w:rsidR="00772989">
              <w:rPr>
                <w:rFonts w:asciiTheme="minorHAnsi" w:hAnsiTheme="minorHAnsi"/>
              </w:rPr>
              <w:t>n</w:t>
            </w:r>
            <w:r w:rsidR="003F52CF">
              <w:rPr>
                <w:rFonts w:asciiTheme="minorHAnsi" w:hAnsiTheme="minorHAnsi"/>
              </w:rPr>
              <w:t xml:space="preserve"> associate member with a view to taking the </w:t>
            </w:r>
            <w:r w:rsidR="00CD1502">
              <w:rPr>
                <w:rFonts w:asciiTheme="minorHAnsi" w:hAnsiTheme="minorHAnsi"/>
              </w:rPr>
              <w:t xml:space="preserve">co-opted Governor </w:t>
            </w:r>
            <w:r w:rsidR="00C17889">
              <w:rPr>
                <w:rFonts w:asciiTheme="minorHAnsi" w:hAnsiTheme="minorHAnsi"/>
              </w:rPr>
              <w:t>role</w:t>
            </w:r>
            <w:r w:rsidR="00CD1502">
              <w:rPr>
                <w:rFonts w:asciiTheme="minorHAnsi" w:hAnsiTheme="minorHAnsi"/>
              </w:rPr>
              <w:t xml:space="preserve"> that will be available from September.</w:t>
            </w:r>
          </w:p>
        </w:tc>
        <w:tc>
          <w:tcPr>
            <w:tcW w:w="1560" w:type="dxa"/>
          </w:tcPr>
          <w:p w14:paraId="63A3D659" w14:textId="77777777" w:rsidR="00DF512C" w:rsidRDefault="00DF512C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299D12C" w14:textId="77777777" w:rsidR="00DF512C" w:rsidRDefault="00DF512C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BFD22B1" w14:textId="1F62F691" w:rsidR="004D11D2" w:rsidRPr="009F0A4C" w:rsidRDefault="00DF512C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  <w:tc>
          <w:tcPr>
            <w:tcW w:w="1416" w:type="dxa"/>
          </w:tcPr>
          <w:p w14:paraId="6928C06E" w14:textId="77777777" w:rsidR="004D11D2" w:rsidRDefault="004D11D2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B6B3DF6" w14:textId="77777777" w:rsidR="00C53BC7" w:rsidRDefault="00C53BC7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C34E5D4" w14:textId="74D7BF53" w:rsidR="00C53BC7" w:rsidRPr="009F0A4C" w:rsidRDefault="00C53BC7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376FE" w:rsidRPr="001A44BE" w14:paraId="11F20131" w14:textId="77777777" w:rsidTr="0097508B">
        <w:trPr>
          <w:trHeight w:val="208"/>
        </w:trPr>
        <w:tc>
          <w:tcPr>
            <w:tcW w:w="710" w:type="dxa"/>
          </w:tcPr>
          <w:p w14:paraId="440BBD49" w14:textId="77777777" w:rsidR="002376FE" w:rsidRPr="001A44BE" w:rsidRDefault="002376FE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1A44BE">
              <w:rPr>
                <w:rFonts w:asciiTheme="minorHAnsi" w:hAnsiTheme="minorHAnsi"/>
              </w:rPr>
              <w:t>2.1</w:t>
            </w:r>
          </w:p>
        </w:tc>
        <w:tc>
          <w:tcPr>
            <w:tcW w:w="7087" w:type="dxa"/>
            <w:gridSpan w:val="4"/>
          </w:tcPr>
          <w:p w14:paraId="116983D9" w14:textId="77777777" w:rsidR="002376FE" w:rsidRPr="009F0A4C" w:rsidRDefault="002376FE" w:rsidP="00ED1AAA">
            <w:pPr>
              <w:pStyle w:val="CommentText"/>
              <w:spacing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9F0A4C">
              <w:rPr>
                <w:rFonts w:asciiTheme="minorHAnsi" w:hAnsiTheme="minorHAnsi"/>
                <w:u w:val="single"/>
              </w:rPr>
              <w:t>Business Interests</w:t>
            </w:r>
          </w:p>
          <w:p w14:paraId="17F3C5A5" w14:textId="77777777" w:rsidR="00634311" w:rsidRDefault="00634311" w:rsidP="00ED1AA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DF20C0D" w14:textId="77777777" w:rsidR="004B2817" w:rsidRPr="009F0A4C" w:rsidRDefault="0081455C" w:rsidP="00ED1AA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Business Interests were declared.</w:t>
            </w:r>
          </w:p>
        </w:tc>
        <w:tc>
          <w:tcPr>
            <w:tcW w:w="1560" w:type="dxa"/>
          </w:tcPr>
          <w:p w14:paraId="49C54901" w14:textId="77777777" w:rsidR="002376FE" w:rsidRPr="009F0A4C" w:rsidRDefault="002376FE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08E95FD" w14:textId="77777777" w:rsidR="00C45FFD" w:rsidRPr="009F0A4C" w:rsidRDefault="00C45FFD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91CD097" w14:textId="62EE5C75" w:rsidR="00C45FFD" w:rsidRPr="009F0A4C" w:rsidRDefault="00DF512C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9F0A4C">
              <w:rPr>
                <w:rFonts w:asciiTheme="minorHAnsi" w:hAnsiTheme="minorHAnsi"/>
              </w:rPr>
              <w:t>Complete</w:t>
            </w:r>
          </w:p>
        </w:tc>
        <w:tc>
          <w:tcPr>
            <w:tcW w:w="1416" w:type="dxa"/>
          </w:tcPr>
          <w:p w14:paraId="117B2E37" w14:textId="77777777" w:rsidR="002376FE" w:rsidRPr="009F0A4C" w:rsidRDefault="002376FE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DA8A309" w14:textId="77777777" w:rsidR="00C45FFD" w:rsidRPr="009F0A4C" w:rsidRDefault="00C45FFD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9836CCF" w14:textId="2ECF54A0" w:rsidR="00C45FFD" w:rsidRPr="009F0A4C" w:rsidRDefault="00C45FFD" w:rsidP="00ED1AA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CD1502" w:rsidRPr="001A44BE" w14:paraId="0158F52F" w14:textId="77777777" w:rsidTr="0097508B">
        <w:trPr>
          <w:trHeight w:val="281"/>
        </w:trPr>
        <w:tc>
          <w:tcPr>
            <w:tcW w:w="710" w:type="dxa"/>
          </w:tcPr>
          <w:p w14:paraId="58674147" w14:textId="3FD281D3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1A44BE">
              <w:rPr>
                <w:rFonts w:asciiTheme="minorHAnsi" w:hAnsiTheme="minorHAnsi"/>
              </w:rPr>
              <w:t>.1</w:t>
            </w:r>
          </w:p>
        </w:tc>
        <w:tc>
          <w:tcPr>
            <w:tcW w:w="7087" w:type="dxa"/>
            <w:gridSpan w:val="4"/>
          </w:tcPr>
          <w:p w14:paraId="0C4024AD" w14:textId="77777777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Safeguarding – Update and Training</w:t>
            </w:r>
          </w:p>
          <w:p w14:paraId="13CBB932" w14:textId="3F0F7341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4EC55DC7" w14:textId="56EC695A" w:rsidR="00E27884" w:rsidRDefault="00E27884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MB and CS were not present </w:t>
            </w:r>
            <w:r w:rsidR="00341225">
              <w:rPr>
                <w:rFonts w:asciiTheme="minorHAnsi" w:hAnsiTheme="minorHAnsi"/>
              </w:rPr>
              <w:t xml:space="preserve">for this section </w:t>
            </w:r>
            <w:r>
              <w:rPr>
                <w:rFonts w:asciiTheme="minorHAnsi" w:hAnsiTheme="minorHAnsi"/>
              </w:rPr>
              <w:t>as they are up to date with safeguarding training.</w:t>
            </w:r>
          </w:p>
          <w:p w14:paraId="3621C8E5" w14:textId="77777777" w:rsidR="00E27884" w:rsidRPr="00242B86" w:rsidRDefault="00E27884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3920D0A7" w14:textId="77777777" w:rsidR="00C17889" w:rsidRDefault="00C17889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JG gave a s</w:t>
            </w:r>
            <w:r w:rsidR="00CD1502" w:rsidRPr="00242B86">
              <w:rPr>
                <w:rFonts w:asciiTheme="minorHAnsi" w:hAnsiTheme="minorHAnsi"/>
              </w:rPr>
              <w:t>afeguarding</w:t>
            </w:r>
            <w:r>
              <w:rPr>
                <w:rFonts w:asciiTheme="minorHAnsi" w:hAnsiTheme="minorHAnsi"/>
              </w:rPr>
              <w:t xml:space="preserve"> presentation</w:t>
            </w:r>
            <w:r w:rsidR="00CD1502" w:rsidRPr="00242B86">
              <w:rPr>
                <w:rFonts w:asciiTheme="minorHAnsi" w:hAnsiTheme="minorHAnsi"/>
              </w:rPr>
              <w:t>.</w:t>
            </w:r>
            <w:r w:rsidR="00CD1502">
              <w:rPr>
                <w:rFonts w:asciiTheme="minorHAnsi" w:hAnsiTheme="minorHAnsi"/>
              </w:rPr>
              <w:t xml:space="preserve"> </w:t>
            </w:r>
          </w:p>
          <w:p w14:paraId="5C4AB354" w14:textId="77777777" w:rsidR="00C17889" w:rsidRDefault="00C17889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098C7D6C" w14:textId="703D3CBF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C17889">
              <w:rPr>
                <w:rFonts w:asciiTheme="minorHAnsi" w:hAnsiTheme="minorHAnsi"/>
              </w:rPr>
              <w:t xml:space="preserve">presentation </w:t>
            </w:r>
            <w:r>
              <w:rPr>
                <w:rFonts w:asciiTheme="minorHAnsi" w:hAnsiTheme="minorHAnsi"/>
              </w:rPr>
              <w:t xml:space="preserve">included information about </w:t>
            </w:r>
            <w:r w:rsidR="00EE7EF8">
              <w:rPr>
                <w:rFonts w:asciiTheme="minorHAnsi" w:hAnsiTheme="minorHAnsi"/>
              </w:rPr>
              <w:t xml:space="preserve">the different types of abuse, </w:t>
            </w:r>
            <w:r w:rsidR="00E27884">
              <w:rPr>
                <w:rFonts w:asciiTheme="minorHAnsi" w:hAnsiTheme="minorHAnsi"/>
              </w:rPr>
              <w:t>what safeguarding</w:t>
            </w:r>
            <w:r>
              <w:rPr>
                <w:rFonts w:asciiTheme="minorHAnsi" w:hAnsiTheme="minorHAnsi"/>
              </w:rPr>
              <w:t xml:space="preserve"> </w:t>
            </w:r>
            <w:r w:rsidR="00EE7EF8">
              <w:rPr>
                <w:rFonts w:asciiTheme="minorHAnsi" w:hAnsiTheme="minorHAnsi"/>
              </w:rPr>
              <w:t xml:space="preserve">means </w:t>
            </w:r>
            <w:r>
              <w:rPr>
                <w:rFonts w:asciiTheme="minorHAnsi" w:hAnsiTheme="minorHAnsi"/>
              </w:rPr>
              <w:t>and small group discussions about safeguarding practices at Whimple.</w:t>
            </w:r>
          </w:p>
          <w:p w14:paraId="6DB44BEF" w14:textId="77777777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38D1F667" w14:textId="77777777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was an active discussion about the pros and cons of current systems for ensuring adults on site are safe to work with children. Are MTAs/staff generally challenging people who are on site without a tag?</w:t>
            </w:r>
          </w:p>
          <w:p w14:paraId="69E69A84" w14:textId="77777777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5011B2F5" w14:textId="77777777" w:rsidR="00CD1502" w:rsidRDefault="00CD1502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we have a designated Safeguarding staff member for looked after Children? CS </w:t>
            </w:r>
            <w:r w:rsidR="00E27884">
              <w:rPr>
                <w:rFonts w:asciiTheme="minorHAnsi" w:hAnsiTheme="minorHAnsi"/>
              </w:rPr>
              <w:t xml:space="preserve">later </w:t>
            </w:r>
            <w:r>
              <w:rPr>
                <w:rFonts w:asciiTheme="minorHAnsi" w:hAnsiTheme="minorHAnsi"/>
              </w:rPr>
              <w:t>confirmed that she is the designated person.</w:t>
            </w:r>
          </w:p>
          <w:p w14:paraId="16F69E73" w14:textId="77777777" w:rsidR="000B66BE" w:rsidRDefault="000B66BE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4EC2B6A2" w14:textId="55CF5774" w:rsidR="000B66BE" w:rsidRPr="003269AA" w:rsidRDefault="000B66BE" w:rsidP="009F508B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After the safeguarding session </w:t>
            </w:r>
            <w:r w:rsidR="00F6413C">
              <w:rPr>
                <w:rFonts w:asciiTheme="minorHAnsi" w:hAnsiTheme="minorHAnsi"/>
              </w:rPr>
              <w:t>Jude Carter and Emma Palmer left the meeting.</w:t>
            </w:r>
          </w:p>
        </w:tc>
        <w:tc>
          <w:tcPr>
            <w:tcW w:w="1560" w:type="dxa"/>
          </w:tcPr>
          <w:p w14:paraId="1EE54849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D12CD6B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55F64DA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7ACD703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CC1636F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2106EE5" w14:textId="2AC76DC4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FCAB785" w14:textId="5EEF2F73" w:rsidR="003A7A22" w:rsidRDefault="003A7A2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8FC2938" w14:textId="758FB0F3" w:rsidR="003A7A22" w:rsidRDefault="003A7A2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4845B28" w14:textId="77777777" w:rsidR="00843FBD" w:rsidRDefault="00843FBD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B7B0B4E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F85134E" w14:textId="77777777" w:rsidR="00EE7EF8" w:rsidRDefault="00EE7EF8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4866B4E" w14:textId="77777777" w:rsidR="00EE7EF8" w:rsidRDefault="00EE7EF8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A6D6715" w14:textId="0F427B72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Challenge</w:t>
            </w:r>
          </w:p>
          <w:p w14:paraId="32186FDD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C4E4635" w14:textId="77777777" w:rsidR="00E27884" w:rsidRDefault="00E27884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CF08538" w14:textId="170DED1E" w:rsidR="00CD1502" w:rsidRPr="009F0A4C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Challenge</w:t>
            </w:r>
          </w:p>
        </w:tc>
        <w:tc>
          <w:tcPr>
            <w:tcW w:w="1416" w:type="dxa"/>
          </w:tcPr>
          <w:p w14:paraId="32339E9F" w14:textId="77777777" w:rsidR="00CD1502" w:rsidRDefault="00CD1502" w:rsidP="009F508B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03859" w:rsidRPr="001A44BE" w14:paraId="4DCBCE84" w14:textId="77777777" w:rsidTr="0097508B">
        <w:trPr>
          <w:trHeight w:val="281"/>
        </w:trPr>
        <w:tc>
          <w:tcPr>
            <w:tcW w:w="710" w:type="dxa"/>
          </w:tcPr>
          <w:p w14:paraId="0C246CED" w14:textId="5A284299" w:rsidR="00803859" w:rsidRPr="001A44BE" w:rsidRDefault="00CD1502" w:rsidP="007B49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803859" w:rsidRPr="001A44BE">
              <w:rPr>
                <w:rFonts w:asciiTheme="minorHAnsi" w:hAnsiTheme="minorHAnsi"/>
              </w:rPr>
              <w:t>.1</w:t>
            </w:r>
          </w:p>
          <w:p w14:paraId="6C737572" w14:textId="77777777" w:rsidR="00803859" w:rsidRPr="001A44BE" w:rsidRDefault="00803859" w:rsidP="007B49C3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246D7CD8" w14:textId="7A216B7B" w:rsidR="00803859" w:rsidRDefault="00803859" w:rsidP="00164CBE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  <w:u w:val="single"/>
              </w:rPr>
            </w:pPr>
            <w:r w:rsidRPr="009F0A4C">
              <w:rPr>
                <w:rFonts w:asciiTheme="minorHAnsi" w:hAnsiTheme="minorHAnsi"/>
                <w:u w:val="single"/>
              </w:rPr>
              <w:t xml:space="preserve">Minutes </w:t>
            </w:r>
            <w:r>
              <w:rPr>
                <w:rFonts w:asciiTheme="minorHAnsi" w:hAnsiTheme="minorHAnsi"/>
                <w:u w:val="single"/>
              </w:rPr>
              <w:t>o</w:t>
            </w:r>
            <w:r w:rsidRPr="009F0A4C">
              <w:rPr>
                <w:rFonts w:asciiTheme="minorHAnsi" w:hAnsiTheme="minorHAnsi"/>
                <w:u w:val="single"/>
              </w:rPr>
              <w:t xml:space="preserve">f </w:t>
            </w:r>
            <w:r>
              <w:rPr>
                <w:rFonts w:asciiTheme="minorHAnsi" w:hAnsiTheme="minorHAnsi"/>
                <w:u w:val="single"/>
              </w:rPr>
              <w:t>t</w:t>
            </w:r>
            <w:r w:rsidRPr="009F0A4C">
              <w:rPr>
                <w:rFonts w:asciiTheme="minorHAnsi" w:hAnsiTheme="minorHAnsi"/>
                <w:u w:val="single"/>
              </w:rPr>
              <w:t>he Last Meeting</w:t>
            </w:r>
            <w:r>
              <w:rPr>
                <w:rFonts w:asciiTheme="minorHAnsi" w:hAnsiTheme="minorHAnsi"/>
                <w:u w:val="single"/>
              </w:rPr>
              <w:t xml:space="preserve"> - Tuesday 1</w:t>
            </w:r>
            <w:r w:rsidR="000662D5">
              <w:rPr>
                <w:rFonts w:asciiTheme="minorHAnsi" w:hAnsiTheme="minorHAnsi"/>
                <w:u w:val="single"/>
              </w:rPr>
              <w:t>0</w:t>
            </w:r>
            <w:r>
              <w:rPr>
                <w:rFonts w:asciiTheme="minorHAnsi" w:hAnsiTheme="minorHAnsi"/>
                <w:u w:val="single"/>
              </w:rPr>
              <w:t xml:space="preserve">th </w:t>
            </w:r>
            <w:r w:rsidR="008679E0">
              <w:rPr>
                <w:rFonts w:asciiTheme="minorHAnsi" w:hAnsiTheme="minorHAnsi"/>
                <w:u w:val="single"/>
              </w:rPr>
              <w:t>December 2019</w:t>
            </w:r>
          </w:p>
          <w:p w14:paraId="175B29A3" w14:textId="77777777" w:rsidR="00803859" w:rsidRDefault="00803859" w:rsidP="00164CBE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</w:p>
          <w:p w14:paraId="1F590A6A" w14:textId="70F4613D" w:rsidR="00803859" w:rsidRPr="00680CEE" w:rsidRDefault="00803859" w:rsidP="00164CBE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minutes from the last meeting were agreed to be a true and accurate record and were signed by the </w:t>
            </w:r>
            <w:r w:rsidR="00EE33E3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hair.</w:t>
            </w:r>
          </w:p>
        </w:tc>
        <w:tc>
          <w:tcPr>
            <w:tcW w:w="1560" w:type="dxa"/>
          </w:tcPr>
          <w:p w14:paraId="35F140D3" w14:textId="77777777" w:rsidR="00803859" w:rsidRPr="009F0A4C" w:rsidRDefault="00803859" w:rsidP="00164C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350C0F6" w14:textId="77777777" w:rsidR="00803859" w:rsidRDefault="00803859" w:rsidP="00164C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C075CD5" w14:textId="635F7935" w:rsidR="00803859" w:rsidRPr="009F0A4C" w:rsidRDefault="00DF512C" w:rsidP="00164C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  <w:tc>
          <w:tcPr>
            <w:tcW w:w="1416" w:type="dxa"/>
          </w:tcPr>
          <w:p w14:paraId="51812B73" w14:textId="77777777" w:rsidR="00803859" w:rsidRDefault="00803859" w:rsidP="00164C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36CC3FA" w14:textId="77777777" w:rsidR="00803859" w:rsidRDefault="00803859" w:rsidP="00164C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EA7288F" w14:textId="4F64A6CA" w:rsidR="00803859" w:rsidRPr="009F0A4C" w:rsidRDefault="00803859" w:rsidP="00164C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0766323E" w14:textId="77777777" w:rsidTr="0097508B">
        <w:trPr>
          <w:trHeight w:val="281"/>
        </w:trPr>
        <w:tc>
          <w:tcPr>
            <w:tcW w:w="710" w:type="dxa"/>
          </w:tcPr>
          <w:p w14:paraId="1EBE6C41" w14:textId="5B4BE18F" w:rsidR="002C59B1" w:rsidRPr="001A44BE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087" w:type="dxa"/>
            <w:gridSpan w:val="4"/>
          </w:tcPr>
          <w:p w14:paraId="72D2FDF7" w14:textId="77777777" w:rsidR="002C59B1" w:rsidRDefault="002C59B1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9F0A4C">
              <w:rPr>
                <w:rFonts w:asciiTheme="minorHAnsi" w:hAnsiTheme="minorHAnsi"/>
                <w:u w:val="single"/>
              </w:rPr>
              <w:t xml:space="preserve">Matters Arising </w:t>
            </w:r>
          </w:p>
          <w:p w14:paraId="66F8CBF3" w14:textId="6F9FBBA3" w:rsidR="002C59B1" w:rsidRPr="00364A56" w:rsidRDefault="002C59B1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7C55B71" w14:textId="569F50E8" w:rsidR="002C59B1" w:rsidRDefault="00C22F2C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13.1 </w:t>
            </w:r>
            <w:r w:rsidR="00693355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693355">
              <w:rPr>
                <w:rFonts w:asciiTheme="minorHAnsi" w:hAnsiTheme="minorHAnsi"/>
              </w:rPr>
              <w:t>CS informed governors that a ‘</w:t>
            </w:r>
            <w:r w:rsidR="00801135">
              <w:rPr>
                <w:rFonts w:asciiTheme="minorHAnsi" w:hAnsiTheme="minorHAnsi"/>
              </w:rPr>
              <w:t>Lockdown</w:t>
            </w:r>
            <w:r w:rsidR="00693355">
              <w:rPr>
                <w:rFonts w:asciiTheme="minorHAnsi" w:hAnsiTheme="minorHAnsi"/>
              </w:rPr>
              <w:t>’</w:t>
            </w:r>
            <w:r w:rsidR="00801135">
              <w:rPr>
                <w:rFonts w:asciiTheme="minorHAnsi" w:hAnsiTheme="minorHAnsi"/>
              </w:rPr>
              <w:t xml:space="preserve"> practice </w:t>
            </w:r>
            <w:r w:rsidR="00693355">
              <w:rPr>
                <w:rFonts w:asciiTheme="minorHAnsi" w:hAnsiTheme="minorHAnsi"/>
              </w:rPr>
              <w:t xml:space="preserve">will be taking place </w:t>
            </w:r>
            <w:r w:rsidR="00801135">
              <w:rPr>
                <w:rFonts w:asciiTheme="minorHAnsi" w:hAnsiTheme="minorHAnsi"/>
              </w:rPr>
              <w:t>tomorrow</w:t>
            </w:r>
            <w:r w:rsidR="005D23DC">
              <w:rPr>
                <w:rFonts w:asciiTheme="minorHAnsi" w:hAnsiTheme="minorHAnsi"/>
              </w:rPr>
              <w:t xml:space="preserve"> and fire alarm on Friday</w:t>
            </w:r>
            <w:r w:rsidR="00693355">
              <w:rPr>
                <w:rFonts w:asciiTheme="minorHAnsi" w:hAnsiTheme="minorHAnsi"/>
              </w:rPr>
              <w:t>.</w:t>
            </w:r>
          </w:p>
          <w:p w14:paraId="4004C7A5" w14:textId="77777777" w:rsidR="001C254E" w:rsidRDefault="001C254E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92442AC" w14:textId="04AC4E2E" w:rsidR="001C254E" w:rsidRDefault="00A80E79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Parking - LB informed all that a s</w:t>
            </w:r>
            <w:r w:rsidR="001C254E">
              <w:rPr>
                <w:rFonts w:asciiTheme="minorHAnsi" w:hAnsiTheme="minorHAnsi"/>
              </w:rPr>
              <w:t xml:space="preserve">ign </w:t>
            </w:r>
            <w:r>
              <w:rPr>
                <w:rFonts w:asciiTheme="minorHAnsi" w:hAnsiTheme="minorHAnsi"/>
              </w:rPr>
              <w:t xml:space="preserve">has been put </w:t>
            </w:r>
            <w:r w:rsidR="001C254E">
              <w:rPr>
                <w:rFonts w:asciiTheme="minorHAnsi" w:hAnsiTheme="minorHAnsi"/>
              </w:rPr>
              <w:t xml:space="preserve">up </w:t>
            </w:r>
            <w:r>
              <w:rPr>
                <w:rFonts w:asciiTheme="minorHAnsi" w:hAnsiTheme="minorHAnsi"/>
              </w:rPr>
              <w:t>to help enforce the</w:t>
            </w:r>
            <w:r w:rsidR="001C254E">
              <w:rPr>
                <w:rFonts w:asciiTheme="minorHAnsi" w:hAnsiTheme="minorHAnsi"/>
              </w:rPr>
              <w:t xml:space="preserve"> zig zag lines</w:t>
            </w:r>
            <w:r>
              <w:rPr>
                <w:rFonts w:asciiTheme="minorHAnsi" w:hAnsiTheme="minorHAnsi"/>
              </w:rPr>
              <w:t xml:space="preserve"> outside the school</w:t>
            </w:r>
            <w:r w:rsidR="001C254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This was paid for by </w:t>
            </w:r>
            <w:r w:rsidR="00904D54">
              <w:rPr>
                <w:rFonts w:asciiTheme="minorHAnsi" w:hAnsiTheme="minorHAnsi"/>
              </w:rPr>
              <w:t>FoWs</w:t>
            </w:r>
            <w:r>
              <w:rPr>
                <w:rFonts w:asciiTheme="minorHAnsi" w:hAnsiTheme="minorHAnsi"/>
              </w:rPr>
              <w:t>.</w:t>
            </w:r>
          </w:p>
          <w:p w14:paraId="7CFF12CF" w14:textId="77777777" w:rsidR="00BB1CFA" w:rsidRDefault="00BB1CFA" w:rsidP="006B55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0FB9368" w14:textId="409A5D6E" w:rsidR="006B55FA" w:rsidRDefault="006B55FA" w:rsidP="006B55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Parking Patrols have also been completed by LB and JG. Both challenged a few people who were sto</w:t>
            </w:r>
            <w:r w:rsidR="00BB1CFA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ping on the zig-z</w:t>
            </w:r>
            <w:r w:rsidR="00BB1CFA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g lines. </w:t>
            </w:r>
          </w:p>
          <w:p w14:paraId="63D1E679" w14:textId="77777777" w:rsidR="00BB1CFA" w:rsidRDefault="00BB1CFA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F0A4E1D" w14:textId="76F41696" w:rsidR="009428B0" w:rsidRDefault="00BB1CFA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also noted that the hedge is </w:t>
            </w:r>
            <w:r w:rsidR="00DA4AFC">
              <w:rPr>
                <w:rFonts w:asciiTheme="minorHAnsi" w:hAnsiTheme="minorHAnsi"/>
              </w:rPr>
              <w:t>overhanging,</w:t>
            </w:r>
            <w:r>
              <w:rPr>
                <w:rFonts w:asciiTheme="minorHAnsi" w:hAnsiTheme="minorHAnsi"/>
              </w:rPr>
              <w:t xml:space="preserve"> and wall bowed which are making the pave</w:t>
            </w:r>
            <w:r w:rsidR="00E40B35">
              <w:rPr>
                <w:rFonts w:asciiTheme="minorHAnsi" w:hAnsiTheme="minorHAnsi"/>
              </w:rPr>
              <w:t>me</w:t>
            </w:r>
            <w:r>
              <w:rPr>
                <w:rFonts w:asciiTheme="minorHAnsi" w:hAnsiTheme="minorHAnsi"/>
              </w:rPr>
              <w:t xml:space="preserve">nt toward the hall even narrower. </w:t>
            </w:r>
            <w:r w:rsidR="00772989">
              <w:rPr>
                <w:rFonts w:asciiTheme="minorHAnsi" w:hAnsiTheme="minorHAnsi"/>
              </w:rPr>
              <w:t>CS has informed the hall committee as the hedge is the property of the hall and not the school.</w:t>
            </w:r>
          </w:p>
          <w:p w14:paraId="72D1EED5" w14:textId="2B768641" w:rsidR="00BB1CFA" w:rsidRDefault="00BB1CFA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AC44D1F" w14:textId="2D94A18F" w:rsidR="00BB1CFA" w:rsidRDefault="000A5C17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JG reported that a pa</w:t>
            </w:r>
            <w:r w:rsidR="00BB1CFA">
              <w:rPr>
                <w:rFonts w:asciiTheme="minorHAnsi" w:hAnsiTheme="minorHAnsi"/>
              </w:rPr>
              <w:t xml:space="preserve">rent </w:t>
            </w:r>
            <w:r>
              <w:rPr>
                <w:rFonts w:asciiTheme="minorHAnsi" w:hAnsiTheme="minorHAnsi"/>
              </w:rPr>
              <w:t>approached her with concerns about p</w:t>
            </w:r>
            <w:r w:rsidR="00BB1CFA">
              <w:rPr>
                <w:rFonts w:asciiTheme="minorHAnsi" w:hAnsiTheme="minorHAnsi"/>
              </w:rPr>
              <w:t xml:space="preserve">eople using the Hall car park disabled bay </w:t>
            </w:r>
            <w:r>
              <w:rPr>
                <w:rFonts w:asciiTheme="minorHAnsi" w:hAnsiTheme="minorHAnsi"/>
              </w:rPr>
              <w:t xml:space="preserve">when they don’t have a disabled badge. </w:t>
            </w:r>
            <w:r w:rsidR="00DA4AFC">
              <w:rPr>
                <w:rFonts w:asciiTheme="minorHAnsi" w:hAnsiTheme="minorHAnsi"/>
              </w:rPr>
              <w:t xml:space="preserve">It was felt that this is </w:t>
            </w:r>
            <w:r w:rsidR="00DA4AFC">
              <w:rPr>
                <w:rFonts w:asciiTheme="minorHAnsi" w:hAnsiTheme="minorHAnsi"/>
              </w:rPr>
              <w:lastRenderedPageBreak/>
              <w:t>not something the school are able to police.</w:t>
            </w:r>
          </w:p>
          <w:p w14:paraId="57CFA641" w14:textId="77777777" w:rsidR="00BB1CFA" w:rsidRDefault="00BB1CFA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28F2549" w14:textId="1E1CC8D5" w:rsidR="001C254E" w:rsidRDefault="00BB1CFA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has spoken to the council about the</w:t>
            </w:r>
            <w:r w:rsidR="00B45C80">
              <w:rPr>
                <w:rFonts w:asciiTheme="minorHAnsi" w:hAnsiTheme="minorHAnsi"/>
              </w:rPr>
              <w:t xml:space="preserve"> zig-zag</w:t>
            </w:r>
            <w:r>
              <w:rPr>
                <w:rFonts w:asciiTheme="minorHAnsi" w:hAnsiTheme="minorHAnsi"/>
              </w:rPr>
              <w:t xml:space="preserve"> lines</w:t>
            </w:r>
            <w:r w:rsidR="00B45C80">
              <w:rPr>
                <w:rFonts w:asciiTheme="minorHAnsi" w:hAnsiTheme="minorHAnsi"/>
              </w:rPr>
              <w:t xml:space="preserve"> which are very faded</w:t>
            </w:r>
            <w:r w:rsidR="00864138">
              <w:rPr>
                <w:rFonts w:asciiTheme="minorHAnsi" w:hAnsiTheme="minorHAnsi"/>
              </w:rPr>
              <w:t xml:space="preserve"> who have confirmed that th</w:t>
            </w:r>
            <w:r>
              <w:rPr>
                <w:rFonts w:asciiTheme="minorHAnsi" w:hAnsiTheme="minorHAnsi"/>
              </w:rPr>
              <w:t xml:space="preserve">ey will be re-painted. </w:t>
            </w:r>
            <w:r w:rsidR="00864138">
              <w:rPr>
                <w:rFonts w:asciiTheme="minorHAnsi" w:hAnsiTheme="minorHAnsi"/>
              </w:rPr>
              <w:t>An</w:t>
            </w:r>
            <w:r>
              <w:rPr>
                <w:rFonts w:asciiTheme="minorHAnsi" w:hAnsiTheme="minorHAnsi"/>
              </w:rPr>
              <w:t xml:space="preserve"> extension of the lines and a yellow sign can only be completed with a traffic order. LB is waiting to hear if this is going to happen.</w:t>
            </w:r>
          </w:p>
          <w:p w14:paraId="51514C06" w14:textId="77777777" w:rsidR="00864138" w:rsidRDefault="00864138" w:rsidP="00BB1CFA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E8CF47B" w14:textId="1AE0BB23" w:rsidR="001C254E" w:rsidRDefault="00621CDC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12.1 </w:t>
            </w:r>
            <w:r w:rsidR="00D97568">
              <w:rPr>
                <w:rFonts w:asciiTheme="minorHAnsi" w:hAnsiTheme="minorHAnsi"/>
              </w:rPr>
              <w:t xml:space="preserve">CS confirmed that </w:t>
            </w:r>
            <w:r w:rsidR="00555EE6">
              <w:rPr>
                <w:rFonts w:asciiTheme="minorHAnsi" w:hAnsiTheme="minorHAnsi"/>
              </w:rPr>
              <w:t>a c</w:t>
            </w:r>
            <w:r w:rsidR="00B478B7">
              <w:rPr>
                <w:rFonts w:asciiTheme="minorHAnsi" w:hAnsiTheme="minorHAnsi"/>
              </w:rPr>
              <w:t>ondition survey was completed.</w:t>
            </w:r>
            <w:r w:rsidR="00792424">
              <w:rPr>
                <w:rFonts w:asciiTheme="minorHAnsi" w:hAnsiTheme="minorHAnsi"/>
              </w:rPr>
              <w:t xml:space="preserve"> A more in</w:t>
            </w:r>
            <w:r w:rsidR="00867830">
              <w:rPr>
                <w:rFonts w:asciiTheme="minorHAnsi" w:hAnsiTheme="minorHAnsi"/>
              </w:rPr>
              <w:t>-</w:t>
            </w:r>
            <w:r w:rsidR="00792424">
              <w:rPr>
                <w:rFonts w:asciiTheme="minorHAnsi" w:hAnsiTheme="minorHAnsi"/>
              </w:rPr>
              <w:t>depth survey has been requested as there are concerns with the double prefab</w:t>
            </w:r>
            <w:r w:rsidR="00555EE6">
              <w:rPr>
                <w:rFonts w:asciiTheme="minorHAnsi" w:hAnsiTheme="minorHAnsi"/>
              </w:rPr>
              <w:t xml:space="preserve"> (</w:t>
            </w:r>
            <w:r w:rsidR="006B55FA">
              <w:rPr>
                <w:rFonts w:asciiTheme="minorHAnsi" w:hAnsiTheme="minorHAnsi"/>
              </w:rPr>
              <w:t>Elm and Ash)</w:t>
            </w:r>
            <w:r w:rsidR="00792424">
              <w:rPr>
                <w:rFonts w:asciiTheme="minorHAnsi" w:hAnsiTheme="minorHAnsi"/>
              </w:rPr>
              <w:t>.</w:t>
            </w:r>
          </w:p>
          <w:p w14:paraId="06D79625" w14:textId="77777777" w:rsidR="00DE7FE8" w:rsidRDefault="00DE7FE8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A0922A9" w14:textId="56322E10" w:rsidR="006B4DC5" w:rsidRPr="00364A56" w:rsidRDefault="00DE7FE8" w:rsidP="002C59B1">
            <w:pPr>
              <w:pStyle w:val="CommentText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12.1 </w:t>
            </w:r>
            <w:r w:rsidR="006B55FA">
              <w:rPr>
                <w:rFonts w:asciiTheme="minorHAnsi" w:hAnsiTheme="minorHAnsi"/>
              </w:rPr>
              <w:t>CS confirmed that the new c</w:t>
            </w:r>
            <w:r>
              <w:rPr>
                <w:rFonts w:asciiTheme="minorHAnsi" w:hAnsiTheme="minorHAnsi"/>
              </w:rPr>
              <w:t>arpet</w:t>
            </w:r>
            <w:r w:rsidR="006B55FA">
              <w:rPr>
                <w:rFonts w:asciiTheme="minorHAnsi" w:hAnsiTheme="minorHAnsi"/>
              </w:rPr>
              <w:t xml:space="preserve"> along the corridor outside Willow class in </w:t>
            </w:r>
            <w:r>
              <w:rPr>
                <w:rFonts w:asciiTheme="minorHAnsi" w:hAnsiTheme="minorHAnsi"/>
              </w:rPr>
              <w:t>being replaced in the Easter holidays</w:t>
            </w:r>
            <w:r w:rsidR="006B55FA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</w:tcPr>
          <w:p w14:paraId="1556372E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BF9F3FF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9955DEB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Ongoing</w:t>
            </w:r>
          </w:p>
          <w:p w14:paraId="31C53E71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25A94C5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0E2EBF2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  <w:p w14:paraId="24DEEAF3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794A18B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3224F8E" w14:textId="77777777" w:rsidR="00B042E0" w:rsidRDefault="00B042E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031AB88" w14:textId="77777777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Ongoing</w:t>
            </w:r>
          </w:p>
          <w:p w14:paraId="2DA4637D" w14:textId="77777777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4C25157" w14:textId="09637918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82936EE" w14:textId="77777777" w:rsidR="009428B0" w:rsidRDefault="009428B0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E55923E" w14:textId="77777777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  <w:p w14:paraId="7BDE44D5" w14:textId="77777777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B6704F1" w14:textId="77777777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BEECADF" w14:textId="77777777" w:rsidR="004F2BB9" w:rsidRDefault="004F2BB9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B142F87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63EA2BD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3AFC45C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CA81723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88957A7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B46244D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Ongoing</w:t>
            </w:r>
          </w:p>
          <w:p w14:paraId="7331B7EC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5336948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C0BC8BA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  <w:p w14:paraId="1109F011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999F040" w14:textId="77777777" w:rsidR="00482F2B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AB7A911" w14:textId="24775F52" w:rsidR="00482F2B" w:rsidRPr="009F0A4C" w:rsidRDefault="00482F2B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  <w:tc>
          <w:tcPr>
            <w:tcW w:w="1416" w:type="dxa"/>
          </w:tcPr>
          <w:p w14:paraId="09CFE3E3" w14:textId="62196C83" w:rsidR="002C59B1" w:rsidRPr="009F0A4C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46106400" w14:textId="77777777" w:rsidTr="0097508B">
        <w:trPr>
          <w:trHeight w:val="208"/>
        </w:trPr>
        <w:tc>
          <w:tcPr>
            <w:tcW w:w="710" w:type="dxa"/>
          </w:tcPr>
          <w:p w14:paraId="76A21F87" w14:textId="091905C4" w:rsidR="002C59B1" w:rsidRPr="001A44BE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</w:t>
            </w:r>
          </w:p>
        </w:tc>
        <w:tc>
          <w:tcPr>
            <w:tcW w:w="7087" w:type="dxa"/>
            <w:gridSpan w:val="4"/>
          </w:tcPr>
          <w:p w14:paraId="40DE7009" w14:textId="2E0D2BFA" w:rsidR="002C59B1" w:rsidRDefault="002C59B1" w:rsidP="002C59B1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School Improvement Plan/SEF</w:t>
            </w:r>
          </w:p>
          <w:p w14:paraId="307CEA3A" w14:textId="77777777" w:rsidR="002C59B1" w:rsidRDefault="002C59B1" w:rsidP="002C59B1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A164FE5" w14:textId="2236BA29" w:rsidR="002C59B1" w:rsidRPr="00364A56" w:rsidRDefault="00E12722" w:rsidP="002C59B1">
            <w:pPr>
              <w:pStyle w:val="CommentText"/>
              <w:spacing w:line="240" w:lineRule="auto"/>
              <w:ind w:left="3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ha</w:t>
            </w:r>
            <w:r w:rsidR="00864138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 nothing to report</w:t>
            </w:r>
            <w:r w:rsidR="00864138">
              <w:rPr>
                <w:rFonts w:asciiTheme="minorHAnsi" w:hAnsiTheme="minorHAnsi"/>
              </w:rPr>
              <w:t xml:space="preserve"> on the SiP/SEF as this was discussed at the last meeting four weeks ago.</w:t>
            </w:r>
          </w:p>
        </w:tc>
        <w:tc>
          <w:tcPr>
            <w:tcW w:w="1560" w:type="dxa"/>
          </w:tcPr>
          <w:p w14:paraId="0503C4C9" w14:textId="3553BDDF" w:rsidR="002C59B1" w:rsidRPr="009F0A4C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416" w:type="dxa"/>
          </w:tcPr>
          <w:p w14:paraId="7CA0F628" w14:textId="77777777" w:rsidR="002C59B1" w:rsidRPr="009F0A4C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69F05DFA" w14:textId="77777777" w:rsidTr="0097508B">
        <w:trPr>
          <w:trHeight w:val="775"/>
        </w:trPr>
        <w:tc>
          <w:tcPr>
            <w:tcW w:w="710" w:type="dxa"/>
          </w:tcPr>
          <w:p w14:paraId="7DD93D6C" w14:textId="635CEB23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7087" w:type="dxa"/>
            <w:gridSpan w:val="4"/>
          </w:tcPr>
          <w:p w14:paraId="448EC45E" w14:textId="3D557857" w:rsidR="002C59B1" w:rsidRDefault="002C59B1" w:rsidP="002C59B1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Health and Safety</w:t>
            </w:r>
            <w:r w:rsidR="005A05DA">
              <w:rPr>
                <w:rFonts w:asciiTheme="minorHAnsi" w:hAnsiTheme="minorHAnsi" w:cstheme="minorHAnsi"/>
                <w:u w:val="single"/>
              </w:rPr>
              <w:t xml:space="preserve"> - Update</w:t>
            </w:r>
            <w:r w:rsidR="00560206">
              <w:rPr>
                <w:rFonts w:asciiTheme="minorHAnsi" w:hAnsiTheme="minorHAnsi" w:cstheme="minorHAnsi"/>
                <w:u w:val="single"/>
              </w:rPr>
              <w:t xml:space="preserve"> and Accident Report</w:t>
            </w:r>
          </w:p>
          <w:p w14:paraId="3C24F509" w14:textId="77777777" w:rsidR="00107FF1" w:rsidRDefault="00107FF1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45FED18B" w14:textId="6A73107F" w:rsidR="00560206" w:rsidRDefault="00560206" w:rsidP="0056020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CWR talked through the accident reports </w:t>
            </w:r>
            <w:r w:rsidR="00B83DCA">
              <w:rPr>
                <w:rFonts w:asciiTheme="minorHAnsi" w:hAnsiTheme="minorHAnsi" w:cstheme="minorHAnsi"/>
              </w:rPr>
              <w:t xml:space="preserve">from </w:t>
            </w:r>
            <w:r w:rsidR="00DC796D">
              <w:rPr>
                <w:rFonts w:asciiTheme="minorHAnsi" w:hAnsiTheme="minorHAnsi" w:cstheme="minorHAnsi"/>
              </w:rPr>
              <w:t xml:space="preserve">the Autumn term. The document was </w:t>
            </w:r>
            <w:r>
              <w:rPr>
                <w:rFonts w:asciiTheme="minorHAnsi" w:hAnsiTheme="minorHAnsi" w:cstheme="minorHAnsi"/>
              </w:rPr>
              <w:t>shared prior to the meeting.</w:t>
            </w:r>
          </w:p>
          <w:p w14:paraId="5BB9A06E" w14:textId="77777777" w:rsidR="00560206" w:rsidRDefault="00560206" w:rsidP="0056020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57D8BF4" w14:textId="00458220" w:rsidR="00107FF1" w:rsidRPr="008A6176" w:rsidRDefault="00DC796D" w:rsidP="001A7B3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JG asked if we are able to see </w:t>
            </w:r>
            <w:r w:rsidR="001A7B39">
              <w:rPr>
                <w:rFonts w:asciiTheme="minorHAnsi" w:hAnsiTheme="minorHAnsi" w:cstheme="minorHAnsi"/>
              </w:rPr>
              <w:t xml:space="preserve">a </w:t>
            </w:r>
            <w:r w:rsidR="00560206">
              <w:rPr>
                <w:rFonts w:asciiTheme="minorHAnsi" w:hAnsiTheme="minorHAnsi" w:cstheme="minorHAnsi"/>
              </w:rPr>
              <w:t>comparison to previous years</w:t>
            </w:r>
            <w:r w:rsidR="001A7B39">
              <w:rPr>
                <w:rFonts w:asciiTheme="minorHAnsi" w:hAnsiTheme="minorHAnsi" w:cstheme="minorHAnsi"/>
              </w:rPr>
              <w:t xml:space="preserve"> to help with analysing the data. CWR explained that </w:t>
            </w:r>
            <w:r w:rsidR="00560206">
              <w:rPr>
                <w:rFonts w:asciiTheme="minorHAnsi" w:hAnsiTheme="minorHAnsi" w:cstheme="minorHAnsi"/>
              </w:rPr>
              <w:t xml:space="preserve">will </w:t>
            </w:r>
            <w:r w:rsidR="001A7B39">
              <w:rPr>
                <w:rFonts w:asciiTheme="minorHAnsi" w:hAnsiTheme="minorHAnsi" w:cstheme="minorHAnsi"/>
              </w:rPr>
              <w:t>be completed for the whole year analysis in the Summer Term.</w:t>
            </w:r>
          </w:p>
        </w:tc>
        <w:tc>
          <w:tcPr>
            <w:tcW w:w="1560" w:type="dxa"/>
          </w:tcPr>
          <w:p w14:paraId="60A20E06" w14:textId="3AEC7948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416" w:type="dxa"/>
          </w:tcPr>
          <w:p w14:paraId="2BFB7CD2" w14:textId="4567C44E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1BD0B8A9" w14:textId="77777777" w:rsidTr="0097508B">
        <w:trPr>
          <w:trHeight w:val="775"/>
        </w:trPr>
        <w:tc>
          <w:tcPr>
            <w:tcW w:w="710" w:type="dxa"/>
          </w:tcPr>
          <w:p w14:paraId="455229EB" w14:textId="2DB0FE3E" w:rsidR="002C59B1" w:rsidRDefault="000A18CA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7087" w:type="dxa"/>
            <w:gridSpan w:val="4"/>
          </w:tcPr>
          <w:p w14:paraId="7C1EFE00" w14:textId="60BE583B" w:rsidR="002C59B1" w:rsidRDefault="005A7EEE" w:rsidP="002C59B1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Staff/Governor Update</w:t>
            </w:r>
            <w:r w:rsidR="007C3EA1">
              <w:rPr>
                <w:rFonts w:asciiTheme="minorHAnsi" w:hAnsiTheme="minorHAnsi" w:cstheme="minorHAnsi"/>
                <w:u w:val="single"/>
              </w:rPr>
              <w:t xml:space="preserve"> – Staffing Structure and Class Organisation for 2020/21</w:t>
            </w:r>
          </w:p>
          <w:p w14:paraId="4C0339D7" w14:textId="77777777" w:rsidR="002C59B1" w:rsidRDefault="002C59B1" w:rsidP="002C59B1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</w:p>
          <w:p w14:paraId="2ABA96AA" w14:textId="20AD160B" w:rsidR="002C59B1" w:rsidRDefault="005138BF" w:rsidP="002C59B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 reported that w</w:t>
            </w:r>
            <w:r w:rsidR="00D30AFA">
              <w:rPr>
                <w:rFonts w:asciiTheme="minorHAnsi" w:hAnsiTheme="minorHAnsi" w:cstheme="minorHAnsi"/>
              </w:rPr>
              <w:t xml:space="preserve">e are </w:t>
            </w:r>
            <w:r w:rsidR="00005E29">
              <w:rPr>
                <w:rFonts w:asciiTheme="minorHAnsi" w:hAnsiTheme="minorHAnsi" w:cstheme="minorHAnsi"/>
              </w:rPr>
              <w:t>potentially</w:t>
            </w:r>
            <w:r w:rsidR="00D30AFA">
              <w:rPr>
                <w:rFonts w:asciiTheme="minorHAnsi" w:hAnsiTheme="minorHAnsi" w:cstheme="minorHAnsi"/>
              </w:rPr>
              <w:t xml:space="preserve"> having 15 new starters in reception in Sept</w:t>
            </w:r>
            <w:r>
              <w:rPr>
                <w:rFonts w:asciiTheme="minorHAnsi" w:hAnsiTheme="minorHAnsi" w:cstheme="minorHAnsi"/>
              </w:rPr>
              <w:t>ember</w:t>
            </w:r>
            <w:r w:rsidR="00D30A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We b</w:t>
            </w:r>
            <w:r w:rsidR="00D41BFE">
              <w:rPr>
                <w:rFonts w:asciiTheme="minorHAnsi" w:hAnsiTheme="minorHAnsi" w:cstheme="minorHAnsi"/>
              </w:rPr>
              <w:t>udgeted</w:t>
            </w:r>
            <w:r w:rsidR="00D30AFA">
              <w:rPr>
                <w:rFonts w:asciiTheme="minorHAnsi" w:hAnsiTheme="minorHAnsi" w:cstheme="minorHAnsi"/>
              </w:rPr>
              <w:t xml:space="preserve"> for 18</w:t>
            </w:r>
            <w:r>
              <w:rPr>
                <w:rFonts w:asciiTheme="minorHAnsi" w:hAnsiTheme="minorHAnsi" w:cstheme="minorHAnsi"/>
              </w:rPr>
              <w:t xml:space="preserve"> so if this is the case it will </w:t>
            </w:r>
            <w:r w:rsidR="00200563">
              <w:rPr>
                <w:rFonts w:asciiTheme="minorHAnsi" w:hAnsiTheme="minorHAnsi" w:cstheme="minorHAnsi"/>
              </w:rPr>
              <w:t>influence</w:t>
            </w:r>
            <w:r>
              <w:rPr>
                <w:rFonts w:asciiTheme="minorHAnsi" w:hAnsiTheme="minorHAnsi" w:cstheme="minorHAnsi"/>
              </w:rPr>
              <w:t xml:space="preserve"> the budget, with less income than predicted.</w:t>
            </w:r>
          </w:p>
          <w:p w14:paraId="5F3DF0A6" w14:textId="77777777" w:rsidR="00393D52" w:rsidRDefault="00393D52" w:rsidP="002C59B1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F8A4B09" w14:textId="51275403" w:rsidR="00393D52" w:rsidRDefault="00255588" w:rsidP="002C59B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was a discussion about whether we are a </w:t>
            </w:r>
            <w:r w:rsidR="006B5336">
              <w:rPr>
                <w:rFonts w:asciiTheme="minorHAnsi" w:hAnsiTheme="minorHAnsi" w:cstheme="minorHAnsi"/>
              </w:rPr>
              <w:t xml:space="preserve">attracting enough new pupils to the school and </w:t>
            </w:r>
            <w:r w:rsidR="007268BC">
              <w:rPr>
                <w:rFonts w:asciiTheme="minorHAnsi" w:hAnsiTheme="minorHAnsi" w:cstheme="minorHAnsi"/>
              </w:rPr>
              <w:t xml:space="preserve">are considered </w:t>
            </w:r>
            <w:r w:rsidR="00247C4F">
              <w:rPr>
                <w:rFonts w:asciiTheme="minorHAnsi" w:hAnsiTheme="minorHAnsi" w:cstheme="minorHAnsi"/>
              </w:rPr>
              <w:t>‘</w:t>
            </w:r>
            <w:r>
              <w:rPr>
                <w:rFonts w:asciiTheme="minorHAnsi" w:hAnsiTheme="minorHAnsi" w:cstheme="minorHAnsi"/>
              </w:rPr>
              <w:t>desirable</w:t>
            </w:r>
            <w:r w:rsidR="00247C4F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 and if we are attracting the levels of children we need.</w:t>
            </w:r>
            <w:r w:rsidR="00E7055B">
              <w:rPr>
                <w:rFonts w:asciiTheme="minorHAnsi" w:hAnsiTheme="minorHAnsi" w:cstheme="minorHAnsi"/>
              </w:rPr>
              <w:t xml:space="preserve"> </w:t>
            </w:r>
          </w:p>
          <w:p w14:paraId="0AD6C3D5" w14:textId="77777777" w:rsidR="00185388" w:rsidRDefault="00185388" w:rsidP="002C59B1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3A73A61" w14:textId="2235B7F2" w:rsidR="00185388" w:rsidRDefault="00185388" w:rsidP="002C59B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was a discussion about whether the school</w:t>
            </w:r>
            <w:r w:rsidR="00ED694C">
              <w:rPr>
                <w:rFonts w:asciiTheme="minorHAnsi" w:hAnsiTheme="minorHAnsi" w:cstheme="minorHAnsi"/>
              </w:rPr>
              <w:t xml:space="preserve"> should be </w:t>
            </w:r>
            <w:r w:rsidR="007901E3">
              <w:rPr>
                <w:rFonts w:asciiTheme="minorHAnsi" w:hAnsiTheme="minorHAnsi" w:cstheme="minorHAnsi"/>
              </w:rPr>
              <w:t>encouraging</w:t>
            </w:r>
            <w:r w:rsidR="00ED694C">
              <w:rPr>
                <w:rFonts w:asciiTheme="minorHAnsi" w:hAnsiTheme="minorHAnsi" w:cstheme="minorHAnsi"/>
              </w:rPr>
              <w:t xml:space="preserve"> children to go to Colyton</w:t>
            </w:r>
            <w:r w:rsidR="00CB597C">
              <w:rPr>
                <w:rFonts w:asciiTheme="minorHAnsi" w:hAnsiTheme="minorHAnsi" w:cstheme="minorHAnsi"/>
              </w:rPr>
              <w:t xml:space="preserve"> </w:t>
            </w:r>
            <w:r w:rsidR="00F10ECC">
              <w:rPr>
                <w:rFonts w:asciiTheme="minorHAnsi" w:hAnsiTheme="minorHAnsi" w:cstheme="minorHAnsi"/>
              </w:rPr>
              <w:t>Grammar School</w:t>
            </w:r>
            <w:r w:rsidR="00ED694C">
              <w:rPr>
                <w:rFonts w:asciiTheme="minorHAnsi" w:hAnsiTheme="minorHAnsi" w:cstheme="minorHAnsi"/>
              </w:rPr>
              <w:t>.</w:t>
            </w:r>
          </w:p>
          <w:p w14:paraId="6DFE9B81" w14:textId="77777777" w:rsidR="00524E20" w:rsidRDefault="00524E20" w:rsidP="002C59B1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01AD5BAD" w14:textId="3088CB2F" w:rsidR="00524E20" w:rsidRPr="0012680B" w:rsidRDefault="00EC42FC" w:rsidP="002C59B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was a discussion about tours to the school</w:t>
            </w:r>
            <w:r w:rsidR="00F10ECC">
              <w:rPr>
                <w:rFonts w:asciiTheme="minorHAnsi" w:hAnsiTheme="minorHAnsi" w:cstheme="minorHAnsi"/>
              </w:rPr>
              <w:t xml:space="preserve"> for </w:t>
            </w:r>
            <w:r w:rsidR="00810893">
              <w:rPr>
                <w:rFonts w:asciiTheme="minorHAnsi" w:hAnsiTheme="minorHAnsi" w:cstheme="minorHAnsi"/>
              </w:rPr>
              <w:t>prospective</w:t>
            </w:r>
            <w:r w:rsidR="00F10ECC">
              <w:rPr>
                <w:rFonts w:asciiTheme="minorHAnsi" w:hAnsiTheme="minorHAnsi" w:cstheme="minorHAnsi"/>
              </w:rPr>
              <w:t xml:space="preserve"> parents and whether governors can be involved in this</w:t>
            </w:r>
            <w:r w:rsidR="00901482">
              <w:rPr>
                <w:rFonts w:asciiTheme="minorHAnsi" w:hAnsiTheme="minorHAnsi" w:cstheme="minorHAnsi"/>
              </w:rPr>
              <w:t>/assist the head</w:t>
            </w:r>
            <w:r w:rsidR="00AD28FD">
              <w:rPr>
                <w:rFonts w:asciiTheme="minorHAnsi" w:hAnsiTheme="minorHAnsi" w:cstheme="minorHAnsi"/>
              </w:rPr>
              <w:t>.</w:t>
            </w:r>
            <w:r w:rsidR="00901482">
              <w:rPr>
                <w:rFonts w:asciiTheme="minorHAnsi" w:hAnsiTheme="minorHAnsi" w:cstheme="minorHAnsi"/>
              </w:rPr>
              <w:t xml:space="preserve"> There is scope for a governor to assist with the </w:t>
            </w:r>
            <w:r w:rsidR="00896BB8">
              <w:rPr>
                <w:rFonts w:asciiTheme="minorHAnsi" w:hAnsiTheme="minorHAnsi" w:cstheme="minorHAnsi"/>
              </w:rPr>
              <w:t>Reception intake tours (which are set days</w:t>
            </w:r>
            <w:r w:rsidR="003C73CE">
              <w:rPr>
                <w:rFonts w:asciiTheme="minorHAnsi" w:hAnsiTheme="minorHAnsi" w:cstheme="minorHAnsi"/>
              </w:rPr>
              <w:t xml:space="preserve">) but in year </w:t>
            </w:r>
            <w:r w:rsidR="00810893">
              <w:rPr>
                <w:rFonts w:asciiTheme="minorHAnsi" w:hAnsiTheme="minorHAnsi" w:cstheme="minorHAnsi"/>
              </w:rPr>
              <w:t>starters are ad-</w:t>
            </w:r>
            <w:r w:rsidR="00FE7E6C">
              <w:rPr>
                <w:rFonts w:asciiTheme="minorHAnsi" w:hAnsiTheme="minorHAnsi" w:cstheme="minorHAnsi"/>
              </w:rPr>
              <w:t>hoc</w:t>
            </w:r>
            <w:r w:rsidR="00810893">
              <w:rPr>
                <w:rFonts w:asciiTheme="minorHAnsi" w:hAnsiTheme="minorHAnsi" w:cstheme="minorHAnsi"/>
              </w:rPr>
              <w:t xml:space="preserve"> and do not need assistance.</w:t>
            </w:r>
          </w:p>
        </w:tc>
        <w:tc>
          <w:tcPr>
            <w:tcW w:w="1560" w:type="dxa"/>
          </w:tcPr>
          <w:p w14:paraId="1D6E18F4" w14:textId="0CFF0351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416" w:type="dxa"/>
          </w:tcPr>
          <w:p w14:paraId="05FB7C00" w14:textId="16E0864E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64455C1F" w14:textId="77777777" w:rsidTr="0097508B">
        <w:trPr>
          <w:trHeight w:val="775"/>
        </w:trPr>
        <w:tc>
          <w:tcPr>
            <w:tcW w:w="710" w:type="dxa"/>
          </w:tcPr>
          <w:p w14:paraId="4F09230E" w14:textId="218ECA4B" w:rsidR="002C59B1" w:rsidRDefault="007C3EA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7087" w:type="dxa"/>
            <w:gridSpan w:val="4"/>
          </w:tcPr>
          <w:p w14:paraId="684B968F" w14:textId="5A3B0BE7" w:rsidR="007C3EA1" w:rsidRDefault="007C3EA1" w:rsidP="007C3EA1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Staff/Governor Update – Early Years</w:t>
            </w:r>
          </w:p>
          <w:p w14:paraId="391D2789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</w:p>
          <w:p w14:paraId="5A1AA240" w14:textId="5F1A1580" w:rsidR="002C59B1" w:rsidRDefault="008874A1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  <w:r w:rsidR="00810893">
              <w:rPr>
                <w:rFonts w:asciiTheme="minorHAnsi" w:hAnsiTheme="minorHAnsi" w:cstheme="minorHAnsi"/>
              </w:rPr>
              <w:t xml:space="preserve"> has recently</w:t>
            </w:r>
            <w:r>
              <w:rPr>
                <w:rFonts w:asciiTheme="minorHAnsi" w:hAnsiTheme="minorHAnsi" w:cstheme="minorHAnsi"/>
              </w:rPr>
              <w:t xml:space="preserve"> completed an </w:t>
            </w:r>
            <w:r w:rsidR="00FE7E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arly </w:t>
            </w:r>
            <w:r w:rsidR="00FE7E6C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ears visit and </w:t>
            </w:r>
            <w:r w:rsidR="00810893">
              <w:rPr>
                <w:rFonts w:asciiTheme="minorHAnsi" w:hAnsiTheme="minorHAnsi" w:cstheme="minorHAnsi"/>
              </w:rPr>
              <w:t xml:space="preserve">has </w:t>
            </w:r>
            <w:r>
              <w:rPr>
                <w:rFonts w:asciiTheme="minorHAnsi" w:hAnsiTheme="minorHAnsi" w:cstheme="minorHAnsi"/>
              </w:rPr>
              <w:t>completed a report</w:t>
            </w:r>
            <w:r w:rsidR="00810893">
              <w:rPr>
                <w:rFonts w:asciiTheme="minorHAnsi" w:hAnsiTheme="minorHAnsi" w:cstheme="minorHAnsi"/>
              </w:rPr>
              <w:t xml:space="preserve"> which was</w:t>
            </w:r>
            <w:r>
              <w:rPr>
                <w:rFonts w:asciiTheme="minorHAnsi" w:hAnsiTheme="minorHAnsi" w:cstheme="minorHAnsi"/>
              </w:rPr>
              <w:t xml:space="preserve"> shared prior to the meeting.</w:t>
            </w:r>
            <w:r w:rsidR="00EB1948">
              <w:rPr>
                <w:rFonts w:asciiTheme="minorHAnsi" w:hAnsiTheme="minorHAnsi" w:cstheme="minorHAnsi"/>
              </w:rPr>
              <w:t xml:space="preserve"> LB was checking consistency between </w:t>
            </w:r>
            <w:r w:rsidR="007C106F">
              <w:rPr>
                <w:rFonts w:asciiTheme="minorHAnsi" w:hAnsiTheme="minorHAnsi" w:cstheme="minorHAnsi"/>
              </w:rPr>
              <w:t xml:space="preserve">two </w:t>
            </w:r>
            <w:r w:rsidR="00EB1948">
              <w:rPr>
                <w:rFonts w:asciiTheme="minorHAnsi" w:hAnsiTheme="minorHAnsi" w:cstheme="minorHAnsi"/>
              </w:rPr>
              <w:t>part time teachers.</w:t>
            </w:r>
            <w:r w:rsidR="001E7E09">
              <w:rPr>
                <w:rFonts w:asciiTheme="minorHAnsi" w:hAnsiTheme="minorHAnsi" w:cstheme="minorHAnsi"/>
              </w:rPr>
              <w:t xml:space="preserve"> HH thought the report was </w:t>
            </w:r>
            <w:r w:rsidR="005E47CB">
              <w:rPr>
                <w:rFonts w:asciiTheme="minorHAnsi" w:hAnsiTheme="minorHAnsi" w:cstheme="minorHAnsi"/>
              </w:rPr>
              <w:t xml:space="preserve">very useful. </w:t>
            </w:r>
            <w:r w:rsidR="0042653C">
              <w:rPr>
                <w:rFonts w:asciiTheme="minorHAnsi" w:hAnsiTheme="minorHAnsi" w:cstheme="minorHAnsi"/>
              </w:rPr>
              <w:t>MW noted that it is important not to complete a lesson observation of teaching and just look at consistency.</w:t>
            </w:r>
          </w:p>
          <w:p w14:paraId="0CBFEBB2" w14:textId="77777777" w:rsidR="00654ECC" w:rsidRDefault="00654ECC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2C92AC79" w14:textId="02A0836B" w:rsidR="006C30C9" w:rsidRPr="000C04DF" w:rsidRDefault="00FE7E6C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meeting moved to p</w:t>
            </w:r>
            <w:r w:rsidR="00FE2227">
              <w:rPr>
                <w:rFonts w:asciiTheme="minorHAnsi" w:hAnsiTheme="minorHAnsi" w:cstheme="minorHAnsi"/>
              </w:rPr>
              <w:t>art 2</w:t>
            </w:r>
          </w:p>
        </w:tc>
        <w:tc>
          <w:tcPr>
            <w:tcW w:w="1560" w:type="dxa"/>
          </w:tcPr>
          <w:p w14:paraId="271F8D3B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F73B8BB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1EF7660" w14:textId="2EF6FAF5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416" w:type="dxa"/>
          </w:tcPr>
          <w:p w14:paraId="2A9D013D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1370714C" w14:textId="77777777" w:rsidTr="0097508B">
        <w:trPr>
          <w:trHeight w:val="478"/>
        </w:trPr>
        <w:tc>
          <w:tcPr>
            <w:tcW w:w="710" w:type="dxa"/>
            <w:tcBorders>
              <w:bottom w:val="single" w:sz="4" w:space="0" w:color="auto"/>
            </w:tcBorders>
          </w:tcPr>
          <w:p w14:paraId="78665369" w14:textId="4CCE5A43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2A2BF188" w14:textId="5B45BEC7" w:rsidR="007C3EA1" w:rsidRDefault="00A50AC7" w:rsidP="007C3EA1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DAG Conference</w:t>
            </w:r>
          </w:p>
          <w:p w14:paraId="7D41468A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2F835F60" w14:textId="1E50629D" w:rsidR="00861E88" w:rsidRDefault="00391A73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C5009">
              <w:rPr>
                <w:rFonts w:asciiTheme="minorHAnsi" w:hAnsiTheme="minorHAnsi" w:cstheme="minorHAnsi"/>
              </w:rPr>
              <w:t xml:space="preserve">WR </w:t>
            </w:r>
            <w:r>
              <w:rPr>
                <w:rFonts w:asciiTheme="minorHAnsi" w:hAnsiTheme="minorHAnsi" w:cstheme="minorHAnsi"/>
              </w:rPr>
              <w:t xml:space="preserve">reported back on the </w:t>
            </w:r>
            <w:r w:rsidR="00EC5009">
              <w:rPr>
                <w:rFonts w:asciiTheme="minorHAnsi" w:hAnsiTheme="minorHAnsi" w:cstheme="minorHAnsi"/>
              </w:rPr>
              <w:t xml:space="preserve">recent </w:t>
            </w:r>
            <w:r>
              <w:rPr>
                <w:rFonts w:asciiTheme="minorHAnsi" w:hAnsiTheme="minorHAnsi" w:cstheme="minorHAnsi"/>
              </w:rPr>
              <w:t xml:space="preserve">DAG conference. </w:t>
            </w:r>
            <w:r w:rsidR="00EC5009">
              <w:rPr>
                <w:rFonts w:asciiTheme="minorHAnsi" w:hAnsiTheme="minorHAnsi" w:cstheme="minorHAnsi"/>
              </w:rPr>
              <w:t>The conference</w:t>
            </w:r>
            <w:r w:rsidR="00BF7A4B">
              <w:rPr>
                <w:rFonts w:asciiTheme="minorHAnsi" w:hAnsiTheme="minorHAnsi" w:cstheme="minorHAnsi"/>
              </w:rPr>
              <w:t xml:space="preserve"> focused </w:t>
            </w:r>
            <w:r w:rsidR="00895A73">
              <w:rPr>
                <w:rFonts w:asciiTheme="minorHAnsi" w:hAnsiTheme="minorHAnsi" w:cstheme="minorHAnsi"/>
              </w:rPr>
              <w:t>on</w:t>
            </w:r>
            <w:r w:rsidR="00BF7A4B">
              <w:rPr>
                <w:rFonts w:asciiTheme="minorHAnsi" w:hAnsiTheme="minorHAnsi" w:cstheme="minorHAnsi"/>
              </w:rPr>
              <w:t xml:space="preserve"> the </w:t>
            </w:r>
            <w:r w:rsidR="00BF7A4B">
              <w:rPr>
                <w:rFonts w:asciiTheme="minorHAnsi" w:hAnsiTheme="minorHAnsi" w:cstheme="minorHAnsi"/>
              </w:rPr>
              <w:lastRenderedPageBreak/>
              <w:t xml:space="preserve">new </w:t>
            </w:r>
            <w:r>
              <w:rPr>
                <w:rFonts w:asciiTheme="minorHAnsi" w:hAnsiTheme="minorHAnsi" w:cstheme="minorHAnsi"/>
              </w:rPr>
              <w:t xml:space="preserve">Ofsted </w:t>
            </w:r>
            <w:r w:rsidR="00886844">
              <w:rPr>
                <w:rFonts w:asciiTheme="minorHAnsi" w:hAnsiTheme="minorHAnsi" w:cstheme="minorHAnsi"/>
              </w:rPr>
              <w:t xml:space="preserve">framework </w:t>
            </w:r>
            <w:r w:rsidR="00895A73">
              <w:rPr>
                <w:rFonts w:asciiTheme="minorHAnsi" w:hAnsiTheme="minorHAnsi" w:cstheme="minorHAnsi"/>
              </w:rPr>
              <w:t xml:space="preserve">for </w:t>
            </w:r>
            <w:r w:rsidR="00312237">
              <w:rPr>
                <w:rFonts w:asciiTheme="minorHAnsi" w:hAnsiTheme="minorHAnsi" w:cstheme="minorHAnsi"/>
              </w:rPr>
              <w:t xml:space="preserve">which </w:t>
            </w:r>
            <w:r w:rsidR="00895A73">
              <w:rPr>
                <w:rFonts w:asciiTheme="minorHAnsi" w:hAnsiTheme="minorHAnsi" w:cstheme="minorHAnsi"/>
              </w:rPr>
              <w:t xml:space="preserve">Governors </w:t>
            </w:r>
            <w:r w:rsidR="00312237">
              <w:rPr>
                <w:rFonts w:asciiTheme="minorHAnsi" w:hAnsiTheme="minorHAnsi" w:cstheme="minorHAnsi"/>
              </w:rPr>
              <w:t xml:space="preserve">have been given a </w:t>
            </w:r>
            <w:r w:rsidR="00592CF7">
              <w:rPr>
                <w:rFonts w:asciiTheme="minorHAnsi" w:hAnsiTheme="minorHAnsi" w:cstheme="minorHAnsi"/>
              </w:rPr>
              <w:t>PowerPoint</w:t>
            </w:r>
            <w:r w:rsidR="00312237">
              <w:rPr>
                <w:rFonts w:asciiTheme="minorHAnsi" w:hAnsiTheme="minorHAnsi" w:cstheme="minorHAnsi"/>
              </w:rPr>
              <w:t xml:space="preserve"> about.</w:t>
            </w:r>
          </w:p>
          <w:p w14:paraId="2B86EDDB" w14:textId="77777777" w:rsidR="0073012F" w:rsidRDefault="0073012F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115CA052" w14:textId="77777777" w:rsidR="0073012F" w:rsidRDefault="00BB1C09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JT gave some feedback from the recent inspection at the school he works</w:t>
            </w:r>
            <w:r w:rsidR="008E0941">
              <w:rPr>
                <w:rFonts w:asciiTheme="minorHAnsi" w:hAnsiTheme="minorHAnsi" w:cstheme="minorHAnsi"/>
              </w:rPr>
              <w:t xml:space="preserve"> at.</w:t>
            </w:r>
          </w:p>
          <w:p w14:paraId="0B7BB7EC" w14:textId="77777777" w:rsidR="002B6C44" w:rsidRDefault="002B6C44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0A78B654" w14:textId="1C91AE73" w:rsidR="002B6C44" w:rsidRDefault="002B6C44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is stated that there is a year for school to get the new </w:t>
            </w:r>
            <w:r w:rsidR="00592CF7">
              <w:rPr>
                <w:rFonts w:asciiTheme="minorHAnsi" w:hAnsiTheme="minorHAnsi" w:cstheme="minorHAnsi"/>
              </w:rPr>
              <w:t>curriculum</w:t>
            </w:r>
            <w:r>
              <w:rPr>
                <w:rFonts w:asciiTheme="minorHAnsi" w:hAnsiTheme="minorHAnsi" w:cstheme="minorHAnsi"/>
              </w:rPr>
              <w:t xml:space="preserve"> in </w:t>
            </w:r>
            <w:r w:rsidR="0078327E">
              <w:rPr>
                <w:rFonts w:asciiTheme="minorHAnsi" w:hAnsiTheme="minorHAnsi" w:cstheme="minorHAnsi"/>
              </w:rPr>
              <w:t>place,</w:t>
            </w:r>
            <w:r>
              <w:rPr>
                <w:rFonts w:asciiTheme="minorHAnsi" w:hAnsiTheme="minorHAnsi" w:cstheme="minorHAnsi"/>
              </w:rPr>
              <w:t xml:space="preserve"> but evidence suggests that inspectors are not working to this require</w:t>
            </w:r>
            <w:r w:rsidR="005F03C3">
              <w:rPr>
                <w:rFonts w:asciiTheme="minorHAnsi" w:hAnsiTheme="minorHAnsi" w:cstheme="minorHAnsi"/>
              </w:rPr>
              <w:t>ment</w:t>
            </w:r>
            <w:r w:rsidR="00C740F7">
              <w:rPr>
                <w:rFonts w:asciiTheme="minorHAnsi" w:hAnsiTheme="minorHAnsi" w:cstheme="minorHAnsi"/>
              </w:rPr>
              <w:t xml:space="preserve"> and </w:t>
            </w:r>
            <w:r w:rsidR="003B4F34">
              <w:rPr>
                <w:rFonts w:asciiTheme="minorHAnsi" w:hAnsiTheme="minorHAnsi" w:cstheme="minorHAnsi"/>
              </w:rPr>
              <w:t>penalising</w:t>
            </w:r>
            <w:r w:rsidR="00C740F7">
              <w:rPr>
                <w:rFonts w:asciiTheme="minorHAnsi" w:hAnsiTheme="minorHAnsi" w:cstheme="minorHAnsi"/>
              </w:rPr>
              <w:t xml:space="preserve"> </w:t>
            </w:r>
            <w:r w:rsidR="003B4F34">
              <w:rPr>
                <w:rFonts w:asciiTheme="minorHAnsi" w:hAnsiTheme="minorHAnsi" w:cstheme="minorHAnsi"/>
              </w:rPr>
              <w:t>schools</w:t>
            </w:r>
            <w:r w:rsidR="00C740F7">
              <w:rPr>
                <w:rFonts w:asciiTheme="minorHAnsi" w:hAnsiTheme="minorHAnsi" w:cstheme="minorHAnsi"/>
              </w:rPr>
              <w:t xml:space="preserve"> who ar</w:t>
            </w:r>
            <w:r w:rsidR="00856899">
              <w:rPr>
                <w:rFonts w:asciiTheme="minorHAnsi" w:hAnsiTheme="minorHAnsi" w:cstheme="minorHAnsi"/>
              </w:rPr>
              <w:t>e not already up to date</w:t>
            </w:r>
            <w:r w:rsidR="005F03C3">
              <w:rPr>
                <w:rFonts w:asciiTheme="minorHAnsi" w:hAnsiTheme="minorHAnsi" w:cstheme="minorHAnsi"/>
              </w:rPr>
              <w:t>.</w:t>
            </w:r>
          </w:p>
          <w:p w14:paraId="56B91D4C" w14:textId="77777777" w:rsidR="00697AA5" w:rsidRDefault="00697AA5" w:rsidP="002C59B1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5C1EC4E7" w14:textId="18FDF6B4" w:rsidR="00697AA5" w:rsidRPr="003D3B51" w:rsidRDefault="00697AA5" w:rsidP="0077298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MW </w:t>
            </w:r>
            <w:r w:rsidR="00FB0AE3">
              <w:rPr>
                <w:rFonts w:asciiTheme="minorHAnsi" w:hAnsiTheme="minorHAnsi" w:cstheme="minorHAnsi"/>
              </w:rPr>
              <w:t>feels that a</w:t>
            </w:r>
            <w:r>
              <w:rPr>
                <w:rFonts w:asciiTheme="minorHAnsi" w:hAnsiTheme="minorHAnsi" w:cstheme="minorHAnsi"/>
              </w:rPr>
              <w:t>s Governors we need to prepare for an inspection and ensure our Governor</w:t>
            </w:r>
            <w:r w:rsidR="00772989">
              <w:rPr>
                <w:rFonts w:asciiTheme="minorHAnsi" w:hAnsiTheme="minorHAnsi" w:cstheme="minorHAnsi"/>
              </w:rPr>
              <w:t xml:space="preserve"> succession planning</w:t>
            </w:r>
            <w:r>
              <w:rPr>
                <w:rFonts w:asciiTheme="minorHAnsi" w:hAnsiTheme="minorHAnsi" w:cstheme="minorHAnsi"/>
              </w:rPr>
              <w:t xml:space="preserve"> is considering the need for this expertise.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74B49A" w14:textId="786105CF" w:rsidR="002C59B1" w:rsidRPr="009F0A4C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F4133E3" w14:textId="38C26CD2" w:rsidR="002C59B1" w:rsidRPr="009F0A4C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C59B1" w:rsidRPr="001A44BE" w14:paraId="044A6229" w14:textId="77777777" w:rsidTr="0097508B">
        <w:trPr>
          <w:trHeight w:val="775"/>
        </w:trPr>
        <w:tc>
          <w:tcPr>
            <w:tcW w:w="710" w:type="dxa"/>
          </w:tcPr>
          <w:p w14:paraId="6A3EC3DE" w14:textId="384B1B94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7087" w:type="dxa"/>
            <w:gridSpan w:val="4"/>
          </w:tcPr>
          <w:p w14:paraId="73430C45" w14:textId="77777777" w:rsidR="002C59B1" w:rsidRDefault="00A50AC7" w:rsidP="002C59B1">
            <w:pPr>
              <w:spacing w:line="240" w:lineRule="auto"/>
              <w:jc w:val="left"/>
              <w:rPr>
                <w:rFonts w:asciiTheme="minorHAnsi" w:hAnsiTheme="minorHAnsi" w:cstheme="minorBidi"/>
                <w:u w:val="single"/>
              </w:rPr>
            </w:pPr>
            <w:r w:rsidRPr="00394119">
              <w:rPr>
                <w:rFonts w:asciiTheme="minorHAnsi" w:hAnsiTheme="minorHAnsi" w:cstheme="minorBidi"/>
                <w:u w:val="single"/>
              </w:rPr>
              <w:t>Finance and Budget Planning</w:t>
            </w:r>
          </w:p>
          <w:p w14:paraId="5C1919F4" w14:textId="77777777" w:rsidR="004A3E95" w:rsidRDefault="004A3E95" w:rsidP="002C59B1">
            <w:pPr>
              <w:spacing w:line="240" w:lineRule="auto"/>
              <w:jc w:val="left"/>
              <w:rPr>
                <w:rFonts w:asciiTheme="minorHAnsi" w:hAnsiTheme="minorHAnsi" w:cstheme="minorBidi"/>
                <w:u w:val="single"/>
              </w:rPr>
            </w:pPr>
          </w:p>
          <w:p w14:paraId="43AA193F" w14:textId="4DD390B9" w:rsidR="00E34C42" w:rsidRDefault="008A1A9F" w:rsidP="002C59B1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 has started preparing the budget</w:t>
            </w:r>
            <w:r w:rsidR="006F2675">
              <w:rPr>
                <w:rFonts w:asciiTheme="minorHAnsi" w:hAnsiTheme="minorHAnsi" w:cstheme="minorBidi"/>
              </w:rPr>
              <w:t xml:space="preserve"> which will need to be submitted by the end of the month</w:t>
            </w:r>
            <w:r>
              <w:rPr>
                <w:rFonts w:asciiTheme="minorHAnsi" w:hAnsiTheme="minorHAnsi" w:cstheme="minorBidi"/>
              </w:rPr>
              <w:t xml:space="preserve">. </w:t>
            </w:r>
            <w:r w:rsidR="006F2675">
              <w:rPr>
                <w:rFonts w:asciiTheme="minorHAnsi" w:hAnsiTheme="minorHAnsi" w:cstheme="minorBidi"/>
              </w:rPr>
              <w:t xml:space="preserve">CS reported that as things </w:t>
            </w:r>
            <w:r w:rsidR="00AF6C83">
              <w:rPr>
                <w:rFonts w:asciiTheme="minorHAnsi" w:hAnsiTheme="minorHAnsi" w:cstheme="minorBidi"/>
              </w:rPr>
              <w:t>stand,</w:t>
            </w:r>
            <w:r w:rsidR="006F2675">
              <w:rPr>
                <w:rFonts w:asciiTheme="minorHAnsi" w:hAnsiTheme="minorHAnsi" w:cstheme="minorBidi"/>
              </w:rPr>
              <w:t xml:space="preserve"> we have a </w:t>
            </w:r>
            <w:r>
              <w:rPr>
                <w:rFonts w:asciiTheme="minorHAnsi" w:hAnsiTheme="minorHAnsi" w:cstheme="minorBidi"/>
              </w:rPr>
              <w:t>balance</w:t>
            </w:r>
            <w:r w:rsidR="006F2675">
              <w:rPr>
                <w:rFonts w:asciiTheme="minorHAnsi" w:hAnsiTheme="minorHAnsi" w:cstheme="minorBidi"/>
              </w:rPr>
              <w:t>d budget</w:t>
            </w:r>
            <w:r w:rsidR="00697B8F">
              <w:rPr>
                <w:rFonts w:asciiTheme="minorHAnsi" w:hAnsiTheme="minorHAnsi" w:cstheme="minorBidi"/>
              </w:rPr>
              <w:t xml:space="preserve"> in place for the n</w:t>
            </w:r>
            <w:r>
              <w:rPr>
                <w:rFonts w:asciiTheme="minorHAnsi" w:hAnsiTheme="minorHAnsi" w:cstheme="minorBidi"/>
              </w:rPr>
              <w:t xml:space="preserve">ext three </w:t>
            </w:r>
            <w:r w:rsidR="006E6050">
              <w:rPr>
                <w:rFonts w:asciiTheme="minorHAnsi" w:hAnsiTheme="minorHAnsi" w:cstheme="minorBidi"/>
              </w:rPr>
              <w:t>years,</w:t>
            </w:r>
            <w:r>
              <w:rPr>
                <w:rFonts w:asciiTheme="minorHAnsi" w:hAnsiTheme="minorHAnsi" w:cstheme="minorBidi"/>
              </w:rPr>
              <w:t xml:space="preserve"> but</w:t>
            </w:r>
            <w:r w:rsidR="00697B8F">
              <w:rPr>
                <w:rFonts w:asciiTheme="minorHAnsi" w:hAnsiTheme="minorHAnsi" w:cstheme="minorBidi"/>
              </w:rPr>
              <w:t xml:space="preserve"> the</w:t>
            </w:r>
            <w:r>
              <w:rPr>
                <w:rFonts w:asciiTheme="minorHAnsi" w:hAnsiTheme="minorHAnsi" w:cstheme="minorBidi"/>
              </w:rPr>
              <w:t xml:space="preserve"> 4</w:t>
            </w:r>
            <w:r w:rsidRPr="008A1A9F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and 5</w:t>
            </w:r>
            <w:r w:rsidRPr="008A1A9F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697B8F">
              <w:rPr>
                <w:rFonts w:asciiTheme="minorHAnsi" w:hAnsiTheme="minorHAnsi" w:cstheme="minorBidi"/>
              </w:rPr>
              <w:t xml:space="preserve">years </w:t>
            </w:r>
            <w:r>
              <w:rPr>
                <w:rFonts w:asciiTheme="minorHAnsi" w:hAnsiTheme="minorHAnsi" w:cstheme="minorBidi"/>
              </w:rPr>
              <w:t>are not balanc</w:t>
            </w:r>
            <w:r w:rsidR="00697B8F">
              <w:rPr>
                <w:rFonts w:asciiTheme="minorHAnsi" w:hAnsiTheme="minorHAnsi" w:cstheme="minorBidi"/>
              </w:rPr>
              <w:t>ed</w:t>
            </w:r>
            <w:r>
              <w:rPr>
                <w:rFonts w:asciiTheme="minorHAnsi" w:hAnsiTheme="minorHAnsi" w:cstheme="minorBidi"/>
              </w:rPr>
              <w:t xml:space="preserve">. </w:t>
            </w:r>
            <w:r w:rsidR="00697B8F">
              <w:rPr>
                <w:rFonts w:asciiTheme="minorHAnsi" w:hAnsiTheme="minorHAnsi" w:cstheme="minorBidi"/>
              </w:rPr>
              <w:t xml:space="preserve">The </w:t>
            </w:r>
            <w:r w:rsidR="00AF6C83">
              <w:rPr>
                <w:rFonts w:asciiTheme="minorHAnsi" w:hAnsiTheme="minorHAnsi" w:cstheme="minorBidi"/>
              </w:rPr>
              <w:t>three-year</w:t>
            </w:r>
            <w:r w:rsidR="00697B8F">
              <w:rPr>
                <w:rFonts w:asciiTheme="minorHAnsi" w:hAnsiTheme="minorHAnsi" w:cstheme="minorBidi"/>
              </w:rPr>
              <w:t xml:space="preserve"> balanced budget </w:t>
            </w:r>
            <w:r w:rsidR="008963A3">
              <w:rPr>
                <w:rFonts w:asciiTheme="minorHAnsi" w:hAnsiTheme="minorHAnsi" w:cstheme="minorBidi"/>
              </w:rPr>
              <w:t xml:space="preserve">is supported by a healthy </w:t>
            </w:r>
            <w:r>
              <w:rPr>
                <w:rFonts w:asciiTheme="minorHAnsi" w:hAnsiTheme="minorHAnsi" w:cstheme="minorBidi"/>
              </w:rPr>
              <w:t>carry forward.</w:t>
            </w:r>
          </w:p>
          <w:p w14:paraId="1F459CF7" w14:textId="77777777" w:rsidR="00E34C42" w:rsidRDefault="00E34C42" w:rsidP="002C59B1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</w:p>
          <w:p w14:paraId="6A5B9366" w14:textId="0E50B1D8" w:rsidR="004A3E95" w:rsidRDefault="00770FE3" w:rsidP="002C59B1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00770FE3">
              <w:rPr>
                <w:rFonts w:asciiTheme="minorHAnsi" w:hAnsiTheme="minorHAnsi" w:cstheme="minorBidi"/>
                <w:b/>
                <w:bCs/>
              </w:rPr>
              <w:t>ACTION</w:t>
            </w:r>
            <w:r>
              <w:rPr>
                <w:rFonts w:asciiTheme="minorHAnsi" w:hAnsiTheme="minorHAnsi" w:cstheme="minorBidi"/>
              </w:rPr>
              <w:t xml:space="preserve">: </w:t>
            </w:r>
            <w:r w:rsidR="00E34C42">
              <w:rPr>
                <w:rFonts w:asciiTheme="minorHAnsi" w:hAnsiTheme="minorHAnsi" w:cstheme="minorBidi"/>
              </w:rPr>
              <w:t>The Budget w</w:t>
            </w:r>
            <w:r w:rsidR="000E3193">
              <w:rPr>
                <w:rFonts w:asciiTheme="minorHAnsi" w:hAnsiTheme="minorHAnsi" w:cstheme="minorBidi"/>
              </w:rPr>
              <w:t>ill be looked at in depth at the F</w:t>
            </w:r>
            <w:r w:rsidR="00650CCB">
              <w:rPr>
                <w:rFonts w:asciiTheme="minorHAnsi" w:hAnsiTheme="minorHAnsi" w:cstheme="minorBidi"/>
              </w:rPr>
              <w:t>&amp;R next week</w:t>
            </w:r>
            <w:r w:rsidR="00987A03">
              <w:rPr>
                <w:rFonts w:asciiTheme="minorHAnsi" w:hAnsiTheme="minorHAnsi" w:cstheme="minorBidi"/>
              </w:rPr>
              <w:t xml:space="preserve"> prior to its submission.</w:t>
            </w:r>
          </w:p>
          <w:p w14:paraId="6C59A26E" w14:textId="77777777" w:rsidR="00650CCB" w:rsidRDefault="00650CCB" w:rsidP="002C59B1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</w:p>
          <w:p w14:paraId="04ED0E4B" w14:textId="40B5E5F6" w:rsidR="00650CCB" w:rsidRPr="004A3E95" w:rsidRDefault="00650CCB" w:rsidP="002C59B1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CWR asked if </w:t>
            </w:r>
            <w:r w:rsidR="00987A03">
              <w:rPr>
                <w:rFonts w:asciiTheme="minorHAnsi" w:hAnsiTheme="minorHAnsi" w:cstheme="minorBidi"/>
              </w:rPr>
              <w:t xml:space="preserve">any </w:t>
            </w:r>
            <w:r>
              <w:rPr>
                <w:rFonts w:asciiTheme="minorHAnsi" w:hAnsiTheme="minorHAnsi" w:cstheme="minorBidi"/>
              </w:rPr>
              <w:t xml:space="preserve">large </w:t>
            </w:r>
            <w:r w:rsidR="009C51D3">
              <w:rPr>
                <w:rFonts w:asciiTheme="minorHAnsi" w:hAnsiTheme="minorHAnsi" w:cstheme="minorBidi"/>
              </w:rPr>
              <w:t>scale works on the classroom</w:t>
            </w:r>
            <w:r w:rsidR="005225BD">
              <w:rPr>
                <w:rFonts w:asciiTheme="minorHAnsi" w:hAnsiTheme="minorHAnsi" w:cstheme="minorBidi"/>
              </w:rPr>
              <w:t xml:space="preserve"> building repair </w:t>
            </w:r>
            <w:r w:rsidR="00BF42EE">
              <w:rPr>
                <w:rFonts w:asciiTheme="minorHAnsi" w:hAnsiTheme="minorHAnsi" w:cstheme="minorBidi"/>
              </w:rPr>
              <w:t>must</w:t>
            </w:r>
            <w:r w:rsidR="005225BD">
              <w:rPr>
                <w:rFonts w:asciiTheme="minorHAnsi" w:hAnsiTheme="minorHAnsi" w:cstheme="minorBidi"/>
              </w:rPr>
              <w:t xml:space="preserve"> be</w:t>
            </w:r>
            <w:r w:rsidR="00BF42EE">
              <w:rPr>
                <w:rFonts w:asciiTheme="minorHAnsi" w:hAnsiTheme="minorHAnsi" w:cstheme="minorBidi"/>
              </w:rPr>
              <w:t xml:space="preserve"> </w:t>
            </w:r>
            <w:r w:rsidR="009C51D3">
              <w:rPr>
                <w:rFonts w:asciiTheme="minorHAnsi" w:hAnsiTheme="minorHAnsi" w:cstheme="minorBidi"/>
              </w:rPr>
              <w:t xml:space="preserve">paid for by </w:t>
            </w:r>
            <w:r w:rsidR="005225BD">
              <w:rPr>
                <w:rFonts w:asciiTheme="minorHAnsi" w:hAnsiTheme="minorHAnsi" w:cstheme="minorBidi"/>
              </w:rPr>
              <w:t>the school from their budget</w:t>
            </w:r>
            <w:r w:rsidR="004724A5">
              <w:rPr>
                <w:rFonts w:asciiTheme="minorHAnsi" w:hAnsiTheme="minorHAnsi" w:cstheme="minorBidi"/>
              </w:rPr>
              <w:t xml:space="preserve">. CS </w:t>
            </w:r>
            <w:r w:rsidR="006D5DC1">
              <w:rPr>
                <w:rFonts w:asciiTheme="minorHAnsi" w:hAnsiTheme="minorHAnsi" w:cstheme="minorBidi"/>
              </w:rPr>
              <w:t>f</w:t>
            </w:r>
            <w:r w:rsidR="004724A5">
              <w:rPr>
                <w:rFonts w:asciiTheme="minorHAnsi" w:hAnsiTheme="minorHAnsi" w:cstheme="minorBidi"/>
              </w:rPr>
              <w:t>eels it would be un</w:t>
            </w:r>
            <w:r w:rsidR="00966D70">
              <w:rPr>
                <w:rFonts w:asciiTheme="minorHAnsi" w:hAnsiTheme="minorHAnsi" w:cstheme="minorBidi"/>
              </w:rPr>
              <w:t xml:space="preserve">likely that </w:t>
            </w:r>
            <w:r w:rsidR="004724A5">
              <w:rPr>
                <w:rFonts w:asciiTheme="minorHAnsi" w:hAnsiTheme="minorHAnsi" w:cstheme="minorBidi"/>
              </w:rPr>
              <w:t xml:space="preserve">the school would receive money for works over and about the annual </w:t>
            </w:r>
            <w:r w:rsidR="00BF42EE">
              <w:rPr>
                <w:rFonts w:asciiTheme="minorHAnsi" w:hAnsiTheme="minorHAnsi" w:cstheme="minorBidi"/>
              </w:rPr>
              <w:t>income from county.</w:t>
            </w:r>
          </w:p>
        </w:tc>
        <w:tc>
          <w:tcPr>
            <w:tcW w:w="1560" w:type="dxa"/>
          </w:tcPr>
          <w:p w14:paraId="0888EDD3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C98F9BD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E1DB93C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FA16719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1B9C1F6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49F0C3E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F819BC5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54A0347" w14:textId="60CD54CC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F&amp;R Committee</w:t>
            </w:r>
          </w:p>
        </w:tc>
        <w:tc>
          <w:tcPr>
            <w:tcW w:w="1416" w:type="dxa"/>
          </w:tcPr>
          <w:p w14:paraId="3147A11D" w14:textId="77777777" w:rsidR="002C59B1" w:rsidRDefault="002C59B1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CF8490B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90A83F6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2DF201D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6ED3D32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261176B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5A44733" w14:textId="77777777" w:rsidR="00770FE3" w:rsidRDefault="00770FE3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36C7ED4" w14:textId="42D91BBB" w:rsidR="00770FE3" w:rsidRDefault="00A04347" w:rsidP="002C59B1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A04347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March</w:t>
            </w:r>
          </w:p>
        </w:tc>
      </w:tr>
      <w:tr w:rsidR="00394119" w:rsidRPr="001A44BE" w14:paraId="0FD98679" w14:textId="77777777" w:rsidTr="0097508B">
        <w:trPr>
          <w:trHeight w:val="775"/>
        </w:trPr>
        <w:tc>
          <w:tcPr>
            <w:tcW w:w="710" w:type="dxa"/>
          </w:tcPr>
          <w:p w14:paraId="27905E97" w14:textId="1C21C942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</w:t>
            </w:r>
          </w:p>
        </w:tc>
        <w:tc>
          <w:tcPr>
            <w:tcW w:w="7087" w:type="dxa"/>
            <w:gridSpan w:val="4"/>
          </w:tcPr>
          <w:p w14:paraId="23E80083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 w:cstheme="minorBidi"/>
                <w:u w:val="single"/>
              </w:rPr>
            </w:pPr>
            <w:r>
              <w:rPr>
                <w:rFonts w:asciiTheme="minorHAnsi" w:hAnsiTheme="minorHAnsi" w:cstheme="minorBidi"/>
                <w:u w:val="single"/>
              </w:rPr>
              <w:t>New Governors</w:t>
            </w:r>
          </w:p>
          <w:p w14:paraId="3E547F2A" w14:textId="4E7BB9C5" w:rsidR="00977428" w:rsidRDefault="00977428" w:rsidP="00394119">
            <w:pPr>
              <w:spacing w:line="240" w:lineRule="auto"/>
              <w:jc w:val="left"/>
              <w:rPr>
                <w:rFonts w:asciiTheme="minorHAnsi" w:hAnsiTheme="minorHAnsi" w:cstheme="minorBidi"/>
                <w:u w:val="single"/>
              </w:rPr>
            </w:pPr>
          </w:p>
          <w:p w14:paraId="7B92AC4E" w14:textId="1C0BF7B2" w:rsidR="003F6412" w:rsidRDefault="00881838" w:rsidP="00394119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00881838">
              <w:rPr>
                <w:rFonts w:asciiTheme="minorHAnsi" w:hAnsiTheme="minorHAnsi" w:cstheme="minorBidi"/>
              </w:rPr>
              <w:t>The meeting moved to p</w:t>
            </w:r>
            <w:r w:rsidR="003F6412" w:rsidRPr="00881838">
              <w:rPr>
                <w:rFonts w:asciiTheme="minorHAnsi" w:hAnsiTheme="minorHAnsi" w:cstheme="minorBidi"/>
              </w:rPr>
              <w:t>art 2</w:t>
            </w:r>
          </w:p>
          <w:p w14:paraId="39356ED3" w14:textId="77777777" w:rsidR="00881838" w:rsidRDefault="00881838" w:rsidP="00394119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</w:p>
          <w:p w14:paraId="68897FF3" w14:textId="08B7AC1F" w:rsidR="00CB5BFE" w:rsidRPr="00977428" w:rsidRDefault="00881838" w:rsidP="00881838">
            <w:pPr>
              <w:spacing w:line="240" w:lineRule="auto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Unanimously agreed that Digory will join the board as an Associate member.</w:t>
            </w:r>
          </w:p>
        </w:tc>
        <w:tc>
          <w:tcPr>
            <w:tcW w:w="1560" w:type="dxa"/>
          </w:tcPr>
          <w:p w14:paraId="7426B7BD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8904F0D" w14:textId="77777777" w:rsidR="00A04347" w:rsidRDefault="00A04347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ABE3732" w14:textId="77777777" w:rsidR="00A04347" w:rsidRDefault="00A04347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B55EE7C" w14:textId="77777777" w:rsidR="00A04347" w:rsidRDefault="00A04347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DFE76D9" w14:textId="1A40980F" w:rsidR="00A04347" w:rsidRDefault="00A04347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</w:tc>
        <w:tc>
          <w:tcPr>
            <w:tcW w:w="1416" w:type="dxa"/>
          </w:tcPr>
          <w:p w14:paraId="2622606A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394119" w:rsidRPr="001A44BE" w14:paraId="462DDCDB" w14:textId="77777777" w:rsidTr="0097508B">
        <w:trPr>
          <w:trHeight w:val="775"/>
        </w:trPr>
        <w:tc>
          <w:tcPr>
            <w:tcW w:w="710" w:type="dxa"/>
          </w:tcPr>
          <w:p w14:paraId="19CE1271" w14:textId="573297A8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7087" w:type="dxa"/>
            <w:gridSpan w:val="4"/>
          </w:tcPr>
          <w:p w14:paraId="71D64333" w14:textId="77777777" w:rsidR="00591F66" w:rsidRDefault="00591F66" w:rsidP="00591F66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Website</w:t>
            </w:r>
          </w:p>
          <w:p w14:paraId="73FD6773" w14:textId="77777777" w:rsidR="00394119" w:rsidRDefault="00394119" w:rsidP="00394119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11A6481A" w14:textId="1D110A58" w:rsidR="00A16756" w:rsidRPr="00D81A24" w:rsidRDefault="00A16756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  <w:r w:rsidR="00881838">
              <w:rPr>
                <w:rFonts w:asciiTheme="minorHAnsi" w:hAnsiTheme="minorHAnsi" w:cstheme="minorHAnsi"/>
              </w:rPr>
              <w:t xml:space="preserve"> has</w:t>
            </w:r>
            <w:r>
              <w:rPr>
                <w:rFonts w:asciiTheme="minorHAnsi" w:hAnsiTheme="minorHAnsi" w:cstheme="minorHAnsi"/>
              </w:rPr>
              <w:t xml:space="preserve"> added</w:t>
            </w:r>
            <w:r w:rsidR="00881838">
              <w:rPr>
                <w:rFonts w:asciiTheme="minorHAnsi" w:hAnsiTheme="minorHAnsi" w:cstheme="minorHAnsi"/>
              </w:rPr>
              <w:t xml:space="preserve"> the new and updated</w:t>
            </w:r>
            <w:r>
              <w:rPr>
                <w:rFonts w:asciiTheme="minorHAnsi" w:hAnsiTheme="minorHAnsi" w:cstheme="minorHAnsi"/>
              </w:rPr>
              <w:t xml:space="preserve"> Vision and Impact </w:t>
            </w:r>
            <w:r w:rsidR="009F4ACA">
              <w:rPr>
                <w:rFonts w:asciiTheme="minorHAnsi" w:hAnsiTheme="minorHAnsi" w:cstheme="minorHAnsi"/>
              </w:rPr>
              <w:t>Statement</w:t>
            </w:r>
            <w:r w:rsidR="00820C7C">
              <w:rPr>
                <w:rFonts w:asciiTheme="minorHAnsi" w:hAnsiTheme="minorHAnsi" w:cstheme="minorHAnsi"/>
              </w:rPr>
              <w:t xml:space="preserve">. CC has </w:t>
            </w:r>
            <w:r w:rsidR="00881838">
              <w:rPr>
                <w:rFonts w:asciiTheme="minorHAnsi" w:hAnsiTheme="minorHAnsi" w:cstheme="minorHAnsi"/>
              </w:rPr>
              <w:t xml:space="preserve">completed some </w:t>
            </w:r>
            <w:r w:rsidR="00820C7C">
              <w:rPr>
                <w:rFonts w:asciiTheme="minorHAnsi" w:hAnsiTheme="minorHAnsi" w:cstheme="minorHAnsi"/>
              </w:rPr>
              <w:t>updates</w:t>
            </w:r>
            <w:r w:rsidR="00881838">
              <w:rPr>
                <w:rFonts w:asciiTheme="minorHAnsi" w:hAnsiTheme="minorHAnsi" w:cstheme="minorHAnsi"/>
              </w:rPr>
              <w:t xml:space="preserve"> on the governors sectio</w:t>
            </w:r>
            <w:r w:rsidR="008A01F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560" w:type="dxa"/>
          </w:tcPr>
          <w:p w14:paraId="61333498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E2D6337" w14:textId="77777777" w:rsidR="000C60EA" w:rsidRDefault="000C60EA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328D920" w14:textId="769A1AC5" w:rsidR="000C60EA" w:rsidRDefault="000C60EA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  <w:tc>
          <w:tcPr>
            <w:tcW w:w="1416" w:type="dxa"/>
          </w:tcPr>
          <w:p w14:paraId="411E65A2" w14:textId="32C54213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394119" w:rsidRPr="001A44BE" w14:paraId="7A94D0E4" w14:textId="77777777" w:rsidTr="0097508B">
        <w:trPr>
          <w:trHeight w:val="194"/>
        </w:trPr>
        <w:tc>
          <w:tcPr>
            <w:tcW w:w="710" w:type="dxa"/>
          </w:tcPr>
          <w:p w14:paraId="3647D2F0" w14:textId="4AF0E81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7087" w:type="dxa"/>
            <w:gridSpan w:val="4"/>
          </w:tcPr>
          <w:p w14:paraId="785A6C97" w14:textId="77777777" w:rsidR="00591F66" w:rsidRDefault="00591F66" w:rsidP="00591F66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GDPR</w:t>
            </w:r>
          </w:p>
          <w:p w14:paraId="5E636B4A" w14:textId="77777777" w:rsidR="00394119" w:rsidRDefault="00394119" w:rsidP="00394119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7C741D59" w14:textId="75EEBC12" w:rsidR="00394119" w:rsidRPr="00966936" w:rsidRDefault="00394119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C36F9">
              <w:rPr>
                <w:rFonts w:asciiTheme="minorHAnsi" w:hAnsiTheme="minorHAnsi" w:cstheme="minorHAnsi"/>
              </w:rPr>
              <w:t>CS handed out a report completed by the Administrato</w:t>
            </w:r>
            <w:r w:rsidR="00FC2EF6">
              <w:rPr>
                <w:rFonts w:asciiTheme="minorHAnsi" w:hAnsiTheme="minorHAnsi" w:cstheme="minorHAnsi"/>
              </w:rPr>
              <w:t>r on GDPR.</w:t>
            </w:r>
            <w:r w:rsidR="004B29FF">
              <w:rPr>
                <w:rFonts w:asciiTheme="minorHAnsi" w:hAnsiTheme="minorHAnsi" w:cstheme="minorHAnsi"/>
              </w:rPr>
              <w:t xml:space="preserve"> It</w:t>
            </w:r>
            <w:r w:rsidR="00B70DD9">
              <w:rPr>
                <w:rFonts w:asciiTheme="minorHAnsi" w:hAnsiTheme="minorHAnsi" w:cstheme="minorHAnsi"/>
              </w:rPr>
              <w:t xml:space="preserve"> confirmed that there have been no data breaches to report and updated the governors </w:t>
            </w:r>
            <w:r w:rsidR="00B44967">
              <w:rPr>
                <w:rFonts w:asciiTheme="minorHAnsi" w:hAnsiTheme="minorHAnsi" w:cstheme="minorHAnsi"/>
              </w:rPr>
              <w:t xml:space="preserve">on </w:t>
            </w:r>
            <w:r w:rsidR="0094626C">
              <w:rPr>
                <w:rFonts w:asciiTheme="minorHAnsi" w:hAnsiTheme="minorHAnsi" w:cstheme="minorHAnsi"/>
              </w:rPr>
              <w:t>recent</w:t>
            </w:r>
            <w:r w:rsidR="00B70DD9">
              <w:rPr>
                <w:rFonts w:asciiTheme="minorHAnsi" w:hAnsiTheme="minorHAnsi" w:cstheme="minorHAnsi"/>
              </w:rPr>
              <w:t xml:space="preserve"> GDPR</w:t>
            </w:r>
            <w:r w:rsidR="00B44967">
              <w:rPr>
                <w:rFonts w:asciiTheme="minorHAnsi" w:hAnsiTheme="minorHAnsi" w:cstheme="minorHAnsi"/>
              </w:rPr>
              <w:t xml:space="preserve"> training</w:t>
            </w:r>
            <w:r w:rsidR="0094626C">
              <w:rPr>
                <w:rFonts w:asciiTheme="minorHAnsi" w:hAnsiTheme="minorHAnsi" w:cstheme="minorHAnsi"/>
              </w:rPr>
              <w:t xml:space="preserve"> undertaken</w:t>
            </w:r>
            <w:r w:rsidR="000C60E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0D96C936" w14:textId="0DC395DE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416" w:type="dxa"/>
          </w:tcPr>
          <w:p w14:paraId="6CB1C30E" w14:textId="61E57798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394119" w:rsidRPr="001A44BE" w14:paraId="7CD70F29" w14:textId="77777777" w:rsidTr="0097508B">
        <w:trPr>
          <w:trHeight w:val="775"/>
        </w:trPr>
        <w:tc>
          <w:tcPr>
            <w:tcW w:w="710" w:type="dxa"/>
          </w:tcPr>
          <w:p w14:paraId="69BFFF8C" w14:textId="08F159CA" w:rsidR="00394119" w:rsidRPr="001A44BE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31258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.1</w:t>
            </w:r>
          </w:p>
        </w:tc>
        <w:tc>
          <w:tcPr>
            <w:tcW w:w="7087" w:type="dxa"/>
            <w:gridSpan w:val="4"/>
          </w:tcPr>
          <w:p w14:paraId="05BB86B0" w14:textId="77777777" w:rsidR="00394119" w:rsidRDefault="00394119" w:rsidP="00394119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 w:rsidRPr="0022357B">
              <w:rPr>
                <w:rFonts w:asciiTheme="minorHAnsi" w:hAnsiTheme="minorHAnsi" w:cstheme="minorHAnsi"/>
                <w:u w:val="single"/>
              </w:rPr>
              <w:t>Policies</w:t>
            </w:r>
          </w:p>
          <w:p w14:paraId="062AC5D6" w14:textId="77777777" w:rsidR="00394119" w:rsidRDefault="00394119" w:rsidP="00394119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1F4698D" w14:textId="20CA2813" w:rsidR="00394119" w:rsidRPr="00DE75BB" w:rsidRDefault="00A31258" w:rsidP="0039411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Intimate Care</w:t>
            </w:r>
            <w:r w:rsidR="00394119">
              <w:rPr>
                <w:rFonts w:asciiTheme="minorHAnsi" w:hAnsiTheme="minorHAnsi" w:cstheme="minorHAnsi"/>
                <w:b/>
              </w:rPr>
              <w:t xml:space="preserve"> Policy</w:t>
            </w:r>
          </w:p>
          <w:p w14:paraId="3E69B845" w14:textId="05FD95DC" w:rsidR="004B5B1F" w:rsidRDefault="00444C1C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policy has been read and reviewe</w:t>
            </w:r>
            <w:r w:rsidR="008B64E9">
              <w:rPr>
                <w:rFonts w:asciiTheme="minorHAnsi" w:hAnsiTheme="minorHAnsi" w:cstheme="minorHAnsi"/>
              </w:rPr>
              <w:t xml:space="preserve">d by </w:t>
            </w:r>
            <w:r w:rsidR="00054800">
              <w:rPr>
                <w:rFonts w:asciiTheme="minorHAnsi" w:hAnsiTheme="minorHAnsi" w:cstheme="minorHAnsi"/>
              </w:rPr>
              <w:t>MW, JT and LB.</w:t>
            </w:r>
            <w:r w:rsidR="008B64E9">
              <w:rPr>
                <w:rFonts w:asciiTheme="minorHAnsi" w:hAnsiTheme="minorHAnsi" w:cstheme="minorHAnsi"/>
              </w:rPr>
              <w:t xml:space="preserve"> Some challenges were highlighted:</w:t>
            </w:r>
            <w:r w:rsidR="00654B37">
              <w:rPr>
                <w:rFonts w:asciiTheme="minorHAnsi" w:hAnsiTheme="minorHAnsi" w:cstheme="minorHAnsi"/>
              </w:rPr>
              <w:t xml:space="preserve"> </w:t>
            </w:r>
            <w:r w:rsidR="00F66AB1">
              <w:rPr>
                <w:rFonts w:asciiTheme="minorHAnsi" w:hAnsiTheme="minorHAnsi" w:cstheme="minorHAnsi"/>
              </w:rPr>
              <w:t xml:space="preserve">Is there anyone in school with intimate care </w:t>
            </w:r>
            <w:r w:rsidR="006F08A0">
              <w:rPr>
                <w:rFonts w:asciiTheme="minorHAnsi" w:hAnsiTheme="minorHAnsi" w:cstheme="minorHAnsi"/>
              </w:rPr>
              <w:t>training?</w:t>
            </w:r>
            <w:r w:rsidR="00F66AB1">
              <w:rPr>
                <w:rFonts w:asciiTheme="minorHAnsi" w:hAnsiTheme="minorHAnsi" w:cstheme="minorHAnsi"/>
              </w:rPr>
              <w:t xml:space="preserve"> </w:t>
            </w:r>
            <w:r w:rsidR="00142E7B">
              <w:rPr>
                <w:rFonts w:asciiTheme="minorHAnsi" w:hAnsiTheme="minorHAnsi" w:cstheme="minorHAnsi"/>
              </w:rPr>
              <w:t>There are t</w:t>
            </w:r>
            <w:r w:rsidR="00F66AB1">
              <w:rPr>
                <w:rFonts w:asciiTheme="minorHAnsi" w:hAnsiTheme="minorHAnsi" w:cstheme="minorHAnsi"/>
              </w:rPr>
              <w:t>wo staff</w:t>
            </w:r>
            <w:r w:rsidR="00142E7B">
              <w:rPr>
                <w:rFonts w:asciiTheme="minorHAnsi" w:hAnsiTheme="minorHAnsi" w:cstheme="minorHAnsi"/>
              </w:rPr>
              <w:t xml:space="preserve"> at present and i</w:t>
            </w:r>
            <w:r w:rsidR="004B5B1F">
              <w:rPr>
                <w:rFonts w:asciiTheme="minorHAnsi" w:hAnsiTheme="minorHAnsi" w:cstheme="minorHAnsi"/>
              </w:rPr>
              <w:t>f a child comes to school requir</w:t>
            </w:r>
            <w:r w:rsidR="00142E7B">
              <w:rPr>
                <w:rFonts w:asciiTheme="minorHAnsi" w:hAnsiTheme="minorHAnsi" w:cstheme="minorHAnsi"/>
              </w:rPr>
              <w:t>ing</w:t>
            </w:r>
            <w:r w:rsidR="004B5B1F">
              <w:rPr>
                <w:rFonts w:asciiTheme="minorHAnsi" w:hAnsiTheme="minorHAnsi" w:cstheme="minorHAnsi"/>
              </w:rPr>
              <w:t xml:space="preserve"> intimate care, staff are asked if they are happy to take on this role.</w:t>
            </w:r>
          </w:p>
          <w:p w14:paraId="39E31A76" w14:textId="77777777" w:rsidR="004B5B1F" w:rsidRDefault="004B5B1F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088212A7" w14:textId="78CF0AED" w:rsidR="00394119" w:rsidRDefault="00394119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policy was unanimously agreed and signed by the chair.</w:t>
            </w:r>
          </w:p>
          <w:p w14:paraId="01124EA3" w14:textId="77777777" w:rsidR="00394119" w:rsidRDefault="00394119" w:rsidP="0039411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65F7F02" w14:textId="75348004" w:rsidR="00394119" w:rsidRPr="00B37BF0" w:rsidRDefault="0076717F" w:rsidP="0039411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Looked After Children</w:t>
            </w:r>
            <w:r w:rsidR="00394119">
              <w:rPr>
                <w:rFonts w:asciiTheme="minorHAnsi" w:hAnsiTheme="minorHAnsi" w:cstheme="minorHAnsi"/>
                <w:b/>
              </w:rPr>
              <w:t xml:space="preserve"> Policy</w:t>
            </w:r>
          </w:p>
          <w:p w14:paraId="346C7645" w14:textId="77777777" w:rsidR="00142E7B" w:rsidRDefault="00142E7B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policy was read and reviewed by </w:t>
            </w:r>
            <w:r w:rsidR="00667FE5">
              <w:rPr>
                <w:rFonts w:asciiTheme="minorHAnsi" w:hAnsiTheme="minorHAnsi" w:cstheme="minorHAnsi"/>
              </w:rPr>
              <w:t>GMD</w:t>
            </w:r>
            <w:r>
              <w:rPr>
                <w:rFonts w:asciiTheme="minorHAnsi" w:hAnsiTheme="minorHAnsi" w:cstheme="minorHAnsi"/>
              </w:rPr>
              <w:t xml:space="preserve"> who highlighted a number of questions. It was decided that GMD</w:t>
            </w:r>
            <w:r w:rsidR="00667FE5">
              <w:rPr>
                <w:rFonts w:asciiTheme="minorHAnsi" w:hAnsiTheme="minorHAnsi" w:cstheme="minorHAnsi"/>
              </w:rPr>
              <w:t xml:space="preserve"> and CS will meet separately to update th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="00667FE5">
              <w:rPr>
                <w:rFonts w:asciiTheme="minorHAnsi" w:hAnsiTheme="minorHAnsi" w:cstheme="minorHAnsi"/>
              </w:rPr>
              <w:t>policy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B3EDDBB" w14:textId="77777777" w:rsidR="00142E7B" w:rsidRDefault="00142E7B" w:rsidP="0039411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A1D8E62" w14:textId="77777777" w:rsidR="00394119" w:rsidRDefault="00142E7B" w:rsidP="00B33963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142E7B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394119">
              <w:rPr>
                <w:rFonts w:asciiTheme="minorHAnsi" w:hAnsiTheme="minorHAnsi" w:cstheme="minorHAnsi"/>
              </w:rPr>
              <w:t xml:space="preserve">The policy </w:t>
            </w:r>
            <w:r w:rsidR="00977428">
              <w:rPr>
                <w:rFonts w:asciiTheme="minorHAnsi" w:hAnsiTheme="minorHAnsi" w:cstheme="minorHAnsi"/>
              </w:rPr>
              <w:t>will be brought to the next meeting.</w:t>
            </w:r>
          </w:p>
          <w:p w14:paraId="55025C06" w14:textId="4E0D9518" w:rsidR="006E6050" w:rsidRPr="00237E30" w:rsidRDefault="006E6050" w:rsidP="00B33963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6913D67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CED6F7D" w14:textId="6FA0BF0E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4CE8057" w14:textId="011E2DA6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DC9FAF0" w14:textId="313D764E" w:rsidR="006F7D2D" w:rsidRDefault="00142E7B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Challenge</w:t>
            </w:r>
          </w:p>
          <w:p w14:paraId="286356DB" w14:textId="0607DDCA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6D433C5" w14:textId="77777777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2AEAEBD" w14:textId="6C6ACD72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85874EA" w14:textId="77777777" w:rsidR="00142E7B" w:rsidRDefault="00142E7B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2726F63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  <w:p w14:paraId="6B280400" w14:textId="4ACD832A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92DBDAC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92E686F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E018B71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B76E5B2" w14:textId="77777777" w:rsidR="00142E7B" w:rsidRDefault="00142E7B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CCB200A" w14:textId="5A32A16A" w:rsidR="00142E7B" w:rsidRDefault="00142E7B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GMD/CS</w:t>
            </w:r>
          </w:p>
        </w:tc>
        <w:tc>
          <w:tcPr>
            <w:tcW w:w="1416" w:type="dxa"/>
          </w:tcPr>
          <w:p w14:paraId="5798E8D6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A55EE26" w14:textId="45D2FEE8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A89EB50" w14:textId="28153E85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20C41B7" w14:textId="3B41FBAC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D60C86D" w14:textId="34F600B9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C868E40" w14:textId="484DFF23" w:rsidR="006F7D2D" w:rsidRDefault="006F7D2D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341C01F" w14:textId="77777777" w:rsidR="00142E7B" w:rsidRDefault="00142E7B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D9E15F2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4BCE591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  <w:p w14:paraId="4DBFC0DE" w14:textId="7AD23A09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E096134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056F2A4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B105DB8" w14:textId="77777777" w:rsidR="00394119" w:rsidRDefault="00394119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5FC7F319" w14:textId="77777777" w:rsidR="00142E7B" w:rsidRDefault="00142E7B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64554E8" w14:textId="65D4013C" w:rsidR="00142E7B" w:rsidRDefault="00B33963" w:rsidP="00394119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B33963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</w:t>
            </w:r>
          </w:p>
        </w:tc>
      </w:tr>
      <w:tr w:rsidR="00394119" w:rsidRPr="001A44BE" w14:paraId="6EF8DF63" w14:textId="77777777" w:rsidTr="0097508B">
        <w:trPr>
          <w:trHeight w:val="452"/>
        </w:trPr>
        <w:tc>
          <w:tcPr>
            <w:tcW w:w="10776" w:type="dxa"/>
            <w:gridSpan w:val="7"/>
            <w:shd w:val="clear" w:color="auto" w:fill="auto"/>
            <w:vAlign w:val="center"/>
          </w:tcPr>
          <w:p w14:paraId="10F6F2D3" w14:textId="77777777" w:rsidR="00B33963" w:rsidRDefault="00B33963" w:rsidP="0039411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709A0E99" w14:textId="765B71D2" w:rsidR="00560463" w:rsidRDefault="001C7168" w:rsidP="000E5ED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updated the governors in light of the current </w:t>
            </w:r>
            <w:r w:rsidR="00636B3E">
              <w:rPr>
                <w:rFonts w:asciiTheme="minorHAnsi" w:hAnsiTheme="minorHAnsi"/>
              </w:rPr>
              <w:t>Coronavirus</w:t>
            </w:r>
            <w:r>
              <w:rPr>
                <w:rFonts w:asciiTheme="minorHAnsi" w:hAnsiTheme="minorHAnsi"/>
              </w:rPr>
              <w:t xml:space="preserve"> outbreak</w:t>
            </w:r>
            <w:r w:rsidR="0056046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The school is t</w:t>
            </w:r>
            <w:r w:rsidR="00560463">
              <w:rPr>
                <w:rFonts w:asciiTheme="minorHAnsi" w:hAnsiTheme="minorHAnsi"/>
              </w:rPr>
              <w:t>aking government advice</w:t>
            </w:r>
            <w:r>
              <w:rPr>
                <w:rFonts w:asciiTheme="minorHAnsi" w:hAnsiTheme="minorHAnsi"/>
              </w:rPr>
              <w:t xml:space="preserve"> and </w:t>
            </w:r>
            <w:r w:rsidR="000E5ED3">
              <w:rPr>
                <w:rFonts w:asciiTheme="minorHAnsi" w:hAnsiTheme="minorHAnsi"/>
              </w:rPr>
              <w:t>would n</w:t>
            </w:r>
            <w:r w:rsidR="00560463">
              <w:rPr>
                <w:rFonts w:asciiTheme="minorHAnsi" w:hAnsiTheme="minorHAnsi"/>
              </w:rPr>
              <w:t xml:space="preserve">ot </w:t>
            </w:r>
            <w:r w:rsidR="00636B3E">
              <w:rPr>
                <w:rFonts w:asciiTheme="minorHAnsi" w:hAnsiTheme="minorHAnsi"/>
              </w:rPr>
              <w:t xml:space="preserve">be </w:t>
            </w:r>
            <w:r w:rsidR="000E5ED3">
              <w:rPr>
                <w:rFonts w:asciiTheme="minorHAnsi" w:hAnsiTheme="minorHAnsi"/>
              </w:rPr>
              <w:t>allowed</w:t>
            </w:r>
            <w:r w:rsidR="00560463">
              <w:rPr>
                <w:rFonts w:asciiTheme="minorHAnsi" w:hAnsiTheme="minorHAnsi"/>
              </w:rPr>
              <w:t xml:space="preserve"> to close </w:t>
            </w:r>
            <w:r w:rsidR="000E5ED3">
              <w:rPr>
                <w:rFonts w:asciiTheme="minorHAnsi" w:hAnsiTheme="minorHAnsi"/>
              </w:rPr>
              <w:t xml:space="preserve">the </w:t>
            </w:r>
            <w:r w:rsidR="00560463">
              <w:rPr>
                <w:rFonts w:asciiTheme="minorHAnsi" w:hAnsiTheme="minorHAnsi"/>
              </w:rPr>
              <w:t>school</w:t>
            </w:r>
            <w:r w:rsidR="007835C9">
              <w:rPr>
                <w:rFonts w:asciiTheme="minorHAnsi" w:hAnsiTheme="minorHAnsi"/>
              </w:rPr>
              <w:t xml:space="preserve"> without</w:t>
            </w:r>
            <w:r w:rsidR="008137CC">
              <w:rPr>
                <w:rFonts w:asciiTheme="minorHAnsi" w:hAnsiTheme="minorHAnsi"/>
              </w:rPr>
              <w:t xml:space="preserve"> </w:t>
            </w:r>
            <w:r w:rsidR="000E5ED3">
              <w:rPr>
                <w:rFonts w:asciiTheme="minorHAnsi" w:hAnsiTheme="minorHAnsi"/>
              </w:rPr>
              <w:t xml:space="preserve">a </w:t>
            </w:r>
            <w:r w:rsidR="008137CC">
              <w:rPr>
                <w:rFonts w:asciiTheme="minorHAnsi" w:hAnsiTheme="minorHAnsi"/>
              </w:rPr>
              <w:t>government order. We are keeping children informed about hygiene and parents informed about updates from the government.</w:t>
            </w:r>
          </w:p>
          <w:p w14:paraId="64C08867" w14:textId="493DBFF1" w:rsidR="00FF069F" w:rsidRDefault="00FF069F" w:rsidP="000E5ED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60F9694D" w14:textId="55B98B38" w:rsidR="00FF069F" w:rsidRDefault="00FF069F" w:rsidP="000E5ED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have an emergency plan in place for situations when there is a lot of staff off.</w:t>
            </w:r>
          </w:p>
          <w:p w14:paraId="629A3462" w14:textId="77777777" w:rsidR="00560463" w:rsidRDefault="00560463" w:rsidP="00394119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5ADD1844" w14:textId="315162D4" w:rsidR="00394119" w:rsidRPr="009F0A4C" w:rsidRDefault="00394119" w:rsidP="0039411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meeting finished at </w:t>
            </w:r>
            <w:r w:rsidR="005A641C">
              <w:rPr>
                <w:rFonts w:asciiTheme="minorHAnsi" w:hAnsiTheme="minorHAnsi"/>
              </w:rPr>
              <w:t>8.30</w:t>
            </w:r>
          </w:p>
        </w:tc>
      </w:tr>
      <w:tr w:rsidR="00394119" w:rsidRPr="002C5F6C" w14:paraId="331712DF" w14:textId="77777777" w:rsidTr="0097508B">
        <w:trPr>
          <w:trHeight w:val="581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C9ECE60" w14:textId="77777777" w:rsidR="00394119" w:rsidRPr="009F0A4C" w:rsidRDefault="00394119" w:rsidP="0039411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F0A4C">
              <w:rPr>
                <w:rFonts w:asciiTheme="minorHAnsi" w:hAnsiTheme="minorHAnsi"/>
              </w:rPr>
              <w:t>Date/Time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602AFD" w14:textId="697571CB" w:rsidR="00394119" w:rsidRPr="009F0A4C" w:rsidRDefault="00394119" w:rsidP="00394119">
            <w:pPr>
              <w:pStyle w:val="CommentText"/>
              <w:spacing w:line="240" w:lineRule="auto"/>
              <w:ind w:left="3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D843A5">
              <w:rPr>
                <w:rFonts w:asciiTheme="minorHAnsi" w:hAnsiTheme="minorHAnsi"/>
              </w:rPr>
              <w:t>28</w:t>
            </w:r>
            <w:r w:rsidR="00D843A5" w:rsidRPr="00D843A5">
              <w:rPr>
                <w:rFonts w:asciiTheme="minorHAnsi" w:hAnsiTheme="minorHAnsi"/>
                <w:vertAlign w:val="superscript"/>
              </w:rPr>
              <w:t>th</w:t>
            </w:r>
            <w:r w:rsidR="00D843A5">
              <w:rPr>
                <w:rFonts w:asciiTheme="minorHAnsi" w:hAnsiTheme="minorHAnsi"/>
              </w:rPr>
              <w:t xml:space="preserve"> April</w:t>
            </w:r>
            <w:r>
              <w:rPr>
                <w:rFonts w:asciiTheme="minorHAnsi" w:hAnsiTheme="minorHAnsi"/>
              </w:rPr>
              <w:t xml:space="preserve"> 2020 at 6.30pm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5E1E41" w14:textId="77777777" w:rsidR="00394119" w:rsidRPr="009F0A4C" w:rsidRDefault="00394119" w:rsidP="0039411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F0A4C">
              <w:rPr>
                <w:rFonts w:asciiTheme="minorHAnsi" w:hAnsiTheme="minorHAnsi"/>
              </w:rPr>
              <w:t>Location</w:t>
            </w:r>
          </w:p>
        </w:tc>
        <w:tc>
          <w:tcPr>
            <w:tcW w:w="4255" w:type="dxa"/>
            <w:gridSpan w:val="3"/>
            <w:vAlign w:val="center"/>
          </w:tcPr>
          <w:p w14:paraId="54BB5E22" w14:textId="77777777" w:rsidR="00394119" w:rsidRPr="009F0A4C" w:rsidRDefault="00394119" w:rsidP="0039411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9F0A4C">
              <w:rPr>
                <w:rFonts w:asciiTheme="minorHAnsi" w:hAnsiTheme="minorHAnsi"/>
              </w:rPr>
              <w:t>Whimple Primary School</w:t>
            </w:r>
          </w:p>
        </w:tc>
      </w:tr>
    </w:tbl>
    <w:p w14:paraId="173BCAA8" w14:textId="77777777" w:rsidR="008E6777" w:rsidRPr="002C5F6C" w:rsidRDefault="008E6777" w:rsidP="00047053">
      <w:pPr>
        <w:pStyle w:val="CommentText"/>
        <w:jc w:val="left"/>
        <w:rPr>
          <w:rFonts w:asciiTheme="minorHAnsi" w:hAnsiTheme="minorHAnsi"/>
        </w:rPr>
      </w:pPr>
    </w:p>
    <w:sectPr w:rsidR="008E6777" w:rsidRPr="002C5F6C" w:rsidSect="00791ABA">
      <w:headerReference w:type="default" r:id="rId8"/>
      <w:footerReference w:type="default" r:id="rId9"/>
      <w:pgSz w:w="11907" w:h="16840" w:code="9"/>
      <w:pgMar w:top="1679" w:right="851" w:bottom="1276" w:left="851" w:header="289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EFBA" w14:textId="77777777" w:rsidR="000817EE" w:rsidRDefault="000817EE">
      <w:pPr>
        <w:spacing w:line="240" w:lineRule="auto"/>
      </w:pPr>
      <w:r>
        <w:separator/>
      </w:r>
    </w:p>
  </w:endnote>
  <w:endnote w:type="continuationSeparator" w:id="0">
    <w:p w14:paraId="6FD8C0D5" w14:textId="77777777" w:rsidR="000817EE" w:rsidRDefault="000817EE">
      <w:pPr>
        <w:spacing w:line="240" w:lineRule="auto"/>
      </w:pPr>
      <w:r>
        <w:continuationSeparator/>
      </w:r>
    </w:p>
  </w:endnote>
  <w:endnote w:type="continuationNotice" w:id="1">
    <w:p w14:paraId="3CE63DA2" w14:textId="77777777" w:rsidR="000817EE" w:rsidRDefault="000817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8182" w14:textId="09B64E2E" w:rsidR="00912344" w:rsidRDefault="00912344">
    <w:pPr>
      <w:pStyle w:val="Footer"/>
      <w:pBdr>
        <w:top w:val="single" w:sz="4" w:space="0" w:color="auto"/>
      </w:pBdr>
      <w:rPr>
        <w:rStyle w:val="PageNumber"/>
        <w:b w:val="0"/>
        <w:sz w:val="16"/>
        <w:szCs w:val="16"/>
      </w:rPr>
    </w:pPr>
    <w:r>
      <w:rPr>
        <w:b w:val="0"/>
        <w:snapToGrid w:val="0"/>
        <w:sz w:val="16"/>
        <w:szCs w:val="16"/>
      </w:rPr>
      <w:t xml:space="preserve">Page </w:t>
    </w:r>
    <w:r w:rsidR="00947E2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PAGE </w:instrText>
    </w:r>
    <w:r w:rsidR="00947E2E">
      <w:rPr>
        <w:rStyle w:val="PageNumber"/>
        <w:b w:val="0"/>
        <w:sz w:val="16"/>
        <w:szCs w:val="16"/>
      </w:rPr>
      <w:fldChar w:fldCharType="separate"/>
    </w:r>
    <w:r w:rsidR="0097508B">
      <w:rPr>
        <w:rStyle w:val="PageNumber"/>
        <w:b w:val="0"/>
        <w:noProof/>
        <w:sz w:val="16"/>
        <w:szCs w:val="16"/>
      </w:rPr>
      <w:t>1</w:t>
    </w:r>
    <w:r w:rsidR="00947E2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of </w:t>
    </w:r>
    <w:r w:rsidR="00947E2E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NUMPAGES </w:instrText>
    </w:r>
    <w:r w:rsidR="00947E2E">
      <w:rPr>
        <w:rStyle w:val="PageNumber"/>
        <w:b w:val="0"/>
        <w:sz w:val="16"/>
        <w:szCs w:val="16"/>
      </w:rPr>
      <w:fldChar w:fldCharType="separate"/>
    </w:r>
    <w:r w:rsidR="0097508B">
      <w:rPr>
        <w:rStyle w:val="PageNumber"/>
        <w:b w:val="0"/>
        <w:noProof/>
        <w:sz w:val="16"/>
        <w:szCs w:val="16"/>
      </w:rPr>
      <w:t>5</w:t>
    </w:r>
    <w:r w:rsidR="00947E2E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</w:t>
    </w:r>
  </w:p>
  <w:p w14:paraId="2D8E1FEF" w14:textId="26B986B5" w:rsidR="00912344" w:rsidRDefault="00912344" w:rsidP="00DA20EC">
    <w:pPr>
      <w:pStyle w:val="Footer"/>
      <w:pBdr>
        <w:top w:val="single" w:sz="4" w:space="0" w:color="auto"/>
      </w:pBdr>
      <w:rPr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>Full Governing Body Meeting Tuesday 1</w:t>
    </w:r>
    <w:r w:rsidR="007E5342">
      <w:rPr>
        <w:rStyle w:val="PageNumber"/>
        <w:b w:val="0"/>
        <w:sz w:val="16"/>
        <w:szCs w:val="16"/>
      </w:rPr>
      <w:t>0</w:t>
    </w:r>
    <w:r w:rsidR="007E5342" w:rsidRPr="007E5342">
      <w:rPr>
        <w:rStyle w:val="PageNumber"/>
        <w:b w:val="0"/>
        <w:sz w:val="16"/>
        <w:szCs w:val="16"/>
        <w:vertAlign w:val="superscript"/>
      </w:rPr>
      <w:t>th</w:t>
    </w:r>
    <w:r w:rsidR="007E5342">
      <w:rPr>
        <w:rStyle w:val="PageNumber"/>
        <w:b w:val="0"/>
        <w:sz w:val="16"/>
        <w:szCs w:val="16"/>
      </w:rPr>
      <w:t xml:space="preserve"> March</w:t>
    </w:r>
    <w:r>
      <w:rPr>
        <w:rStyle w:val="PageNumber"/>
        <w:b w:val="0"/>
        <w:sz w:val="16"/>
        <w:szCs w:val="16"/>
      </w:rPr>
      <w:t xml:space="preserve"> 2020</w:t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  <w:t>Signature of Chair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D017" w14:textId="77777777" w:rsidR="000817EE" w:rsidRDefault="000817EE">
      <w:pPr>
        <w:spacing w:line="240" w:lineRule="auto"/>
      </w:pPr>
      <w:r>
        <w:separator/>
      </w:r>
    </w:p>
  </w:footnote>
  <w:footnote w:type="continuationSeparator" w:id="0">
    <w:p w14:paraId="5EFB7A06" w14:textId="77777777" w:rsidR="000817EE" w:rsidRDefault="000817EE">
      <w:pPr>
        <w:spacing w:line="240" w:lineRule="auto"/>
      </w:pPr>
      <w:r>
        <w:continuationSeparator/>
      </w:r>
    </w:p>
  </w:footnote>
  <w:footnote w:type="continuationNotice" w:id="1">
    <w:p w14:paraId="3ED9FB6A" w14:textId="77777777" w:rsidR="000817EE" w:rsidRDefault="000817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5A15" w14:textId="77777777" w:rsidR="00912344" w:rsidRDefault="00912344" w:rsidP="00330C4D">
    <w:pPr>
      <w:pStyle w:val="Header"/>
      <w:tabs>
        <w:tab w:val="clear" w:pos="5103"/>
        <w:tab w:val="clear" w:pos="10206"/>
        <w:tab w:val="center" w:pos="5102"/>
        <w:tab w:val="right" w:pos="10205"/>
      </w:tabs>
      <w:jc w:val="lef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F0ACDD" wp14:editId="26246E48">
          <wp:simplePos x="0" y="0"/>
          <wp:positionH relativeFrom="column">
            <wp:posOffset>2540</wp:posOffset>
          </wp:positionH>
          <wp:positionV relativeFrom="paragraph">
            <wp:posOffset>-116840</wp:posOffset>
          </wp:positionV>
          <wp:extent cx="1038225" cy="1000125"/>
          <wp:effectExtent l="19050" t="0" r="9525" b="0"/>
          <wp:wrapThrough wrapText="bothSides">
            <wp:wrapPolygon edited="0">
              <wp:start x="-396" y="0"/>
              <wp:lineTo x="-396" y="21394"/>
              <wp:lineTo x="21798" y="21394"/>
              <wp:lineTo x="21798" y="0"/>
              <wp:lineTo x="-396" y="0"/>
            </wp:wrapPolygon>
          </wp:wrapThrough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WHIMPLE PRIMARY SCHOOL</w:t>
    </w:r>
  </w:p>
  <w:p w14:paraId="0C2AAB07" w14:textId="77777777" w:rsidR="00912344" w:rsidRDefault="00912344" w:rsidP="008E6777">
    <w:pPr>
      <w:pStyle w:val="Header"/>
      <w:jc w:val="right"/>
    </w:pPr>
    <w:r>
      <w:t>Governing Body</w:t>
    </w:r>
  </w:p>
  <w:p w14:paraId="5BEFE563" w14:textId="77777777" w:rsidR="00912344" w:rsidRDefault="00912344" w:rsidP="004F6C8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027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016E2"/>
    <w:multiLevelType w:val="hybridMultilevel"/>
    <w:tmpl w:val="2B62CE2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92B6E5D"/>
    <w:multiLevelType w:val="hybridMultilevel"/>
    <w:tmpl w:val="8696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5623"/>
    <w:multiLevelType w:val="hybridMultilevel"/>
    <w:tmpl w:val="87B4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62E8"/>
    <w:multiLevelType w:val="hybridMultilevel"/>
    <w:tmpl w:val="6608AC5E"/>
    <w:lvl w:ilvl="0" w:tplc="6DBC369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4F58"/>
    <w:multiLevelType w:val="hybridMultilevel"/>
    <w:tmpl w:val="3D0C717A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40A"/>
    <w:multiLevelType w:val="hybridMultilevel"/>
    <w:tmpl w:val="DAF0AC8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CCE4938"/>
    <w:multiLevelType w:val="hybridMultilevel"/>
    <w:tmpl w:val="689EF4B8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62CD"/>
    <w:multiLevelType w:val="hybridMultilevel"/>
    <w:tmpl w:val="B64C1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83816"/>
    <w:multiLevelType w:val="hybridMultilevel"/>
    <w:tmpl w:val="96CE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B34"/>
    <w:multiLevelType w:val="hybridMultilevel"/>
    <w:tmpl w:val="2D20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0783F"/>
    <w:multiLevelType w:val="hybridMultilevel"/>
    <w:tmpl w:val="B48C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A94"/>
    <w:multiLevelType w:val="hybridMultilevel"/>
    <w:tmpl w:val="85E0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4798"/>
    <w:multiLevelType w:val="hybridMultilevel"/>
    <w:tmpl w:val="D112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946EA"/>
    <w:multiLevelType w:val="hybridMultilevel"/>
    <w:tmpl w:val="85BC1C4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FD40A92"/>
    <w:multiLevelType w:val="hybridMultilevel"/>
    <w:tmpl w:val="4B2EB6C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3394E3D"/>
    <w:multiLevelType w:val="hybridMultilevel"/>
    <w:tmpl w:val="B5C0374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3D067A6"/>
    <w:multiLevelType w:val="hybridMultilevel"/>
    <w:tmpl w:val="10B2FBD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AB4A10"/>
    <w:multiLevelType w:val="hybridMultilevel"/>
    <w:tmpl w:val="F9E09CA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8BA75F8"/>
    <w:multiLevelType w:val="hybridMultilevel"/>
    <w:tmpl w:val="DAF2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B4DF8"/>
    <w:multiLevelType w:val="hybridMultilevel"/>
    <w:tmpl w:val="EDBCD4BE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6AF8"/>
    <w:multiLevelType w:val="hybridMultilevel"/>
    <w:tmpl w:val="03CA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540FA"/>
    <w:multiLevelType w:val="hybridMultilevel"/>
    <w:tmpl w:val="F794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42707"/>
    <w:multiLevelType w:val="hybridMultilevel"/>
    <w:tmpl w:val="05D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09DE"/>
    <w:multiLevelType w:val="hybridMultilevel"/>
    <w:tmpl w:val="6E6C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7428"/>
    <w:multiLevelType w:val="hybridMultilevel"/>
    <w:tmpl w:val="E83AA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25A87"/>
    <w:multiLevelType w:val="hybridMultilevel"/>
    <w:tmpl w:val="6A966F3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1206EB6"/>
    <w:multiLevelType w:val="hybridMultilevel"/>
    <w:tmpl w:val="4A12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852F3"/>
    <w:multiLevelType w:val="hybridMultilevel"/>
    <w:tmpl w:val="E49C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7BA8"/>
    <w:multiLevelType w:val="hybridMultilevel"/>
    <w:tmpl w:val="49C0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80A6D"/>
    <w:multiLevelType w:val="hybridMultilevel"/>
    <w:tmpl w:val="75AE0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51F54"/>
    <w:multiLevelType w:val="hybridMultilevel"/>
    <w:tmpl w:val="339E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435E0"/>
    <w:multiLevelType w:val="hybridMultilevel"/>
    <w:tmpl w:val="28906D06"/>
    <w:lvl w:ilvl="0" w:tplc="08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719D6"/>
    <w:multiLevelType w:val="hybridMultilevel"/>
    <w:tmpl w:val="D50CCAB4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13D84"/>
    <w:multiLevelType w:val="hybridMultilevel"/>
    <w:tmpl w:val="852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440B1"/>
    <w:multiLevelType w:val="hybridMultilevel"/>
    <w:tmpl w:val="181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6713"/>
    <w:multiLevelType w:val="hybridMultilevel"/>
    <w:tmpl w:val="CDD89352"/>
    <w:lvl w:ilvl="0" w:tplc="6DBC369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 w15:restartNumberingAfterBreak="0">
    <w:nsid w:val="6FE91ED0"/>
    <w:multiLevelType w:val="hybridMultilevel"/>
    <w:tmpl w:val="81A0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00C61"/>
    <w:multiLevelType w:val="hybridMultilevel"/>
    <w:tmpl w:val="F00819AC"/>
    <w:lvl w:ilvl="0" w:tplc="7E1C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573C"/>
    <w:multiLevelType w:val="hybridMultilevel"/>
    <w:tmpl w:val="12049FD4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1C71F7"/>
    <w:multiLevelType w:val="hybridMultilevel"/>
    <w:tmpl w:val="B30E9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D6ACD"/>
    <w:multiLevelType w:val="hybridMultilevel"/>
    <w:tmpl w:val="2926E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1105E"/>
    <w:multiLevelType w:val="hybridMultilevel"/>
    <w:tmpl w:val="26003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B23973"/>
    <w:multiLevelType w:val="hybridMultilevel"/>
    <w:tmpl w:val="5142D6C0"/>
    <w:lvl w:ilvl="0" w:tplc="6DBC3692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E91"/>
    <w:multiLevelType w:val="hybridMultilevel"/>
    <w:tmpl w:val="DE04D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11B9B"/>
    <w:multiLevelType w:val="hybridMultilevel"/>
    <w:tmpl w:val="882A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7"/>
  </w:num>
  <w:num w:numId="4">
    <w:abstractNumId w:val="5"/>
  </w:num>
  <w:num w:numId="5">
    <w:abstractNumId w:val="20"/>
  </w:num>
  <w:num w:numId="6">
    <w:abstractNumId w:val="33"/>
  </w:num>
  <w:num w:numId="7">
    <w:abstractNumId w:val="25"/>
  </w:num>
  <w:num w:numId="8">
    <w:abstractNumId w:val="42"/>
  </w:num>
  <w:num w:numId="9">
    <w:abstractNumId w:val="27"/>
  </w:num>
  <w:num w:numId="10">
    <w:abstractNumId w:val="30"/>
  </w:num>
  <w:num w:numId="11">
    <w:abstractNumId w:val="10"/>
  </w:num>
  <w:num w:numId="12">
    <w:abstractNumId w:val="2"/>
  </w:num>
  <w:num w:numId="13">
    <w:abstractNumId w:val="34"/>
  </w:num>
  <w:num w:numId="14">
    <w:abstractNumId w:val="22"/>
  </w:num>
  <w:num w:numId="15">
    <w:abstractNumId w:val="40"/>
  </w:num>
  <w:num w:numId="16">
    <w:abstractNumId w:val="8"/>
  </w:num>
  <w:num w:numId="17">
    <w:abstractNumId w:val="39"/>
  </w:num>
  <w:num w:numId="18">
    <w:abstractNumId w:val="32"/>
  </w:num>
  <w:num w:numId="19">
    <w:abstractNumId w:val="44"/>
  </w:num>
  <w:num w:numId="20">
    <w:abstractNumId w:val="13"/>
  </w:num>
  <w:num w:numId="21">
    <w:abstractNumId w:val="29"/>
  </w:num>
  <w:num w:numId="22">
    <w:abstractNumId w:val="37"/>
  </w:num>
  <w:num w:numId="23">
    <w:abstractNumId w:val="12"/>
  </w:num>
  <w:num w:numId="24">
    <w:abstractNumId w:val="14"/>
  </w:num>
  <w:num w:numId="25">
    <w:abstractNumId w:val="1"/>
  </w:num>
  <w:num w:numId="26">
    <w:abstractNumId w:val="26"/>
  </w:num>
  <w:num w:numId="27">
    <w:abstractNumId w:val="18"/>
  </w:num>
  <w:num w:numId="28">
    <w:abstractNumId w:val="15"/>
  </w:num>
  <w:num w:numId="29">
    <w:abstractNumId w:val="17"/>
  </w:num>
  <w:num w:numId="30">
    <w:abstractNumId w:val="16"/>
  </w:num>
  <w:num w:numId="31">
    <w:abstractNumId w:val="9"/>
  </w:num>
  <w:num w:numId="32">
    <w:abstractNumId w:val="41"/>
  </w:num>
  <w:num w:numId="33">
    <w:abstractNumId w:val="31"/>
  </w:num>
  <w:num w:numId="34">
    <w:abstractNumId w:val="45"/>
  </w:num>
  <w:num w:numId="35">
    <w:abstractNumId w:val="28"/>
  </w:num>
  <w:num w:numId="36">
    <w:abstractNumId w:val="35"/>
  </w:num>
  <w:num w:numId="37">
    <w:abstractNumId w:val="19"/>
  </w:num>
  <w:num w:numId="38">
    <w:abstractNumId w:val="11"/>
  </w:num>
  <w:num w:numId="39">
    <w:abstractNumId w:val="23"/>
  </w:num>
  <w:num w:numId="40">
    <w:abstractNumId w:val="24"/>
  </w:num>
  <w:num w:numId="41">
    <w:abstractNumId w:val="21"/>
  </w:num>
  <w:num w:numId="42">
    <w:abstractNumId w:val="3"/>
  </w:num>
  <w:num w:numId="43">
    <w:abstractNumId w:val="6"/>
  </w:num>
  <w:num w:numId="44">
    <w:abstractNumId w:val="36"/>
  </w:num>
  <w:num w:numId="45">
    <w:abstractNumId w:val="43"/>
  </w:num>
  <w:num w:numId="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739BE"/>
    <w:rsid w:val="00000BFB"/>
    <w:rsid w:val="000016A6"/>
    <w:rsid w:val="000018C1"/>
    <w:rsid w:val="00001E94"/>
    <w:rsid w:val="00002051"/>
    <w:rsid w:val="000020F9"/>
    <w:rsid w:val="000025F4"/>
    <w:rsid w:val="00003160"/>
    <w:rsid w:val="00003E95"/>
    <w:rsid w:val="00004E7D"/>
    <w:rsid w:val="000059C5"/>
    <w:rsid w:val="00005E29"/>
    <w:rsid w:val="000074B2"/>
    <w:rsid w:val="00007A7B"/>
    <w:rsid w:val="00010C62"/>
    <w:rsid w:val="000129F1"/>
    <w:rsid w:val="00012A3D"/>
    <w:rsid w:val="00013162"/>
    <w:rsid w:val="00013ED1"/>
    <w:rsid w:val="000141ED"/>
    <w:rsid w:val="000145A5"/>
    <w:rsid w:val="000147F9"/>
    <w:rsid w:val="00014E9C"/>
    <w:rsid w:val="00014EAE"/>
    <w:rsid w:val="00015682"/>
    <w:rsid w:val="00016E5C"/>
    <w:rsid w:val="00020EAD"/>
    <w:rsid w:val="0002106B"/>
    <w:rsid w:val="00022B44"/>
    <w:rsid w:val="00022C2A"/>
    <w:rsid w:val="00023164"/>
    <w:rsid w:val="00023EE4"/>
    <w:rsid w:val="000243E3"/>
    <w:rsid w:val="00025383"/>
    <w:rsid w:val="00025E6E"/>
    <w:rsid w:val="00026F0F"/>
    <w:rsid w:val="00027176"/>
    <w:rsid w:val="00027535"/>
    <w:rsid w:val="00027881"/>
    <w:rsid w:val="000278D3"/>
    <w:rsid w:val="000306B9"/>
    <w:rsid w:val="00033452"/>
    <w:rsid w:val="00033C70"/>
    <w:rsid w:val="00034E44"/>
    <w:rsid w:val="00034F09"/>
    <w:rsid w:val="000379CF"/>
    <w:rsid w:val="00037F23"/>
    <w:rsid w:val="00040729"/>
    <w:rsid w:val="00042105"/>
    <w:rsid w:val="000421D8"/>
    <w:rsid w:val="000426EB"/>
    <w:rsid w:val="000436DB"/>
    <w:rsid w:val="000439DC"/>
    <w:rsid w:val="00043FFB"/>
    <w:rsid w:val="00044172"/>
    <w:rsid w:val="0004509C"/>
    <w:rsid w:val="0004556D"/>
    <w:rsid w:val="000458D4"/>
    <w:rsid w:val="00045B56"/>
    <w:rsid w:val="00047053"/>
    <w:rsid w:val="000506F9"/>
    <w:rsid w:val="000517AB"/>
    <w:rsid w:val="0005184F"/>
    <w:rsid w:val="00051F6B"/>
    <w:rsid w:val="000529AB"/>
    <w:rsid w:val="000530BB"/>
    <w:rsid w:val="00053344"/>
    <w:rsid w:val="000536BA"/>
    <w:rsid w:val="000538AA"/>
    <w:rsid w:val="000542E1"/>
    <w:rsid w:val="00054800"/>
    <w:rsid w:val="00056130"/>
    <w:rsid w:val="00056CFD"/>
    <w:rsid w:val="00057218"/>
    <w:rsid w:val="00057601"/>
    <w:rsid w:val="000600BA"/>
    <w:rsid w:val="000611D1"/>
    <w:rsid w:val="000634FE"/>
    <w:rsid w:val="00063816"/>
    <w:rsid w:val="00063B1F"/>
    <w:rsid w:val="00064426"/>
    <w:rsid w:val="00065AB4"/>
    <w:rsid w:val="000662D5"/>
    <w:rsid w:val="000662D7"/>
    <w:rsid w:val="00067DC9"/>
    <w:rsid w:val="00070807"/>
    <w:rsid w:val="00070A97"/>
    <w:rsid w:val="00070BA2"/>
    <w:rsid w:val="00070DAE"/>
    <w:rsid w:val="000717FB"/>
    <w:rsid w:val="00072EA7"/>
    <w:rsid w:val="00074AE3"/>
    <w:rsid w:val="00074F6D"/>
    <w:rsid w:val="00075DAB"/>
    <w:rsid w:val="00075DAC"/>
    <w:rsid w:val="00075DF1"/>
    <w:rsid w:val="00075DF8"/>
    <w:rsid w:val="000776E9"/>
    <w:rsid w:val="00077777"/>
    <w:rsid w:val="00077B82"/>
    <w:rsid w:val="000803B7"/>
    <w:rsid w:val="00080AA6"/>
    <w:rsid w:val="00080D63"/>
    <w:rsid w:val="00081115"/>
    <w:rsid w:val="00081365"/>
    <w:rsid w:val="000817EE"/>
    <w:rsid w:val="00082640"/>
    <w:rsid w:val="00082CE1"/>
    <w:rsid w:val="00083C1F"/>
    <w:rsid w:val="000841C4"/>
    <w:rsid w:val="00084456"/>
    <w:rsid w:val="000845CA"/>
    <w:rsid w:val="000863A6"/>
    <w:rsid w:val="0008645B"/>
    <w:rsid w:val="00086621"/>
    <w:rsid w:val="00086639"/>
    <w:rsid w:val="000867C9"/>
    <w:rsid w:val="00087494"/>
    <w:rsid w:val="00090A77"/>
    <w:rsid w:val="00090A98"/>
    <w:rsid w:val="00091205"/>
    <w:rsid w:val="000912B4"/>
    <w:rsid w:val="0009157E"/>
    <w:rsid w:val="00091CE7"/>
    <w:rsid w:val="00092478"/>
    <w:rsid w:val="00092BCA"/>
    <w:rsid w:val="00093368"/>
    <w:rsid w:val="00093A3E"/>
    <w:rsid w:val="000954FC"/>
    <w:rsid w:val="0009574C"/>
    <w:rsid w:val="00096412"/>
    <w:rsid w:val="000969F2"/>
    <w:rsid w:val="00096C3F"/>
    <w:rsid w:val="000A0094"/>
    <w:rsid w:val="000A0158"/>
    <w:rsid w:val="000A0942"/>
    <w:rsid w:val="000A13A2"/>
    <w:rsid w:val="000A18CA"/>
    <w:rsid w:val="000A19C2"/>
    <w:rsid w:val="000A261D"/>
    <w:rsid w:val="000A2B41"/>
    <w:rsid w:val="000A3922"/>
    <w:rsid w:val="000A3CA8"/>
    <w:rsid w:val="000A3DF5"/>
    <w:rsid w:val="000A4AD9"/>
    <w:rsid w:val="000A5C17"/>
    <w:rsid w:val="000A6A49"/>
    <w:rsid w:val="000A72EC"/>
    <w:rsid w:val="000A75E2"/>
    <w:rsid w:val="000A7A2E"/>
    <w:rsid w:val="000B0059"/>
    <w:rsid w:val="000B02F7"/>
    <w:rsid w:val="000B0A5F"/>
    <w:rsid w:val="000B1948"/>
    <w:rsid w:val="000B1C17"/>
    <w:rsid w:val="000B2247"/>
    <w:rsid w:val="000B28B5"/>
    <w:rsid w:val="000B2F45"/>
    <w:rsid w:val="000B39AE"/>
    <w:rsid w:val="000B42E9"/>
    <w:rsid w:val="000B66BE"/>
    <w:rsid w:val="000B6872"/>
    <w:rsid w:val="000B7CF7"/>
    <w:rsid w:val="000C04DF"/>
    <w:rsid w:val="000C0714"/>
    <w:rsid w:val="000C1761"/>
    <w:rsid w:val="000C1995"/>
    <w:rsid w:val="000C1FF7"/>
    <w:rsid w:val="000C2B9B"/>
    <w:rsid w:val="000C3BDA"/>
    <w:rsid w:val="000C4E4B"/>
    <w:rsid w:val="000C60EA"/>
    <w:rsid w:val="000C6239"/>
    <w:rsid w:val="000C633E"/>
    <w:rsid w:val="000C681B"/>
    <w:rsid w:val="000C6D6A"/>
    <w:rsid w:val="000C7997"/>
    <w:rsid w:val="000D0DBD"/>
    <w:rsid w:val="000D16EA"/>
    <w:rsid w:val="000D238B"/>
    <w:rsid w:val="000D2E01"/>
    <w:rsid w:val="000D34EA"/>
    <w:rsid w:val="000D36E3"/>
    <w:rsid w:val="000D4463"/>
    <w:rsid w:val="000D59E6"/>
    <w:rsid w:val="000D5C6C"/>
    <w:rsid w:val="000D62CF"/>
    <w:rsid w:val="000D651E"/>
    <w:rsid w:val="000D7ECC"/>
    <w:rsid w:val="000E005A"/>
    <w:rsid w:val="000E0313"/>
    <w:rsid w:val="000E0F26"/>
    <w:rsid w:val="000E17AD"/>
    <w:rsid w:val="000E17D3"/>
    <w:rsid w:val="000E186B"/>
    <w:rsid w:val="000E2F6C"/>
    <w:rsid w:val="000E3193"/>
    <w:rsid w:val="000E340E"/>
    <w:rsid w:val="000E4A29"/>
    <w:rsid w:val="000E5ED3"/>
    <w:rsid w:val="000E6267"/>
    <w:rsid w:val="000E672A"/>
    <w:rsid w:val="000E6F1B"/>
    <w:rsid w:val="000E7F50"/>
    <w:rsid w:val="000F0661"/>
    <w:rsid w:val="000F12CF"/>
    <w:rsid w:val="000F17F2"/>
    <w:rsid w:val="000F2475"/>
    <w:rsid w:val="000F2EE4"/>
    <w:rsid w:val="000F30D0"/>
    <w:rsid w:val="000F31B3"/>
    <w:rsid w:val="000F3B90"/>
    <w:rsid w:val="000F4F19"/>
    <w:rsid w:val="000F50F0"/>
    <w:rsid w:val="000F511F"/>
    <w:rsid w:val="000F5921"/>
    <w:rsid w:val="000F6E4B"/>
    <w:rsid w:val="000F71A1"/>
    <w:rsid w:val="00101C15"/>
    <w:rsid w:val="00102BD8"/>
    <w:rsid w:val="00102FA8"/>
    <w:rsid w:val="00103425"/>
    <w:rsid w:val="0010443C"/>
    <w:rsid w:val="00105512"/>
    <w:rsid w:val="00106D71"/>
    <w:rsid w:val="00107FF1"/>
    <w:rsid w:val="00110BD3"/>
    <w:rsid w:val="00111A99"/>
    <w:rsid w:val="00112B26"/>
    <w:rsid w:val="00112F53"/>
    <w:rsid w:val="00113589"/>
    <w:rsid w:val="00114969"/>
    <w:rsid w:val="00114CA5"/>
    <w:rsid w:val="00117451"/>
    <w:rsid w:val="00117977"/>
    <w:rsid w:val="00117CA4"/>
    <w:rsid w:val="001203A4"/>
    <w:rsid w:val="00120478"/>
    <w:rsid w:val="00121FAF"/>
    <w:rsid w:val="00123081"/>
    <w:rsid w:val="00123E3B"/>
    <w:rsid w:val="00124222"/>
    <w:rsid w:val="001244A3"/>
    <w:rsid w:val="00124D15"/>
    <w:rsid w:val="001254F2"/>
    <w:rsid w:val="001256BB"/>
    <w:rsid w:val="00126397"/>
    <w:rsid w:val="0012680B"/>
    <w:rsid w:val="001307E8"/>
    <w:rsid w:val="00131E71"/>
    <w:rsid w:val="001323F8"/>
    <w:rsid w:val="0013334A"/>
    <w:rsid w:val="0013387D"/>
    <w:rsid w:val="00133893"/>
    <w:rsid w:val="001339F1"/>
    <w:rsid w:val="00134D92"/>
    <w:rsid w:val="00134FD9"/>
    <w:rsid w:val="001360DE"/>
    <w:rsid w:val="001364DF"/>
    <w:rsid w:val="00136A98"/>
    <w:rsid w:val="00136CAA"/>
    <w:rsid w:val="00136D45"/>
    <w:rsid w:val="0013741F"/>
    <w:rsid w:val="0014057E"/>
    <w:rsid w:val="001411C2"/>
    <w:rsid w:val="00141234"/>
    <w:rsid w:val="0014123D"/>
    <w:rsid w:val="00142581"/>
    <w:rsid w:val="00142781"/>
    <w:rsid w:val="00142C47"/>
    <w:rsid w:val="00142E7B"/>
    <w:rsid w:val="00142EBE"/>
    <w:rsid w:val="00143411"/>
    <w:rsid w:val="00143E06"/>
    <w:rsid w:val="0014497B"/>
    <w:rsid w:val="00144B49"/>
    <w:rsid w:val="0014503B"/>
    <w:rsid w:val="001450DE"/>
    <w:rsid w:val="00145A22"/>
    <w:rsid w:val="00146786"/>
    <w:rsid w:val="0014750B"/>
    <w:rsid w:val="00147F22"/>
    <w:rsid w:val="00150046"/>
    <w:rsid w:val="001514E7"/>
    <w:rsid w:val="001518D2"/>
    <w:rsid w:val="00151B10"/>
    <w:rsid w:val="00151BF6"/>
    <w:rsid w:val="001520AE"/>
    <w:rsid w:val="001521AA"/>
    <w:rsid w:val="001527C7"/>
    <w:rsid w:val="00152DBB"/>
    <w:rsid w:val="0015376F"/>
    <w:rsid w:val="00153917"/>
    <w:rsid w:val="0015409C"/>
    <w:rsid w:val="001541AB"/>
    <w:rsid w:val="00154547"/>
    <w:rsid w:val="00154928"/>
    <w:rsid w:val="00154D74"/>
    <w:rsid w:val="001550ED"/>
    <w:rsid w:val="001566CE"/>
    <w:rsid w:val="00157379"/>
    <w:rsid w:val="00157444"/>
    <w:rsid w:val="00157A59"/>
    <w:rsid w:val="00157AE6"/>
    <w:rsid w:val="00161C58"/>
    <w:rsid w:val="0016251C"/>
    <w:rsid w:val="00162988"/>
    <w:rsid w:val="00162A08"/>
    <w:rsid w:val="00162A60"/>
    <w:rsid w:val="00162BBE"/>
    <w:rsid w:val="001632EE"/>
    <w:rsid w:val="0016367A"/>
    <w:rsid w:val="001645EB"/>
    <w:rsid w:val="00164CBE"/>
    <w:rsid w:val="001650B4"/>
    <w:rsid w:val="0016566B"/>
    <w:rsid w:val="00165FA8"/>
    <w:rsid w:val="00166254"/>
    <w:rsid w:val="0016699B"/>
    <w:rsid w:val="00167CB1"/>
    <w:rsid w:val="001701C0"/>
    <w:rsid w:val="00171A2A"/>
    <w:rsid w:val="00172ABF"/>
    <w:rsid w:val="00172EEF"/>
    <w:rsid w:val="00173193"/>
    <w:rsid w:val="00173E29"/>
    <w:rsid w:val="00173EEB"/>
    <w:rsid w:val="00174353"/>
    <w:rsid w:val="00175B7C"/>
    <w:rsid w:val="00175B90"/>
    <w:rsid w:val="00176DBB"/>
    <w:rsid w:val="001817DA"/>
    <w:rsid w:val="001828AF"/>
    <w:rsid w:val="00182B9D"/>
    <w:rsid w:val="001835FB"/>
    <w:rsid w:val="001842B6"/>
    <w:rsid w:val="00184B71"/>
    <w:rsid w:val="00185388"/>
    <w:rsid w:val="00186BF0"/>
    <w:rsid w:val="001876DE"/>
    <w:rsid w:val="00187887"/>
    <w:rsid w:val="001905E6"/>
    <w:rsid w:val="00190CFC"/>
    <w:rsid w:val="0019287C"/>
    <w:rsid w:val="00192A7F"/>
    <w:rsid w:val="00194795"/>
    <w:rsid w:val="0019485B"/>
    <w:rsid w:val="00195362"/>
    <w:rsid w:val="0019558A"/>
    <w:rsid w:val="00196A99"/>
    <w:rsid w:val="00197125"/>
    <w:rsid w:val="00197B8F"/>
    <w:rsid w:val="001A03EE"/>
    <w:rsid w:val="001A0C8E"/>
    <w:rsid w:val="001A1127"/>
    <w:rsid w:val="001A16ED"/>
    <w:rsid w:val="001A2385"/>
    <w:rsid w:val="001A24A9"/>
    <w:rsid w:val="001A2DE8"/>
    <w:rsid w:val="001A3840"/>
    <w:rsid w:val="001A44BE"/>
    <w:rsid w:val="001A4CEB"/>
    <w:rsid w:val="001A51BA"/>
    <w:rsid w:val="001A59D2"/>
    <w:rsid w:val="001A5C46"/>
    <w:rsid w:val="001A5DD6"/>
    <w:rsid w:val="001A641C"/>
    <w:rsid w:val="001A79C7"/>
    <w:rsid w:val="001A7B39"/>
    <w:rsid w:val="001A7E47"/>
    <w:rsid w:val="001B0236"/>
    <w:rsid w:val="001B1BD1"/>
    <w:rsid w:val="001B22FB"/>
    <w:rsid w:val="001B2A1C"/>
    <w:rsid w:val="001B378A"/>
    <w:rsid w:val="001B3C85"/>
    <w:rsid w:val="001B542B"/>
    <w:rsid w:val="001B5442"/>
    <w:rsid w:val="001B672A"/>
    <w:rsid w:val="001B6887"/>
    <w:rsid w:val="001B6FE6"/>
    <w:rsid w:val="001B708B"/>
    <w:rsid w:val="001B73AA"/>
    <w:rsid w:val="001B7AB8"/>
    <w:rsid w:val="001B7B99"/>
    <w:rsid w:val="001C10FB"/>
    <w:rsid w:val="001C1749"/>
    <w:rsid w:val="001C1FBE"/>
    <w:rsid w:val="001C22E0"/>
    <w:rsid w:val="001C254E"/>
    <w:rsid w:val="001C28E5"/>
    <w:rsid w:val="001C4D40"/>
    <w:rsid w:val="001C5731"/>
    <w:rsid w:val="001C590A"/>
    <w:rsid w:val="001C5F2C"/>
    <w:rsid w:val="001C6CF3"/>
    <w:rsid w:val="001C6D30"/>
    <w:rsid w:val="001C6FE0"/>
    <w:rsid w:val="001C7168"/>
    <w:rsid w:val="001C720B"/>
    <w:rsid w:val="001C7414"/>
    <w:rsid w:val="001C7977"/>
    <w:rsid w:val="001D118D"/>
    <w:rsid w:val="001D138A"/>
    <w:rsid w:val="001D13D3"/>
    <w:rsid w:val="001D1D93"/>
    <w:rsid w:val="001D21DC"/>
    <w:rsid w:val="001D2B64"/>
    <w:rsid w:val="001D3FF2"/>
    <w:rsid w:val="001D4ECE"/>
    <w:rsid w:val="001D5920"/>
    <w:rsid w:val="001D5C2F"/>
    <w:rsid w:val="001D5CB7"/>
    <w:rsid w:val="001D6177"/>
    <w:rsid w:val="001D6F05"/>
    <w:rsid w:val="001D6F1D"/>
    <w:rsid w:val="001E0630"/>
    <w:rsid w:val="001E10B3"/>
    <w:rsid w:val="001E11FA"/>
    <w:rsid w:val="001E1E8D"/>
    <w:rsid w:val="001E1F92"/>
    <w:rsid w:val="001E21F2"/>
    <w:rsid w:val="001E266F"/>
    <w:rsid w:val="001E29E8"/>
    <w:rsid w:val="001E39A4"/>
    <w:rsid w:val="001E4552"/>
    <w:rsid w:val="001E513E"/>
    <w:rsid w:val="001E5479"/>
    <w:rsid w:val="001E6289"/>
    <w:rsid w:val="001E6F0E"/>
    <w:rsid w:val="001E6F79"/>
    <w:rsid w:val="001E7297"/>
    <w:rsid w:val="001E7592"/>
    <w:rsid w:val="001E75C9"/>
    <w:rsid w:val="001E7E09"/>
    <w:rsid w:val="001F2A79"/>
    <w:rsid w:val="001F3DCB"/>
    <w:rsid w:val="001F4998"/>
    <w:rsid w:val="001F4A72"/>
    <w:rsid w:val="001F4D28"/>
    <w:rsid w:val="001F5DF5"/>
    <w:rsid w:val="001F6AB6"/>
    <w:rsid w:val="001F7386"/>
    <w:rsid w:val="00200301"/>
    <w:rsid w:val="00200563"/>
    <w:rsid w:val="00200C5A"/>
    <w:rsid w:val="0020251C"/>
    <w:rsid w:val="00203365"/>
    <w:rsid w:val="0020380F"/>
    <w:rsid w:val="002052B7"/>
    <w:rsid w:val="00205B32"/>
    <w:rsid w:val="00205CC9"/>
    <w:rsid w:val="002072A5"/>
    <w:rsid w:val="00210701"/>
    <w:rsid w:val="00210AFD"/>
    <w:rsid w:val="002117AC"/>
    <w:rsid w:val="00212062"/>
    <w:rsid w:val="0021318A"/>
    <w:rsid w:val="002133F1"/>
    <w:rsid w:val="00213DBB"/>
    <w:rsid w:val="0021628C"/>
    <w:rsid w:val="00216839"/>
    <w:rsid w:val="0021683D"/>
    <w:rsid w:val="0022020F"/>
    <w:rsid w:val="002203A6"/>
    <w:rsid w:val="0022047E"/>
    <w:rsid w:val="00221049"/>
    <w:rsid w:val="00221C0E"/>
    <w:rsid w:val="002229BC"/>
    <w:rsid w:val="00222F2C"/>
    <w:rsid w:val="00223218"/>
    <w:rsid w:val="0022331A"/>
    <w:rsid w:val="0022357B"/>
    <w:rsid w:val="0022361A"/>
    <w:rsid w:val="00223E95"/>
    <w:rsid w:val="002245DD"/>
    <w:rsid w:val="00225E91"/>
    <w:rsid w:val="00226531"/>
    <w:rsid w:val="00226C66"/>
    <w:rsid w:val="00226F94"/>
    <w:rsid w:val="00226FB7"/>
    <w:rsid w:val="00230004"/>
    <w:rsid w:val="002317DB"/>
    <w:rsid w:val="00232614"/>
    <w:rsid w:val="00232CF6"/>
    <w:rsid w:val="00233137"/>
    <w:rsid w:val="00233C19"/>
    <w:rsid w:val="00233C95"/>
    <w:rsid w:val="00234669"/>
    <w:rsid w:val="0023479C"/>
    <w:rsid w:val="00234ABA"/>
    <w:rsid w:val="00234DF8"/>
    <w:rsid w:val="002351E6"/>
    <w:rsid w:val="00235ACB"/>
    <w:rsid w:val="002376FE"/>
    <w:rsid w:val="00237DA2"/>
    <w:rsid w:val="00237E30"/>
    <w:rsid w:val="00237ED0"/>
    <w:rsid w:val="002414CB"/>
    <w:rsid w:val="0024200D"/>
    <w:rsid w:val="00242B86"/>
    <w:rsid w:val="00242CCD"/>
    <w:rsid w:val="00243510"/>
    <w:rsid w:val="00243A6E"/>
    <w:rsid w:val="00243B72"/>
    <w:rsid w:val="00244A6C"/>
    <w:rsid w:val="00246E5C"/>
    <w:rsid w:val="002478A8"/>
    <w:rsid w:val="00247C4F"/>
    <w:rsid w:val="00247D7B"/>
    <w:rsid w:val="002503DE"/>
    <w:rsid w:val="00251725"/>
    <w:rsid w:val="00251AD2"/>
    <w:rsid w:val="0025229C"/>
    <w:rsid w:val="00252787"/>
    <w:rsid w:val="002527C1"/>
    <w:rsid w:val="00252872"/>
    <w:rsid w:val="00252FE8"/>
    <w:rsid w:val="002534E3"/>
    <w:rsid w:val="00253D8F"/>
    <w:rsid w:val="00254344"/>
    <w:rsid w:val="0025450D"/>
    <w:rsid w:val="00254FC9"/>
    <w:rsid w:val="00255410"/>
    <w:rsid w:val="00255588"/>
    <w:rsid w:val="00255877"/>
    <w:rsid w:val="0026196E"/>
    <w:rsid w:val="00261CF0"/>
    <w:rsid w:val="002622CB"/>
    <w:rsid w:val="00262E50"/>
    <w:rsid w:val="0026372C"/>
    <w:rsid w:val="00263DD7"/>
    <w:rsid w:val="002643D2"/>
    <w:rsid w:val="00266335"/>
    <w:rsid w:val="002663F6"/>
    <w:rsid w:val="00267581"/>
    <w:rsid w:val="002675F0"/>
    <w:rsid w:val="00267B13"/>
    <w:rsid w:val="00270297"/>
    <w:rsid w:val="00272774"/>
    <w:rsid w:val="00272A9E"/>
    <w:rsid w:val="00272CD0"/>
    <w:rsid w:val="002732AA"/>
    <w:rsid w:val="00273B7E"/>
    <w:rsid w:val="00274E9C"/>
    <w:rsid w:val="00274EA5"/>
    <w:rsid w:val="00275D64"/>
    <w:rsid w:val="00276FFB"/>
    <w:rsid w:val="002772C1"/>
    <w:rsid w:val="0027754E"/>
    <w:rsid w:val="002806BB"/>
    <w:rsid w:val="00282754"/>
    <w:rsid w:val="00283336"/>
    <w:rsid w:val="002842EE"/>
    <w:rsid w:val="00284378"/>
    <w:rsid w:val="00284385"/>
    <w:rsid w:val="002845E1"/>
    <w:rsid w:val="00284791"/>
    <w:rsid w:val="00284D4E"/>
    <w:rsid w:val="00284F30"/>
    <w:rsid w:val="00285424"/>
    <w:rsid w:val="00285958"/>
    <w:rsid w:val="002864CE"/>
    <w:rsid w:val="002874D8"/>
    <w:rsid w:val="0029017D"/>
    <w:rsid w:val="00290B7C"/>
    <w:rsid w:val="002912BF"/>
    <w:rsid w:val="0029432E"/>
    <w:rsid w:val="0029499A"/>
    <w:rsid w:val="002951EB"/>
    <w:rsid w:val="00296A1F"/>
    <w:rsid w:val="002A1E37"/>
    <w:rsid w:val="002A2309"/>
    <w:rsid w:val="002A3083"/>
    <w:rsid w:val="002A4D02"/>
    <w:rsid w:val="002A53E7"/>
    <w:rsid w:val="002A5DB8"/>
    <w:rsid w:val="002A638C"/>
    <w:rsid w:val="002A63ED"/>
    <w:rsid w:val="002A64DA"/>
    <w:rsid w:val="002A65E5"/>
    <w:rsid w:val="002A77E5"/>
    <w:rsid w:val="002A7C58"/>
    <w:rsid w:val="002B0667"/>
    <w:rsid w:val="002B333D"/>
    <w:rsid w:val="002B5798"/>
    <w:rsid w:val="002B6C44"/>
    <w:rsid w:val="002B6FC4"/>
    <w:rsid w:val="002B7945"/>
    <w:rsid w:val="002C077A"/>
    <w:rsid w:val="002C1418"/>
    <w:rsid w:val="002C15BA"/>
    <w:rsid w:val="002C18B8"/>
    <w:rsid w:val="002C1F4B"/>
    <w:rsid w:val="002C24EC"/>
    <w:rsid w:val="002C267D"/>
    <w:rsid w:val="002C3232"/>
    <w:rsid w:val="002C416B"/>
    <w:rsid w:val="002C4D40"/>
    <w:rsid w:val="002C582F"/>
    <w:rsid w:val="002C59B1"/>
    <w:rsid w:val="002C5F6C"/>
    <w:rsid w:val="002C668B"/>
    <w:rsid w:val="002C6AAE"/>
    <w:rsid w:val="002C766D"/>
    <w:rsid w:val="002C7894"/>
    <w:rsid w:val="002C7A5E"/>
    <w:rsid w:val="002C7B8E"/>
    <w:rsid w:val="002D06D8"/>
    <w:rsid w:val="002D0C85"/>
    <w:rsid w:val="002D1D34"/>
    <w:rsid w:val="002D3232"/>
    <w:rsid w:val="002D3E84"/>
    <w:rsid w:val="002D416E"/>
    <w:rsid w:val="002D44C2"/>
    <w:rsid w:val="002D5E48"/>
    <w:rsid w:val="002D5E9A"/>
    <w:rsid w:val="002D60AC"/>
    <w:rsid w:val="002D66AA"/>
    <w:rsid w:val="002D6CB2"/>
    <w:rsid w:val="002D7113"/>
    <w:rsid w:val="002E0CDC"/>
    <w:rsid w:val="002E1610"/>
    <w:rsid w:val="002E1DFF"/>
    <w:rsid w:val="002E2163"/>
    <w:rsid w:val="002E4BCA"/>
    <w:rsid w:val="002E5932"/>
    <w:rsid w:val="002E5A3F"/>
    <w:rsid w:val="002E630D"/>
    <w:rsid w:val="002E717E"/>
    <w:rsid w:val="002F0155"/>
    <w:rsid w:val="002F0948"/>
    <w:rsid w:val="002F0CE8"/>
    <w:rsid w:val="002F0F2B"/>
    <w:rsid w:val="002F113D"/>
    <w:rsid w:val="002F15B4"/>
    <w:rsid w:val="002F23BE"/>
    <w:rsid w:val="002F2452"/>
    <w:rsid w:val="002F51B2"/>
    <w:rsid w:val="002F56EB"/>
    <w:rsid w:val="002F5959"/>
    <w:rsid w:val="002F5AFC"/>
    <w:rsid w:val="002F63EA"/>
    <w:rsid w:val="002F6573"/>
    <w:rsid w:val="002F6BA6"/>
    <w:rsid w:val="002F708B"/>
    <w:rsid w:val="002F76E0"/>
    <w:rsid w:val="002F7A25"/>
    <w:rsid w:val="002F7A7E"/>
    <w:rsid w:val="00300037"/>
    <w:rsid w:val="0030123D"/>
    <w:rsid w:val="0030195E"/>
    <w:rsid w:val="00303562"/>
    <w:rsid w:val="00303576"/>
    <w:rsid w:val="0030386B"/>
    <w:rsid w:val="00304132"/>
    <w:rsid w:val="003047FB"/>
    <w:rsid w:val="0030480B"/>
    <w:rsid w:val="00304852"/>
    <w:rsid w:val="00305CE3"/>
    <w:rsid w:val="00305D04"/>
    <w:rsid w:val="003069FE"/>
    <w:rsid w:val="00306A48"/>
    <w:rsid w:val="003072FE"/>
    <w:rsid w:val="00307A44"/>
    <w:rsid w:val="00310431"/>
    <w:rsid w:val="00310DC2"/>
    <w:rsid w:val="00310E2C"/>
    <w:rsid w:val="00311B90"/>
    <w:rsid w:val="00311E46"/>
    <w:rsid w:val="00312237"/>
    <w:rsid w:val="003122BB"/>
    <w:rsid w:val="00316015"/>
    <w:rsid w:val="003160B6"/>
    <w:rsid w:val="003205BA"/>
    <w:rsid w:val="0032088C"/>
    <w:rsid w:val="00320C23"/>
    <w:rsid w:val="00321640"/>
    <w:rsid w:val="00322441"/>
    <w:rsid w:val="00322530"/>
    <w:rsid w:val="00323A85"/>
    <w:rsid w:val="0032423A"/>
    <w:rsid w:val="00325A15"/>
    <w:rsid w:val="003269AA"/>
    <w:rsid w:val="00326CE9"/>
    <w:rsid w:val="00327B56"/>
    <w:rsid w:val="00327BE2"/>
    <w:rsid w:val="00330C4D"/>
    <w:rsid w:val="00330ECB"/>
    <w:rsid w:val="003317C7"/>
    <w:rsid w:val="00331A68"/>
    <w:rsid w:val="00331CB2"/>
    <w:rsid w:val="00331D3F"/>
    <w:rsid w:val="00331FE1"/>
    <w:rsid w:val="00334559"/>
    <w:rsid w:val="003349B2"/>
    <w:rsid w:val="00334BE9"/>
    <w:rsid w:val="003352E2"/>
    <w:rsid w:val="003356E8"/>
    <w:rsid w:val="003357FA"/>
    <w:rsid w:val="00335852"/>
    <w:rsid w:val="00335D2D"/>
    <w:rsid w:val="00336278"/>
    <w:rsid w:val="003362FD"/>
    <w:rsid w:val="0033673C"/>
    <w:rsid w:val="00336DC7"/>
    <w:rsid w:val="00336E27"/>
    <w:rsid w:val="003372CE"/>
    <w:rsid w:val="003377E0"/>
    <w:rsid w:val="00340220"/>
    <w:rsid w:val="003408FE"/>
    <w:rsid w:val="00341225"/>
    <w:rsid w:val="003412DD"/>
    <w:rsid w:val="00342310"/>
    <w:rsid w:val="00342699"/>
    <w:rsid w:val="00342C2D"/>
    <w:rsid w:val="00342D81"/>
    <w:rsid w:val="0034328C"/>
    <w:rsid w:val="003437C4"/>
    <w:rsid w:val="00343FE6"/>
    <w:rsid w:val="003467D0"/>
    <w:rsid w:val="003467F2"/>
    <w:rsid w:val="00346A76"/>
    <w:rsid w:val="00346FBC"/>
    <w:rsid w:val="00346FFD"/>
    <w:rsid w:val="0035057B"/>
    <w:rsid w:val="003512CF"/>
    <w:rsid w:val="0035169E"/>
    <w:rsid w:val="00352743"/>
    <w:rsid w:val="003528E5"/>
    <w:rsid w:val="003535A9"/>
    <w:rsid w:val="00353AD5"/>
    <w:rsid w:val="00353F3D"/>
    <w:rsid w:val="003551E3"/>
    <w:rsid w:val="0036160C"/>
    <w:rsid w:val="003617D5"/>
    <w:rsid w:val="00361AA5"/>
    <w:rsid w:val="0036342B"/>
    <w:rsid w:val="0036412C"/>
    <w:rsid w:val="00364A56"/>
    <w:rsid w:val="00365217"/>
    <w:rsid w:val="00365FCE"/>
    <w:rsid w:val="00366F56"/>
    <w:rsid w:val="00370CE7"/>
    <w:rsid w:val="0037181E"/>
    <w:rsid w:val="003724E1"/>
    <w:rsid w:val="00372E8B"/>
    <w:rsid w:val="00374202"/>
    <w:rsid w:val="00375A06"/>
    <w:rsid w:val="00376188"/>
    <w:rsid w:val="003764E1"/>
    <w:rsid w:val="00376681"/>
    <w:rsid w:val="003804F7"/>
    <w:rsid w:val="00380530"/>
    <w:rsid w:val="00380B0F"/>
    <w:rsid w:val="00380DFC"/>
    <w:rsid w:val="00381199"/>
    <w:rsid w:val="00382B43"/>
    <w:rsid w:val="00383087"/>
    <w:rsid w:val="003857B1"/>
    <w:rsid w:val="00385DA6"/>
    <w:rsid w:val="00385DED"/>
    <w:rsid w:val="00386575"/>
    <w:rsid w:val="00386F86"/>
    <w:rsid w:val="0039033F"/>
    <w:rsid w:val="00391A73"/>
    <w:rsid w:val="00391CC9"/>
    <w:rsid w:val="00393AA1"/>
    <w:rsid w:val="00393D52"/>
    <w:rsid w:val="00393D64"/>
    <w:rsid w:val="00394119"/>
    <w:rsid w:val="00394485"/>
    <w:rsid w:val="00394740"/>
    <w:rsid w:val="003956AC"/>
    <w:rsid w:val="003957E4"/>
    <w:rsid w:val="00397FFB"/>
    <w:rsid w:val="003A0635"/>
    <w:rsid w:val="003A0CB5"/>
    <w:rsid w:val="003A3314"/>
    <w:rsid w:val="003A3379"/>
    <w:rsid w:val="003A379A"/>
    <w:rsid w:val="003A38DC"/>
    <w:rsid w:val="003A3B32"/>
    <w:rsid w:val="003A456E"/>
    <w:rsid w:val="003A4B7F"/>
    <w:rsid w:val="003A5CE4"/>
    <w:rsid w:val="003A5EA8"/>
    <w:rsid w:val="003A674C"/>
    <w:rsid w:val="003A6F93"/>
    <w:rsid w:val="003A7146"/>
    <w:rsid w:val="003A7A22"/>
    <w:rsid w:val="003B0A9A"/>
    <w:rsid w:val="003B1C1D"/>
    <w:rsid w:val="003B36A1"/>
    <w:rsid w:val="003B4E8A"/>
    <w:rsid w:val="003B4F34"/>
    <w:rsid w:val="003B60ED"/>
    <w:rsid w:val="003B7E08"/>
    <w:rsid w:val="003C1355"/>
    <w:rsid w:val="003C3B81"/>
    <w:rsid w:val="003C51CA"/>
    <w:rsid w:val="003C5582"/>
    <w:rsid w:val="003C595C"/>
    <w:rsid w:val="003C6E85"/>
    <w:rsid w:val="003C73CE"/>
    <w:rsid w:val="003D0B3F"/>
    <w:rsid w:val="003D11A1"/>
    <w:rsid w:val="003D16B3"/>
    <w:rsid w:val="003D2D4B"/>
    <w:rsid w:val="003D2EB2"/>
    <w:rsid w:val="003D3B51"/>
    <w:rsid w:val="003D497F"/>
    <w:rsid w:val="003D4BCF"/>
    <w:rsid w:val="003D50D2"/>
    <w:rsid w:val="003D55FA"/>
    <w:rsid w:val="003D5E7A"/>
    <w:rsid w:val="003D74BC"/>
    <w:rsid w:val="003D77E6"/>
    <w:rsid w:val="003E02EB"/>
    <w:rsid w:val="003E0392"/>
    <w:rsid w:val="003E21BB"/>
    <w:rsid w:val="003E226D"/>
    <w:rsid w:val="003E22E9"/>
    <w:rsid w:val="003E2BD0"/>
    <w:rsid w:val="003E317B"/>
    <w:rsid w:val="003E34C6"/>
    <w:rsid w:val="003E5921"/>
    <w:rsid w:val="003E592D"/>
    <w:rsid w:val="003E62BE"/>
    <w:rsid w:val="003E661A"/>
    <w:rsid w:val="003E66C0"/>
    <w:rsid w:val="003E68AD"/>
    <w:rsid w:val="003F0443"/>
    <w:rsid w:val="003F0D96"/>
    <w:rsid w:val="003F1BCC"/>
    <w:rsid w:val="003F1D28"/>
    <w:rsid w:val="003F29C4"/>
    <w:rsid w:val="003F52CF"/>
    <w:rsid w:val="003F6412"/>
    <w:rsid w:val="003F73A2"/>
    <w:rsid w:val="003F7A30"/>
    <w:rsid w:val="00400586"/>
    <w:rsid w:val="00401A20"/>
    <w:rsid w:val="00401FA5"/>
    <w:rsid w:val="0040283C"/>
    <w:rsid w:val="004029EB"/>
    <w:rsid w:val="00403502"/>
    <w:rsid w:val="00405251"/>
    <w:rsid w:val="00405740"/>
    <w:rsid w:val="00405766"/>
    <w:rsid w:val="00407549"/>
    <w:rsid w:val="00407652"/>
    <w:rsid w:val="00412271"/>
    <w:rsid w:val="0041257B"/>
    <w:rsid w:val="00413734"/>
    <w:rsid w:val="004147E2"/>
    <w:rsid w:val="00414EF0"/>
    <w:rsid w:val="004156BB"/>
    <w:rsid w:val="00415ADC"/>
    <w:rsid w:val="0041670E"/>
    <w:rsid w:val="00416837"/>
    <w:rsid w:val="0041736F"/>
    <w:rsid w:val="00420300"/>
    <w:rsid w:val="004204BA"/>
    <w:rsid w:val="0042130C"/>
    <w:rsid w:val="0042164F"/>
    <w:rsid w:val="00421BE5"/>
    <w:rsid w:val="00421C8F"/>
    <w:rsid w:val="004233D3"/>
    <w:rsid w:val="0042497B"/>
    <w:rsid w:val="00424B9A"/>
    <w:rsid w:val="004254EB"/>
    <w:rsid w:val="00425A12"/>
    <w:rsid w:val="0042653C"/>
    <w:rsid w:val="0042657E"/>
    <w:rsid w:val="004267F5"/>
    <w:rsid w:val="00426DEA"/>
    <w:rsid w:val="00427676"/>
    <w:rsid w:val="004276DB"/>
    <w:rsid w:val="00430090"/>
    <w:rsid w:val="0043015C"/>
    <w:rsid w:val="00431217"/>
    <w:rsid w:val="0043176C"/>
    <w:rsid w:val="0043215B"/>
    <w:rsid w:val="00432F4C"/>
    <w:rsid w:val="00433219"/>
    <w:rsid w:val="00433593"/>
    <w:rsid w:val="00434FA4"/>
    <w:rsid w:val="00435364"/>
    <w:rsid w:val="00435658"/>
    <w:rsid w:val="00435ABE"/>
    <w:rsid w:val="00436ED6"/>
    <w:rsid w:val="0043781C"/>
    <w:rsid w:val="00437E34"/>
    <w:rsid w:val="004400D2"/>
    <w:rsid w:val="0044084F"/>
    <w:rsid w:val="00440D0B"/>
    <w:rsid w:val="00441A2E"/>
    <w:rsid w:val="00442792"/>
    <w:rsid w:val="00442D21"/>
    <w:rsid w:val="004434DF"/>
    <w:rsid w:val="004441F4"/>
    <w:rsid w:val="004444A1"/>
    <w:rsid w:val="00444C1C"/>
    <w:rsid w:val="004456FD"/>
    <w:rsid w:val="0044593F"/>
    <w:rsid w:val="00446022"/>
    <w:rsid w:val="00446266"/>
    <w:rsid w:val="00446435"/>
    <w:rsid w:val="004500A7"/>
    <w:rsid w:val="00450304"/>
    <w:rsid w:val="0045092A"/>
    <w:rsid w:val="00451B5C"/>
    <w:rsid w:val="00451C9F"/>
    <w:rsid w:val="00451D22"/>
    <w:rsid w:val="00451F07"/>
    <w:rsid w:val="00453210"/>
    <w:rsid w:val="00453753"/>
    <w:rsid w:val="00454763"/>
    <w:rsid w:val="00454B9A"/>
    <w:rsid w:val="00457553"/>
    <w:rsid w:val="0046018D"/>
    <w:rsid w:val="004618DC"/>
    <w:rsid w:val="00461BE1"/>
    <w:rsid w:val="0046274C"/>
    <w:rsid w:val="00462F42"/>
    <w:rsid w:val="00463C40"/>
    <w:rsid w:val="00464241"/>
    <w:rsid w:val="004645E0"/>
    <w:rsid w:val="004649D4"/>
    <w:rsid w:val="00465306"/>
    <w:rsid w:val="00465332"/>
    <w:rsid w:val="00465351"/>
    <w:rsid w:val="004653F7"/>
    <w:rsid w:val="004656C9"/>
    <w:rsid w:val="00465FCB"/>
    <w:rsid w:val="004669BD"/>
    <w:rsid w:val="004705A1"/>
    <w:rsid w:val="0047100E"/>
    <w:rsid w:val="0047140E"/>
    <w:rsid w:val="004722ED"/>
    <w:rsid w:val="004724A5"/>
    <w:rsid w:val="004727C8"/>
    <w:rsid w:val="00472864"/>
    <w:rsid w:val="00472A44"/>
    <w:rsid w:val="0047304C"/>
    <w:rsid w:val="0047321E"/>
    <w:rsid w:val="00473E88"/>
    <w:rsid w:val="00474072"/>
    <w:rsid w:val="00474A48"/>
    <w:rsid w:val="004752A4"/>
    <w:rsid w:val="004761D8"/>
    <w:rsid w:val="00477E05"/>
    <w:rsid w:val="0048244B"/>
    <w:rsid w:val="00482F2B"/>
    <w:rsid w:val="00484241"/>
    <w:rsid w:val="00485216"/>
    <w:rsid w:val="00486210"/>
    <w:rsid w:val="0048657A"/>
    <w:rsid w:val="00486A66"/>
    <w:rsid w:val="0049069C"/>
    <w:rsid w:val="004908D3"/>
    <w:rsid w:val="0049099E"/>
    <w:rsid w:val="00491230"/>
    <w:rsid w:val="00491385"/>
    <w:rsid w:val="00491927"/>
    <w:rsid w:val="004919F3"/>
    <w:rsid w:val="00491DDB"/>
    <w:rsid w:val="00492109"/>
    <w:rsid w:val="00492BF9"/>
    <w:rsid w:val="004930EA"/>
    <w:rsid w:val="004934C2"/>
    <w:rsid w:val="0049364C"/>
    <w:rsid w:val="00493AC3"/>
    <w:rsid w:val="00493B1E"/>
    <w:rsid w:val="00493FD9"/>
    <w:rsid w:val="0049422C"/>
    <w:rsid w:val="004943B8"/>
    <w:rsid w:val="0049482D"/>
    <w:rsid w:val="00495285"/>
    <w:rsid w:val="00496A3B"/>
    <w:rsid w:val="00496EFA"/>
    <w:rsid w:val="00496FC4"/>
    <w:rsid w:val="00497B79"/>
    <w:rsid w:val="00497EAB"/>
    <w:rsid w:val="00497F35"/>
    <w:rsid w:val="004A03D0"/>
    <w:rsid w:val="004A0E38"/>
    <w:rsid w:val="004A15DE"/>
    <w:rsid w:val="004A258A"/>
    <w:rsid w:val="004A3296"/>
    <w:rsid w:val="004A33F8"/>
    <w:rsid w:val="004A3994"/>
    <w:rsid w:val="004A3E95"/>
    <w:rsid w:val="004A4512"/>
    <w:rsid w:val="004A45ED"/>
    <w:rsid w:val="004A56D2"/>
    <w:rsid w:val="004A5D6C"/>
    <w:rsid w:val="004A6948"/>
    <w:rsid w:val="004A6D51"/>
    <w:rsid w:val="004B0501"/>
    <w:rsid w:val="004B2817"/>
    <w:rsid w:val="004B29FF"/>
    <w:rsid w:val="004B3819"/>
    <w:rsid w:val="004B3F81"/>
    <w:rsid w:val="004B42D1"/>
    <w:rsid w:val="004B5B1F"/>
    <w:rsid w:val="004B5EC1"/>
    <w:rsid w:val="004B6AFD"/>
    <w:rsid w:val="004B7777"/>
    <w:rsid w:val="004B7CA9"/>
    <w:rsid w:val="004C0827"/>
    <w:rsid w:val="004C154F"/>
    <w:rsid w:val="004C24CC"/>
    <w:rsid w:val="004C260A"/>
    <w:rsid w:val="004C36F9"/>
    <w:rsid w:val="004C3C35"/>
    <w:rsid w:val="004C3C6D"/>
    <w:rsid w:val="004C4912"/>
    <w:rsid w:val="004C592A"/>
    <w:rsid w:val="004C59DA"/>
    <w:rsid w:val="004C67D8"/>
    <w:rsid w:val="004D11D2"/>
    <w:rsid w:val="004D1264"/>
    <w:rsid w:val="004D137E"/>
    <w:rsid w:val="004D1B79"/>
    <w:rsid w:val="004D2A1A"/>
    <w:rsid w:val="004D2EBE"/>
    <w:rsid w:val="004D3030"/>
    <w:rsid w:val="004D3223"/>
    <w:rsid w:val="004D32BA"/>
    <w:rsid w:val="004D38A7"/>
    <w:rsid w:val="004D54A5"/>
    <w:rsid w:val="004D5BFF"/>
    <w:rsid w:val="004D5F6D"/>
    <w:rsid w:val="004D60E9"/>
    <w:rsid w:val="004D6186"/>
    <w:rsid w:val="004D620D"/>
    <w:rsid w:val="004D673C"/>
    <w:rsid w:val="004E114B"/>
    <w:rsid w:val="004E12C1"/>
    <w:rsid w:val="004E1BCC"/>
    <w:rsid w:val="004E1E05"/>
    <w:rsid w:val="004E271E"/>
    <w:rsid w:val="004E28ED"/>
    <w:rsid w:val="004E2F2B"/>
    <w:rsid w:val="004E454C"/>
    <w:rsid w:val="004E5155"/>
    <w:rsid w:val="004E541E"/>
    <w:rsid w:val="004E56F4"/>
    <w:rsid w:val="004E57C6"/>
    <w:rsid w:val="004E5D8F"/>
    <w:rsid w:val="004E722F"/>
    <w:rsid w:val="004F0D85"/>
    <w:rsid w:val="004F2777"/>
    <w:rsid w:val="004F2B57"/>
    <w:rsid w:val="004F2BB9"/>
    <w:rsid w:val="004F2C5E"/>
    <w:rsid w:val="004F3286"/>
    <w:rsid w:val="004F411C"/>
    <w:rsid w:val="004F5388"/>
    <w:rsid w:val="004F569D"/>
    <w:rsid w:val="004F60D9"/>
    <w:rsid w:val="004F62C8"/>
    <w:rsid w:val="004F6391"/>
    <w:rsid w:val="004F6C82"/>
    <w:rsid w:val="00500AB6"/>
    <w:rsid w:val="00501C6C"/>
    <w:rsid w:val="00501E10"/>
    <w:rsid w:val="00502009"/>
    <w:rsid w:val="0050318E"/>
    <w:rsid w:val="00503734"/>
    <w:rsid w:val="00504A1F"/>
    <w:rsid w:val="00504B1A"/>
    <w:rsid w:val="00507666"/>
    <w:rsid w:val="00507726"/>
    <w:rsid w:val="005114AE"/>
    <w:rsid w:val="00511594"/>
    <w:rsid w:val="00512AED"/>
    <w:rsid w:val="00512E65"/>
    <w:rsid w:val="0051302E"/>
    <w:rsid w:val="00513239"/>
    <w:rsid w:val="005138BF"/>
    <w:rsid w:val="00513B54"/>
    <w:rsid w:val="00514FB4"/>
    <w:rsid w:val="005155FC"/>
    <w:rsid w:val="00517F38"/>
    <w:rsid w:val="00520345"/>
    <w:rsid w:val="0052090B"/>
    <w:rsid w:val="005210B2"/>
    <w:rsid w:val="005225BD"/>
    <w:rsid w:val="00522DAD"/>
    <w:rsid w:val="00524DEC"/>
    <w:rsid w:val="00524E20"/>
    <w:rsid w:val="00526829"/>
    <w:rsid w:val="00526F68"/>
    <w:rsid w:val="00532479"/>
    <w:rsid w:val="00532F1D"/>
    <w:rsid w:val="00532F3C"/>
    <w:rsid w:val="005330AC"/>
    <w:rsid w:val="005335A4"/>
    <w:rsid w:val="00533BBB"/>
    <w:rsid w:val="00534410"/>
    <w:rsid w:val="005346DE"/>
    <w:rsid w:val="00535270"/>
    <w:rsid w:val="005352C1"/>
    <w:rsid w:val="00535678"/>
    <w:rsid w:val="00535A74"/>
    <w:rsid w:val="00536ABA"/>
    <w:rsid w:val="00537188"/>
    <w:rsid w:val="00537C5A"/>
    <w:rsid w:val="00537EF9"/>
    <w:rsid w:val="00540690"/>
    <w:rsid w:val="00541DF5"/>
    <w:rsid w:val="00542C02"/>
    <w:rsid w:val="00542ECF"/>
    <w:rsid w:val="005439D8"/>
    <w:rsid w:val="00544B04"/>
    <w:rsid w:val="005469C1"/>
    <w:rsid w:val="00547E45"/>
    <w:rsid w:val="00551AE1"/>
    <w:rsid w:val="00551FF9"/>
    <w:rsid w:val="00552D46"/>
    <w:rsid w:val="00554236"/>
    <w:rsid w:val="0055433D"/>
    <w:rsid w:val="00554CDA"/>
    <w:rsid w:val="00554EDF"/>
    <w:rsid w:val="005558E7"/>
    <w:rsid w:val="00555D4F"/>
    <w:rsid w:val="00555EE6"/>
    <w:rsid w:val="0055648A"/>
    <w:rsid w:val="0055660D"/>
    <w:rsid w:val="00556647"/>
    <w:rsid w:val="00556665"/>
    <w:rsid w:val="0055702A"/>
    <w:rsid w:val="00560206"/>
    <w:rsid w:val="00560333"/>
    <w:rsid w:val="00560463"/>
    <w:rsid w:val="00560F00"/>
    <w:rsid w:val="00561024"/>
    <w:rsid w:val="00561C56"/>
    <w:rsid w:val="005622D4"/>
    <w:rsid w:val="005627DD"/>
    <w:rsid w:val="0056486D"/>
    <w:rsid w:val="00564B60"/>
    <w:rsid w:val="005652C1"/>
    <w:rsid w:val="00566033"/>
    <w:rsid w:val="005668BE"/>
    <w:rsid w:val="00566907"/>
    <w:rsid w:val="00567D39"/>
    <w:rsid w:val="00570FCE"/>
    <w:rsid w:val="0057329F"/>
    <w:rsid w:val="00573D4C"/>
    <w:rsid w:val="00574315"/>
    <w:rsid w:val="00574966"/>
    <w:rsid w:val="00575855"/>
    <w:rsid w:val="005758FF"/>
    <w:rsid w:val="005779E8"/>
    <w:rsid w:val="00577FD0"/>
    <w:rsid w:val="00580688"/>
    <w:rsid w:val="00580C9D"/>
    <w:rsid w:val="00580D2E"/>
    <w:rsid w:val="005813F2"/>
    <w:rsid w:val="00582944"/>
    <w:rsid w:val="00582CBA"/>
    <w:rsid w:val="00583499"/>
    <w:rsid w:val="005848DA"/>
    <w:rsid w:val="005857F2"/>
    <w:rsid w:val="00585A52"/>
    <w:rsid w:val="00586CF9"/>
    <w:rsid w:val="00586E21"/>
    <w:rsid w:val="005870C7"/>
    <w:rsid w:val="0058729A"/>
    <w:rsid w:val="005872BA"/>
    <w:rsid w:val="005873DB"/>
    <w:rsid w:val="005875B8"/>
    <w:rsid w:val="00590046"/>
    <w:rsid w:val="00590C98"/>
    <w:rsid w:val="00591235"/>
    <w:rsid w:val="005916F5"/>
    <w:rsid w:val="00591F66"/>
    <w:rsid w:val="0059230E"/>
    <w:rsid w:val="00592A49"/>
    <w:rsid w:val="00592CF7"/>
    <w:rsid w:val="00592DA2"/>
    <w:rsid w:val="005931DE"/>
    <w:rsid w:val="00593716"/>
    <w:rsid w:val="005946CA"/>
    <w:rsid w:val="00594868"/>
    <w:rsid w:val="00595FF1"/>
    <w:rsid w:val="00596FFF"/>
    <w:rsid w:val="00597233"/>
    <w:rsid w:val="005978A5"/>
    <w:rsid w:val="005A02B3"/>
    <w:rsid w:val="005A053A"/>
    <w:rsid w:val="005A05DA"/>
    <w:rsid w:val="005A2AB4"/>
    <w:rsid w:val="005A2F61"/>
    <w:rsid w:val="005A641C"/>
    <w:rsid w:val="005A7EEE"/>
    <w:rsid w:val="005B0007"/>
    <w:rsid w:val="005B101D"/>
    <w:rsid w:val="005B1905"/>
    <w:rsid w:val="005B2AF1"/>
    <w:rsid w:val="005B2C7F"/>
    <w:rsid w:val="005B2E2E"/>
    <w:rsid w:val="005B40B8"/>
    <w:rsid w:val="005B45CB"/>
    <w:rsid w:val="005B558A"/>
    <w:rsid w:val="005B56B9"/>
    <w:rsid w:val="005B57F5"/>
    <w:rsid w:val="005B5C23"/>
    <w:rsid w:val="005B6411"/>
    <w:rsid w:val="005B7084"/>
    <w:rsid w:val="005B7F4E"/>
    <w:rsid w:val="005C0CB4"/>
    <w:rsid w:val="005C0E52"/>
    <w:rsid w:val="005C1E5E"/>
    <w:rsid w:val="005C1FCD"/>
    <w:rsid w:val="005C2C26"/>
    <w:rsid w:val="005C4B57"/>
    <w:rsid w:val="005C4DBA"/>
    <w:rsid w:val="005C5DE5"/>
    <w:rsid w:val="005C7594"/>
    <w:rsid w:val="005C79BA"/>
    <w:rsid w:val="005C7A0B"/>
    <w:rsid w:val="005C7D53"/>
    <w:rsid w:val="005D0270"/>
    <w:rsid w:val="005D196E"/>
    <w:rsid w:val="005D1B94"/>
    <w:rsid w:val="005D23DC"/>
    <w:rsid w:val="005D2F2F"/>
    <w:rsid w:val="005D517D"/>
    <w:rsid w:val="005D5673"/>
    <w:rsid w:val="005D5953"/>
    <w:rsid w:val="005D59B6"/>
    <w:rsid w:val="005D6028"/>
    <w:rsid w:val="005D6C88"/>
    <w:rsid w:val="005D6D26"/>
    <w:rsid w:val="005D6D42"/>
    <w:rsid w:val="005D6FA4"/>
    <w:rsid w:val="005D771B"/>
    <w:rsid w:val="005E0C99"/>
    <w:rsid w:val="005E1814"/>
    <w:rsid w:val="005E1E6B"/>
    <w:rsid w:val="005E20E5"/>
    <w:rsid w:val="005E2187"/>
    <w:rsid w:val="005E22CA"/>
    <w:rsid w:val="005E2E21"/>
    <w:rsid w:val="005E31FB"/>
    <w:rsid w:val="005E429E"/>
    <w:rsid w:val="005E47CB"/>
    <w:rsid w:val="005E611D"/>
    <w:rsid w:val="005E6DA4"/>
    <w:rsid w:val="005E759F"/>
    <w:rsid w:val="005E75F0"/>
    <w:rsid w:val="005F03C3"/>
    <w:rsid w:val="005F111A"/>
    <w:rsid w:val="005F182F"/>
    <w:rsid w:val="005F19FF"/>
    <w:rsid w:val="005F1A26"/>
    <w:rsid w:val="005F20FB"/>
    <w:rsid w:val="005F37F4"/>
    <w:rsid w:val="005F484A"/>
    <w:rsid w:val="005F53AC"/>
    <w:rsid w:val="005F5EE9"/>
    <w:rsid w:val="005F5F5F"/>
    <w:rsid w:val="005F7DC2"/>
    <w:rsid w:val="00601635"/>
    <w:rsid w:val="00601772"/>
    <w:rsid w:val="00602940"/>
    <w:rsid w:val="0060297F"/>
    <w:rsid w:val="00602EFF"/>
    <w:rsid w:val="0060369F"/>
    <w:rsid w:val="00603704"/>
    <w:rsid w:val="00603A89"/>
    <w:rsid w:val="00603C11"/>
    <w:rsid w:val="00603EC7"/>
    <w:rsid w:val="00604337"/>
    <w:rsid w:val="00604FAE"/>
    <w:rsid w:val="00605CA3"/>
    <w:rsid w:val="00605DA6"/>
    <w:rsid w:val="00606545"/>
    <w:rsid w:val="006067B7"/>
    <w:rsid w:val="0060747C"/>
    <w:rsid w:val="006109B3"/>
    <w:rsid w:val="00610DAD"/>
    <w:rsid w:val="0061218D"/>
    <w:rsid w:val="0061230D"/>
    <w:rsid w:val="00612828"/>
    <w:rsid w:val="006136D9"/>
    <w:rsid w:val="006137EB"/>
    <w:rsid w:val="0061582B"/>
    <w:rsid w:val="00615B0F"/>
    <w:rsid w:val="0061626D"/>
    <w:rsid w:val="00616F6A"/>
    <w:rsid w:val="00621358"/>
    <w:rsid w:val="00621CDC"/>
    <w:rsid w:val="0062318F"/>
    <w:rsid w:val="006238A3"/>
    <w:rsid w:val="00624370"/>
    <w:rsid w:val="00625C45"/>
    <w:rsid w:val="00625ED9"/>
    <w:rsid w:val="006261F6"/>
    <w:rsid w:val="00626CF7"/>
    <w:rsid w:val="00627093"/>
    <w:rsid w:val="00627356"/>
    <w:rsid w:val="00630013"/>
    <w:rsid w:val="00630791"/>
    <w:rsid w:val="00630E1E"/>
    <w:rsid w:val="0063159A"/>
    <w:rsid w:val="00631D24"/>
    <w:rsid w:val="00632FF2"/>
    <w:rsid w:val="00633135"/>
    <w:rsid w:val="00633267"/>
    <w:rsid w:val="00634311"/>
    <w:rsid w:val="00635F64"/>
    <w:rsid w:val="0063658E"/>
    <w:rsid w:val="00636B3E"/>
    <w:rsid w:val="00637CF2"/>
    <w:rsid w:val="00640202"/>
    <w:rsid w:val="006411AE"/>
    <w:rsid w:val="00641486"/>
    <w:rsid w:val="0064170D"/>
    <w:rsid w:val="00644154"/>
    <w:rsid w:val="00644395"/>
    <w:rsid w:val="00644741"/>
    <w:rsid w:val="00644891"/>
    <w:rsid w:val="0064604D"/>
    <w:rsid w:val="00647F09"/>
    <w:rsid w:val="00650AF1"/>
    <w:rsid w:val="00650CCB"/>
    <w:rsid w:val="00650D51"/>
    <w:rsid w:val="006512DC"/>
    <w:rsid w:val="0065272A"/>
    <w:rsid w:val="00652E42"/>
    <w:rsid w:val="00653350"/>
    <w:rsid w:val="006543DF"/>
    <w:rsid w:val="00654B37"/>
    <w:rsid w:val="00654D72"/>
    <w:rsid w:val="00654ECC"/>
    <w:rsid w:val="00656D5C"/>
    <w:rsid w:val="0065752A"/>
    <w:rsid w:val="00657956"/>
    <w:rsid w:val="006600F6"/>
    <w:rsid w:val="00660B66"/>
    <w:rsid w:val="006611C4"/>
    <w:rsid w:val="00661227"/>
    <w:rsid w:val="0066128A"/>
    <w:rsid w:val="00661578"/>
    <w:rsid w:val="00661A6D"/>
    <w:rsid w:val="0066285E"/>
    <w:rsid w:val="00662DC7"/>
    <w:rsid w:val="006639DE"/>
    <w:rsid w:val="006639EE"/>
    <w:rsid w:val="00663DE5"/>
    <w:rsid w:val="006643CF"/>
    <w:rsid w:val="00664414"/>
    <w:rsid w:val="00664DDB"/>
    <w:rsid w:val="0066522A"/>
    <w:rsid w:val="00665419"/>
    <w:rsid w:val="0066651C"/>
    <w:rsid w:val="00667A26"/>
    <w:rsid w:val="00667CBF"/>
    <w:rsid w:val="00667FE5"/>
    <w:rsid w:val="0067055C"/>
    <w:rsid w:val="0067151D"/>
    <w:rsid w:val="00671729"/>
    <w:rsid w:val="00671AA3"/>
    <w:rsid w:val="006721E3"/>
    <w:rsid w:val="006733B7"/>
    <w:rsid w:val="006737B0"/>
    <w:rsid w:val="006737C0"/>
    <w:rsid w:val="0067405B"/>
    <w:rsid w:val="00675303"/>
    <w:rsid w:val="00677A63"/>
    <w:rsid w:val="00677B01"/>
    <w:rsid w:val="00680CEE"/>
    <w:rsid w:val="00680D39"/>
    <w:rsid w:val="00680F57"/>
    <w:rsid w:val="0068190A"/>
    <w:rsid w:val="00681ED1"/>
    <w:rsid w:val="006825B0"/>
    <w:rsid w:val="00683D10"/>
    <w:rsid w:val="00684EA2"/>
    <w:rsid w:val="00684F88"/>
    <w:rsid w:val="00685C57"/>
    <w:rsid w:val="00686860"/>
    <w:rsid w:val="00686B59"/>
    <w:rsid w:val="0068764A"/>
    <w:rsid w:val="0068798A"/>
    <w:rsid w:val="00691157"/>
    <w:rsid w:val="0069174D"/>
    <w:rsid w:val="00691D20"/>
    <w:rsid w:val="006924CE"/>
    <w:rsid w:val="00693355"/>
    <w:rsid w:val="00693F8B"/>
    <w:rsid w:val="006944D0"/>
    <w:rsid w:val="0069450C"/>
    <w:rsid w:val="00694D45"/>
    <w:rsid w:val="0069514D"/>
    <w:rsid w:val="006953C2"/>
    <w:rsid w:val="00695C93"/>
    <w:rsid w:val="00695FB2"/>
    <w:rsid w:val="00696651"/>
    <w:rsid w:val="006968C2"/>
    <w:rsid w:val="00697AA5"/>
    <w:rsid w:val="00697B8F"/>
    <w:rsid w:val="006A007C"/>
    <w:rsid w:val="006A13AA"/>
    <w:rsid w:val="006A1E93"/>
    <w:rsid w:val="006A245E"/>
    <w:rsid w:val="006A2F1D"/>
    <w:rsid w:val="006A4C09"/>
    <w:rsid w:val="006A5507"/>
    <w:rsid w:val="006A606B"/>
    <w:rsid w:val="006A658F"/>
    <w:rsid w:val="006A6982"/>
    <w:rsid w:val="006A71B5"/>
    <w:rsid w:val="006A7367"/>
    <w:rsid w:val="006A74FC"/>
    <w:rsid w:val="006A7DBC"/>
    <w:rsid w:val="006B075E"/>
    <w:rsid w:val="006B0D41"/>
    <w:rsid w:val="006B18C0"/>
    <w:rsid w:val="006B1FC0"/>
    <w:rsid w:val="006B308B"/>
    <w:rsid w:val="006B3EF1"/>
    <w:rsid w:val="006B4D3F"/>
    <w:rsid w:val="006B4DC5"/>
    <w:rsid w:val="006B50B2"/>
    <w:rsid w:val="006B5336"/>
    <w:rsid w:val="006B5535"/>
    <w:rsid w:val="006B55FA"/>
    <w:rsid w:val="006B5AD8"/>
    <w:rsid w:val="006B5C1E"/>
    <w:rsid w:val="006B5CBF"/>
    <w:rsid w:val="006B61F2"/>
    <w:rsid w:val="006B7BF9"/>
    <w:rsid w:val="006B7F11"/>
    <w:rsid w:val="006C0921"/>
    <w:rsid w:val="006C0D2F"/>
    <w:rsid w:val="006C128F"/>
    <w:rsid w:val="006C210A"/>
    <w:rsid w:val="006C22CC"/>
    <w:rsid w:val="006C2B0B"/>
    <w:rsid w:val="006C2F73"/>
    <w:rsid w:val="006C30C9"/>
    <w:rsid w:val="006C3678"/>
    <w:rsid w:val="006C407A"/>
    <w:rsid w:val="006C465B"/>
    <w:rsid w:val="006C47C0"/>
    <w:rsid w:val="006C4A4B"/>
    <w:rsid w:val="006C55EA"/>
    <w:rsid w:val="006C5E87"/>
    <w:rsid w:val="006C6C84"/>
    <w:rsid w:val="006C6D8D"/>
    <w:rsid w:val="006C7D28"/>
    <w:rsid w:val="006D00AC"/>
    <w:rsid w:val="006D00F8"/>
    <w:rsid w:val="006D1200"/>
    <w:rsid w:val="006D1A7D"/>
    <w:rsid w:val="006D1AF6"/>
    <w:rsid w:val="006D2EFE"/>
    <w:rsid w:val="006D47FA"/>
    <w:rsid w:val="006D520A"/>
    <w:rsid w:val="006D5DC1"/>
    <w:rsid w:val="006D5FE3"/>
    <w:rsid w:val="006D607A"/>
    <w:rsid w:val="006D65E2"/>
    <w:rsid w:val="006D7657"/>
    <w:rsid w:val="006E0542"/>
    <w:rsid w:val="006E06E1"/>
    <w:rsid w:val="006E0838"/>
    <w:rsid w:val="006E0EEF"/>
    <w:rsid w:val="006E1A9D"/>
    <w:rsid w:val="006E2079"/>
    <w:rsid w:val="006E23BF"/>
    <w:rsid w:val="006E3EC6"/>
    <w:rsid w:val="006E3EE0"/>
    <w:rsid w:val="006E4483"/>
    <w:rsid w:val="006E4776"/>
    <w:rsid w:val="006E6050"/>
    <w:rsid w:val="006E6CD1"/>
    <w:rsid w:val="006E6EE1"/>
    <w:rsid w:val="006E7345"/>
    <w:rsid w:val="006E7EA4"/>
    <w:rsid w:val="006F04B2"/>
    <w:rsid w:val="006F0661"/>
    <w:rsid w:val="006F08A0"/>
    <w:rsid w:val="006F240A"/>
    <w:rsid w:val="006F2675"/>
    <w:rsid w:val="006F2AD8"/>
    <w:rsid w:val="006F3007"/>
    <w:rsid w:val="006F426D"/>
    <w:rsid w:val="006F4942"/>
    <w:rsid w:val="006F49AD"/>
    <w:rsid w:val="006F52EB"/>
    <w:rsid w:val="006F655B"/>
    <w:rsid w:val="006F7D2D"/>
    <w:rsid w:val="006F7FE7"/>
    <w:rsid w:val="00700338"/>
    <w:rsid w:val="00700778"/>
    <w:rsid w:val="00701F8C"/>
    <w:rsid w:val="00702855"/>
    <w:rsid w:val="00702AB6"/>
    <w:rsid w:val="00703B24"/>
    <w:rsid w:val="00704033"/>
    <w:rsid w:val="00704B98"/>
    <w:rsid w:val="00705945"/>
    <w:rsid w:val="00705AB2"/>
    <w:rsid w:val="007072AF"/>
    <w:rsid w:val="00707A43"/>
    <w:rsid w:val="00710015"/>
    <w:rsid w:val="007103BE"/>
    <w:rsid w:val="007103EB"/>
    <w:rsid w:val="00710770"/>
    <w:rsid w:val="007118D7"/>
    <w:rsid w:val="00711E28"/>
    <w:rsid w:val="007123AF"/>
    <w:rsid w:val="00712416"/>
    <w:rsid w:val="007127E8"/>
    <w:rsid w:val="0071302C"/>
    <w:rsid w:val="00713553"/>
    <w:rsid w:val="00714400"/>
    <w:rsid w:val="007144FD"/>
    <w:rsid w:val="00714A75"/>
    <w:rsid w:val="00714E89"/>
    <w:rsid w:val="00715451"/>
    <w:rsid w:val="00715F3F"/>
    <w:rsid w:val="007164BB"/>
    <w:rsid w:val="0072072A"/>
    <w:rsid w:val="007209CF"/>
    <w:rsid w:val="00720CF1"/>
    <w:rsid w:val="007216EF"/>
    <w:rsid w:val="00721845"/>
    <w:rsid w:val="00722A34"/>
    <w:rsid w:val="00724B9A"/>
    <w:rsid w:val="00724EBD"/>
    <w:rsid w:val="00724F36"/>
    <w:rsid w:val="00725051"/>
    <w:rsid w:val="007268BC"/>
    <w:rsid w:val="00726D9F"/>
    <w:rsid w:val="00727152"/>
    <w:rsid w:val="00727559"/>
    <w:rsid w:val="0073012F"/>
    <w:rsid w:val="00730718"/>
    <w:rsid w:val="00730835"/>
    <w:rsid w:val="00731C08"/>
    <w:rsid w:val="00732748"/>
    <w:rsid w:val="0073327F"/>
    <w:rsid w:val="007335FD"/>
    <w:rsid w:val="00733B0F"/>
    <w:rsid w:val="00733BEF"/>
    <w:rsid w:val="00735E41"/>
    <w:rsid w:val="00736221"/>
    <w:rsid w:val="00736466"/>
    <w:rsid w:val="00736660"/>
    <w:rsid w:val="00736663"/>
    <w:rsid w:val="007371EA"/>
    <w:rsid w:val="00737488"/>
    <w:rsid w:val="007375D9"/>
    <w:rsid w:val="00737CF5"/>
    <w:rsid w:val="00740B47"/>
    <w:rsid w:val="00741ED0"/>
    <w:rsid w:val="00742363"/>
    <w:rsid w:val="0074279D"/>
    <w:rsid w:val="00742D31"/>
    <w:rsid w:val="00742DC9"/>
    <w:rsid w:val="00742DF4"/>
    <w:rsid w:val="0074302B"/>
    <w:rsid w:val="007445B4"/>
    <w:rsid w:val="007447BF"/>
    <w:rsid w:val="00744CA1"/>
    <w:rsid w:val="007451D5"/>
    <w:rsid w:val="007457C9"/>
    <w:rsid w:val="0074604C"/>
    <w:rsid w:val="007471AB"/>
    <w:rsid w:val="00747E6D"/>
    <w:rsid w:val="00747E97"/>
    <w:rsid w:val="00751A70"/>
    <w:rsid w:val="007539AD"/>
    <w:rsid w:val="00755EDA"/>
    <w:rsid w:val="0075696A"/>
    <w:rsid w:val="00756E80"/>
    <w:rsid w:val="00761894"/>
    <w:rsid w:val="007621A5"/>
    <w:rsid w:val="007625EC"/>
    <w:rsid w:val="00763CBC"/>
    <w:rsid w:val="00764695"/>
    <w:rsid w:val="00764B3F"/>
    <w:rsid w:val="007658DE"/>
    <w:rsid w:val="00765942"/>
    <w:rsid w:val="00766031"/>
    <w:rsid w:val="007660B9"/>
    <w:rsid w:val="00766A19"/>
    <w:rsid w:val="0076717F"/>
    <w:rsid w:val="007673D0"/>
    <w:rsid w:val="00767C4A"/>
    <w:rsid w:val="00767D8D"/>
    <w:rsid w:val="00770E97"/>
    <w:rsid w:val="00770FE3"/>
    <w:rsid w:val="007721A6"/>
    <w:rsid w:val="0077256E"/>
    <w:rsid w:val="0077266B"/>
    <w:rsid w:val="0077291C"/>
    <w:rsid w:val="00772989"/>
    <w:rsid w:val="00773016"/>
    <w:rsid w:val="007734D3"/>
    <w:rsid w:val="00774CD0"/>
    <w:rsid w:val="0077529E"/>
    <w:rsid w:val="00775EE7"/>
    <w:rsid w:val="0077708D"/>
    <w:rsid w:val="00777CEE"/>
    <w:rsid w:val="00777D19"/>
    <w:rsid w:val="00777E14"/>
    <w:rsid w:val="007802A7"/>
    <w:rsid w:val="00781A8F"/>
    <w:rsid w:val="0078299E"/>
    <w:rsid w:val="00782F5D"/>
    <w:rsid w:val="0078327E"/>
    <w:rsid w:val="007835C9"/>
    <w:rsid w:val="00783F30"/>
    <w:rsid w:val="00785698"/>
    <w:rsid w:val="00786921"/>
    <w:rsid w:val="00786AB6"/>
    <w:rsid w:val="00787782"/>
    <w:rsid w:val="007901E3"/>
    <w:rsid w:val="00790449"/>
    <w:rsid w:val="00790AEC"/>
    <w:rsid w:val="00791A58"/>
    <w:rsid w:val="00791ABA"/>
    <w:rsid w:val="007920BD"/>
    <w:rsid w:val="00792424"/>
    <w:rsid w:val="007925C2"/>
    <w:rsid w:val="00793A39"/>
    <w:rsid w:val="00794D7D"/>
    <w:rsid w:val="00795605"/>
    <w:rsid w:val="00795714"/>
    <w:rsid w:val="00795811"/>
    <w:rsid w:val="00796017"/>
    <w:rsid w:val="00796450"/>
    <w:rsid w:val="007A1626"/>
    <w:rsid w:val="007A1F56"/>
    <w:rsid w:val="007A32F9"/>
    <w:rsid w:val="007A3F6E"/>
    <w:rsid w:val="007A46BF"/>
    <w:rsid w:val="007A4AE2"/>
    <w:rsid w:val="007A4EB8"/>
    <w:rsid w:val="007A5609"/>
    <w:rsid w:val="007A5756"/>
    <w:rsid w:val="007A6701"/>
    <w:rsid w:val="007A7FD3"/>
    <w:rsid w:val="007B0246"/>
    <w:rsid w:val="007B19B4"/>
    <w:rsid w:val="007B28C7"/>
    <w:rsid w:val="007B35C1"/>
    <w:rsid w:val="007B45D6"/>
    <w:rsid w:val="007B46FB"/>
    <w:rsid w:val="007B49C3"/>
    <w:rsid w:val="007B530E"/>
    <w:rsid w:val="007B5ECB"/>
    <w:rsid w:val="007B67F5"/>
    <w:rsid w:val="007B70C8"/>
    <w:rsid w:val="007B7327"/>
    <w:rsid w:val="007B79FF"/>
    <w:rsid w:val="007B7A22"/>
    <w:rsid w:val="007C0382"/>
    <w:rsid w:val="007C106F"/>
    <w:rsid w:val="007C11F9"/>
    <w:rsid w:val="007C14D6"/>
    <w:rsid w:val="007C3172"/>
    <w:rsid w:val="007C3C2F"/>
    <w:rsid w:val="007C3E0C"/>
    <w:rsid w:val="007C3EA1"/>
    <w:rsid w:val="007C5573"/>
    <w:rsid w:val="007C5D56"/>
    <w:rsid w:val="007C6BD7"/>
    <w:rsid w:val="007D1BFD"/>
    <w:rsid w:val="007D2145"/>
    <w:rsid w:val="007D2159"/>
    <w:rsid w:val="007D2898"/>
    <w:rsid w:val="007D28EC"/>
    <w:rsid w:val="007D3151"/>
    <w:rsid w:val="007D34CD"/>
    <w:rsid w:val="007D3ACF"/>
    <w:rsid w:val="007D5EB6"/>
    <w:rsid w:val="007D7023"/>
    <w:rsid w:val="007D7C71"/>
    <w:rsid w:val="007E037D"/>
    <w:rsid w:val="007E2930"/>
    <w:rsid w:val="007E2DD8"/>
    <w:rsid w:val="007E3797"/>
    <w:rsid w:val="007E3DD8"/>
    <w:rsid w:val="007E3EAE"/>
    <w:rsid w:val="007E48AA"/>
    <w:rsid w:val="007E5342"/>
    <w:rsid w:val="007E650A"/>
    <w:rsid w:val="007E6DC0"/>
    <w:rsid w:val="007E6E4D"/>
    <w:rsid w:val="007E6EA6"/>
    <w:rsid w:val="007F0DF2"/>
    <w:rsid w:val="007F101D"/>
    <w:rsid w:val="007F2E85"/>
    <w:rsid w:val="007F3687"/>
    <w:rsid w:val="007F48C4"/>
    <w:rsid w:val="007F509E"/>
    <w:rsid w:val="007F5929"/>
    <w:rsid w:val="007F6C03"/>
    <w:rsid w:val="0080085C"/>
    <w:rsid w:val="00800E3C"/>
    <w:rsid w:val="00801135"/>
    <w:rsid w:val="00801963"/>
    <w:rsid w:val="00802353"/>
    <w:rsid w:val="008023FC"/>
    <w:rsid w:val="008025BA"/>
    <w:rsid w:val="00802D51"/>
    <w:rsid w:val="00803859"/>
    <w:rsid w:val="0080550A"/>
    <w:rsid w:val="00805D26"/>
    <w:rsid w:val="0080671C"/>
    <w:rsid w:val="00810893"/>
    <w:rsid w:val="008137CC"/>
    <w:rsid w:val="0081455C"/>
    <w:rsid w:val="008151ED"/>
    <w:rsid w:val="00815B9B"/>
    <w:rsid w:val="00815BD3"/>
    <w:rsid w:val="008165DD"/>
    <w:rsid w:val="00817C37"/>
    <w:rsid w:val="00817E8B"/>
    <w:rsid w:val="00820C7C"/>
    <w:rsid w:val="008218A4"/>
    <w:rsid w:val="00822434"/>
    <w:rsid w:val="00822E84"/>
    <w:rsid w:val="00823A5C"/>
    <w:rsid w:val="00824B3E"/>
    <w:rsid w:val="0082618E"/>
    <w:rsid w:val="0082662A"/>
    <w:rsid w:val="00826DB5"/>
    <w:rsid w:val="00827C3E"/>
    <w:rsid w:val="008302D7"/>
    <w:rsid w:val="00831C86"/>
    <w:rsid w:val="008335B9"/>
    <w:rsid w:val="008337EE"/>
    <w:rsid w:val="00833A74"/>
    <w:rsid w:val="00833E5D"/>
    <w:rsid w:val="00834178"/>
    <w:rsid w:val="0083662C"/>
    <w:rsid w:val="00837553"/>
    <w:rsid w:val="0083793A"/>
    <w:rsid w:val="00840554"/>
    <w:rsid w:val="008410B6"/>
    <w:rsid w:val="00841729"/>
    <w:rsid w:val="00841C04"/>
    <w:rsid w:val="008421FA"/>
    <w:rsid w:val="00843FBD"/>
    <w:rsid w:val="00844E7F"/>
    <w:rsid w:val="00844E98"/>
    <w:rsid w:val="0084656C"/>
    <w:rsid w:val="008510BD"/>
    <w:rsid w:val="0085139D"/>
    <w:rsid w:val="00851BBE"/>
    <w:rsid w:val="008525DA"/>
    <w:rsid w:val="00852E3D"/>
    <w:rsid w:val="00853667"/>
    <w:rsid w:val="00853CE2"/>
    <w:rsid w:val="00853FC2"/>
    <w:rsid w:val="0085509F"/>
    <w:rsid w:val="008553DC"/>
    <w:rsid w:val="008554AC"/>
    <w:rsid w:val="00855581"/>
    <w:rsid w:val="00855EBE"/>
    <w:rsid w:val="008564E5"/>
    <w:rsid w:val="00856899"/>
    <w:rsid w:val="0085710F"/>
    <w:rsid w:val="008577DB"/>
    <w:rsid w:val="00857F16"/>
    <w:rsid w:val="00857F53"/>
    <w:rsid w:val="0086170F"/>
    <w:rsid w:val="00861AD9"/>
    <w:rsid w:val="00861E88"/>
    <w:rsid w:val="00862B7F"/>
    <w:rsid w:val="00862BF7"/>
    <w:rsid w:val="0086311E"/>
    <w:rsid w:val="008632F6"/>
    <w:rsid w:val="00863B70"/>
    <w:rsid w:val="00864138"/>
    <w:rsid w:val="008641B9"/>
    <w:rsid w:val="00865BCF"/>
    <w:rsid w:val="00865CFD"/>
    <w:rsid w:val="00867830"/>
    <w:rsid w:val="008678CA"/>
    <w:rsid w:val="008679E0"/>
    <w:rsid w:val="0087007E"/>
    <w:rsid w:val="00870735"/>
    <w:rsid w:val="008711A4"/>
    <w:rsid w:val="00871D82"/>
    <w:rsid w:val="00872445"/>
    <w:rsid w:val="00872EDC"/>
    <w:rsid w:val="00873FE7"/>
    <w:rsid w:val="008741A6"/>
    <w:rsid w:val="00874A64"/>
    <w:rsid w:val="00875A6F"/>
    <w:rsid w:val="00876338"/>
    <w:rsid w:val="008772F0"/>
    <w:rsid w:val="00877722"/>
    <w:rsid w:val="00877975"/>
    <w:rsid w:val="00880A22"/>
    <w:rsid w:val="00881838"/>
    <w:rsid w:val="008818CB"/>
    <w:rsid w:val="00881DE5"/>
    <w:rsid w:val="008827E5"/>
    <w:rsid w:val="008827EB"/>
    <w:rsid w:val="008832D8"/>
    <w:rsid w:val="00883AC0"/>
    <w:rsid w:val="00883DB2"/>
    <w:rsid w:val="00884124"/>
    <w:rsid w:val="0088487D"/>
    <w:rsid w:val="0088498D"/>
    <w:rsid w:val="00885560"/>
    <w:rsid w:val="00886844"/>
    <w:rsid w:val="00886CFF"/>
    <w:rsid w:val="00887011"/>
    <w:rsid w:val="008874A1"/>
    <w:rsid w:val="00887779"/>
    <w:rsid w:val="00887926"/>
    <w:rsid w:val="0089038C"/>
    <w:rsid w:val="00890B2E"/>
    <w:rsid w:val="0089243F"/>
    <w:rsid w:val="00892C9D"/>
    <w:rsid w:val="00893E4A"/>
    <w:rsid w:val="00894CAB"/>
    <w:rsid w:val="00895936"/>
    <w:rsid w:val="00895A73"/>
    <w:rsid w:val="00895F22"/>
    <w:rsid w:val="008963A3"/>
    <w:rsid w:val="00896A10"/>
    <w:rsid w:val="00896BB8"/>
    <w:rsid w:val="00896F98"/>
    <w:rsid w:val="0089755C"/>
    <w:rsid w:val="00897722"/>
    <w:rsid w:val="008A01F4"/>
    <w:rsid w:val="008A1094"/>
    <w:rsid w:val="008A14E9"/>
    <w:rsid w:val="008A18CC"/>
    <w:rsid w:val="008A1A9F"/>
    <w:rsid w:val="008A2FEB"/>
    <w:rsid w:val="008A4E01"/>
    <w:rsid w:val="008A4E91"/>
    <w:rsid w:val="008A504C"/>
    <w:rsid w:val="008A576F"/>
    <w:rsid w:val="008A5A3A"/>
    <w:rsid w:val="008A5E6C"/>
    <w:rsid w:val="008A6176"/>
    <w:rsid w:val="008A734A"/>
    <w:rsid w:val="008A74A1"/>
    <w:rsid w:val="008A7DCA"/>
    <w:rsid w:val="008B0018"/>
    <w:rsid w:val="008B1565"/>
    <w:rsid w:val="008B177F"/>
    <w:rsid w:val="008B3203"/>
    <w:rsid w:val="008B559F"/>
    <w:rsid w:val="008B5CE6"/>
    <w:rsid w:val="008B64E9"/>
    <w:rsid w:val="008B6E65"/>
    <w:rsid w:val="008B702E"/>
    <w:rsid w:val="008B7906"/>
    <w:rsid w:val="008B7B44"/>
    <w:rsid w:val="008C0F60"/>
    <w:rsid w:val="008C246A"/>
    <w:rsid w:val="008C2988"/>
    <w:rsid w:val="008C3958"/>
    <w:rsid w:val="008C4D60"/>
    <w:rsid w:val="008C59FC"/>
    <w:rsid w:val="008C613E"/>
    <w:rsid w:val="008C67C6"/>
    <w:rsid w:val="008C6A1B"/>
    <w:rsid w:val="008C6BEF"/>
    <w:rsid w:val="008C742A"/>
    <w:rsid w:val="008C7937"/>
    <w:rsid w:val="008D04E1"/>
    <w:rsid w:val="008D065C"/>
    <w:rsid w:val="008D0F8D"/>
    <w:rsid w:val="008D1428"/>
    <w:rsid w:val="008D2A18"/>
    <w:rsid w:val="008D3317"/>
    <w:rsid w:val="008D3CD9"/>
    <w:rsid w:val="008D3E2F"/>
    <w:rsid w:val="008D485E"/>
    <w:rsid w:val="008D5654"/>
    <w:rsid w:val="008D570D"/>
    <w:rsid w:val="008D5C29"/>
    <w:rsid w:val="008D5CB6"/>
    <w:rsid w:val="008D60C4"/>
    <w:rsid w:val="008D6738"/>
    <w:rsid w:val="008D7240"/>
    <w:rsid w:val="008D7907"/>
    <w:rsid w:val="008D7F17"/>
    <w:rsid w:val="008E055A"/>
    <w:rsid w:val="008E0941"/>
    <w:rsid w:val="008E1E0E"/>
    <w:rsid w:val="008E1FE7"/>
    <w:rsid w:val="008E2334"/>
    <w:rsid w:val="008E2376"/>
    <w:rsid w:val="008E2D3A"/>
    <w:rsid w:val="008E4028"/>
    <w:rsid w:val="008E46E6"/>
    <w:rsid w:val="008E4EA7"/>
    <w:rsid w:val="008E4FA1"/>
    <w:rsid w:val="008E5D61"/>
    <w:rsid w:val="008E62B5"/>
    <w:rsid w:val="008E6595"/>
    <w:rsid w:val="008E6777"/>
    <w:rsid w:val="008F13F7"/>
    <w:rsid w:val="008F15C8"/>
    <w:rsid w:val="008F1777"/>
    <w:rsid w:val="008F1D11"/>
    <w:rsid w:val="008F1E26"/>
    <w:rsid w:val="008F231B"/>
    <w:rsid w:val="008F27A6"/>
    <w:rsid w:val="008F32E0"/>
    <w:rsid w:val="008F3C14"/>
    <w:rsid w:val="008F4444"/>
    <w:rsid w:val="008F49BE"/>
    <w:rsid w:val="008F4F7F"/>
    <w:rsid w:val="008F52D6"/>
    <w:rsid w:val="008F5342"/>
    <w:rsid w:val="008F579A"/>
    <w:rsid w:val="008F65FD"/>
    <w:rsid w:val="008F6771"/>
    <w:rsid w:val="008F68A2"/>
    <w:rsid w:val="008F773D"/>
    <w:rsid w:val="0090022D"/>
    <w:rsid w:val="009005B1"/>
    <w:rsid w:val="00901482"/>
    <w:rsid w:val="00901A82"/>
    <w:rsid w:val="0090333C"/>
    <w:rsid w:val="00903E23"/>
    <w:rsid w:val="0090462F"/>
    <w:rsid w:val="00904782"/>
    <w:rsid w:val="00904D54"/>
    <w:rsid w:val="00907047"/>
    <w:rsid w:val="00907234"/>
    <w:rsid w:val="00907BEF"/>
    <w:rsid w:val="009101F0"/>
    <w:rsid w:val="0091112A"/>
    <w:rsid w:val="00911338"/>
    <w:rsid w:val="0091181E"/>
    <w:rsid w:val="00911CDC"/>
    <w:rsid w:val="00912344"/>
    <w:rsid w:val="009126FB"/>
    <w:rsid w:val="00913489"/>
    <w:rsid w:val="009134F7"/>
    <w:rsid w:val="00913A4F"/>
    <w:rsid w:val="00913F28"/>
    <w:rsid w:val="0091415C"/>
    <w:rsid w:val="0091445A"/>
    <w:rsid w:val="00914484"/>
    <w:rsid w:val="0091568A"/>
    <w:rsid w:val="009161DF"/>
    <w:rsid w:val="00916E7D"/>
    <w:rsid w:val="00917408"/>
    <w:rsid w:val="009204A4"/>
    <w:rsid w:val="009205E2"/>
    <w:rsid w:val="00921823"/>
    <w:rsid w:val="0092269E"/>
    <w:rsid w:val="00923DFC"/>
    <w:rsid w:val="009251AE"/>
    <w:rsid w:val="00926473"/>
    <w:rsid w:val="009266D7"/>
    <w:rsid w:val="009269C0"/>
    <w:rsid w:val="009269D5"/>
    <w:rsid w:val="00927237"/>
    <w:rsid w:val="00927657"/>
    <w:rsid w:val="00930303"/>
    <w:rsid w:val="00930D70"/>
    <w:rsid w:val="0093135B"/>
    <w:rsid w:val="00931DF8"/>
    <w:rsid w:val="009322B4"/>
    <w:rsid w:val="009331A7"/>
    <w:rsid w:val="00933773"/>
    <w:rsid w:val="0093387F"/>
    <w:rsid w:val="00934915"/>
    <w:rsid w:val="0093553F"/>
    <w:rsid w:val="0093586B"/>
    <w:rsid w:val="00937138"/>
    <w:rsid w:val="009375B1"/>
    <w:rsid w:val="00937A13"/>
    <w:rsid w:val="00937C18"/>
    <w:rsid w:val="00937D9E"/>
    <w:rsid w:val="0094094F"/>
    <w:rsid w:val="009410D3"/>
    <w:rsid w:val="0094137F"/>
    <w:rsid w:val="009414E4"/>
    <w:rsid w:val="00941510"/>
    <w:rsid w:val="00941BCB"/>
    <w:rsid w:val="00941BFE"/>
    <w:rsid w:val="009423A4"/>
    <w:rsid w:val="009428B0"/>
    <w:rsid w:val="009430E8"/>
    <w:rsid w:val="00943955"/>
    <w:rsid w:val="00943D89"/>
    <w:rsid w:val="00944B89"/>
    <w:rsid w:val="0094626C"/>
    <w:rsid w:val="00946A3E"/>
    <w:rsid w:val="00947029"/>
    <w:rsid w:val="00947441"/>
    <w:rsid w:val="00947547"/>
    <w:rsid w:val="009478B4"/>
    <w:rsid w:val="00947E2E"/>
    <w:rsid w:val="0095023D"/>
    <w:rsid w:val="0095046B"/>
    <w:rsid w:val="00950E0A"/>
    <w:rsid w:val="009510F0"/>
    <w:rsid w:val="0095254F"/>
    <w:rsid w:val="00952623"/>
    <w:rsid w:val="00952AAC"/>
    <w:rsid w:val="00952F4E"/>
    <w:rsid w:val="00953346"/>
    <w:rsid w:val="0095444F"/>
    <w:rsid w:val="0095602D"/>
    <w:rsid w:val="00957C78"/>
    <w:rsid w:val="00961259"/>
    <w:rsid w:val="00961D21"/>
    <w:rsid w:val="00961F07"/>
    <w:rsid w:val="00962EBD"/>
    <w:rsid w:val="00963176"/>
    <w:rsid w:val="009631FA"/>
    <w:rsid w:val="00963458"/>
    <w:rsid w:val="00963553"/>
    <w:rsid w:val="00965269"/>
    <w:rsid w:val="00965BD5"/>
    <w:rsid w:val="00965E60"/>
    <w:rsid w:val="0096617D"/>
    <w:rsid w:val="009664BF"/>
    <w:rsid w:val="00966936"/>
    <w:rsid w:val="00966D70"/>
    <w:rsid w:val="009671F3"/>
    <w:rsid w:val="00970505"/>
    <w:rsid w:val="00970837"/>
    <w:rsid w:val="0097201E"/>
    <w:rsid w:val="009722AC"/>
    <w:rsid w:val="00972A9E"/>
    <w:rsid w:val="00974332"/>
    <w:rsid w:val="00974BF7"/>
    <w:rsid w:val="00974C1C"/>
    <w:rsid w:val="00975011"/>
    <w:rsid w:val="0097508B"/>
    <w:rsid w:val="00975693"/>
    <w:rsid w:val="00975E29"/>
    <w:rsid w:val="009762A1"/>
    <w:rsid w:val="009763F1"/>
    <w:rsid w:val="00977428"/>
    <w:rsid w:val="009774B8"/>
    <w:rsid w:val="00977F59"/>
    <w:rsid w:val="00980449"/>
    <w:rsid w:val="009806A7"/>
    <w:rsid w:val="0098082A"/>
    <w:rsid w:val="00981191"/>
    <w:rsid w:val="009816D9"/>
    <w:rsid w:val="00981A9E"/>
    <w:rsid w:val="00981D29"/>
    <w:rsid w:val="0098217D"/>
    <w:rsid w:val="009830B2"/>
    <w:rsid w:val="0098390E"/>
    <w:rsid w:val="00983BBD"/>
    <w:rsid w:val="00983BD0"/>
    <w:rsid w:val="00983D99"/>
    <w:rsid w:val="0098421D"/>
    <w:rsid w:val="00984C00"/>
    <w:rsid w:val="00985271"/>
    <w:rsid w:val="00985395"/>
    <w:rsid w:val="00985D22"/>
    <w:rsid w:val="009860BB"/>
    <w:rsid w:val="00986F0F"/>
    <w:rsid w:val="00986F50"/>
    <w:rsid w:val="0098727F"/>
    <w:rsid w:val="00987A03"/>
    <w:rsid w:val="009906BC"/>
    <w:rsid w:val="00990A5D"/>
    <w:rsid w:val="00990E52"/>
    <w:rsid w:val="00991D74"/>
    <w:rsid w:val="00992420"/>
    <w:rsid w:val="0099323D"/>
    <w:rsid w:val="00993C76"/>
    <w:rsid w:val="009943E3"/>
    <w:rsid w:val="0099495A"/>
    <w:rsid w:val="009956B8"/>
    <w:rsid w:val="00995708"/>
    <w:rsid w:val="0099622A"/>
    <w:rsid w:val="009975E9"/>
    <w:rsid w:val="00997740"/>
    <w:rsid w:val="009A0410"/>
    <w:rsid w:val="009A0490"/>
    <w:rsid w:val="009A04E1"/>
    <w:rsid w:val="009A073C"/>
    <w:rsid w:val="009A1B53"/>
    <w:rsid w:val="009A358E"/>
    <w:rsid w:val="009A435E"/>
    <w:rsid w:val="009A480F"/>
    <w:rsid w:val="009A6B8B"/>
    <w:rsid w:val="009A7257"/>
    <w:rsid w:val="009A7376"/>
    <w:rsid w:val="009B275E"/>
    <w:rsid w:val="009B34CF"/>
    <w:rsid w:val="009B3742"/>
    <w:rsid w:val="009B3FCA"/>
    <w:rsid w:val="009B4760"/>
    <w:rsid w:val="009B4E94"/>
    <w:rsid w:val="009B6DBF"/>
    <w:rsid w:val="009B7175"/>
    <w:rsid w:val="009C0671"/>
    <w:rsid w:val="009C0F78"/>
    <w:rsid w:val="009C130F"/>
    <w:rsid w:val="009C18ED"/>
    <w:rsid w:val="009C3396"/>
    <w:rsid w:val="009C4577"/>
    <w:rsid w:val="009C51D3"/>
    <w:rsid w:val="009C526E"/>
    <w:rsid w:val="009C5E66"/>
    <w:rsid w:val="009C5EA9"/>
    <w:rsid w:val="009C61DF"/>
    <w:rsid w:val="009C6E52"/>
    <w:rsid w:val="009C704F"/>
    <w:rsid w:val="009C7116"/>
    <w:rsid w:val="009C74DB"/>
    <w:rsid w:val="009C7AA3"/>
    <w:rsid w:val="009C7DA8"/>
    <w:rsid w:val="009D0C6D"/>
    <w:rsid w:val="009D2ECA"/>
    <w:rsid w:val="009D3500"/>
    <w:rsid w:val="009D3CD9"/>
    <w:rsid w:val="009D4B5D"/>
    <w:rsid w:val="009D65E1"/>
    <w:rsid w:val="009D661A"/>
    <w:rsid w:val="009D727E"/>
    <w:rsid w:val="009D74E7"/>
    <w:rsid w:val="009E10E9"/>
    <w:rsid w:val="009E1BDC"/>
    <w:rsid w:val="009E1E08"/>
    <w:rsid w:val="009E256E"/>
    <w:rsid w:val="009E2E59"/>
    <w:rsid w:val="009E3F2B"/>
    <w:rsid w:val="009E52E0"/>
    <w:rsid w:val="009E669E"/>
    <w:rsid w:val="009E673F"/>
    <w:rsid w:val="009E6BF5"/>
    <w:rsid w:val="009E731D"/>
    <w:rsid w:val="009E7AB6"/>
    <w:rsid w:val="009F0015"/>
    <w:rsid w:val="009F0213"/>
    <w:rsid w:val="009F0328"/>
    <w:rsid w:val="009F0A4C"/>
    <w:rsid w:val="009F0E41"/>
    <w:rsid w:val="009F2EB7"/>
    <w:rsid w:val="009F4457"/>
    <w:rsid w:val="009F4ACA"/>
    <w:rsid w:val="009F4EC3"/>
    <w:rsid w:val="009F5628"/>
    <w:rsid w:val="009F6649"/>
    <w:rsid w:val="00A00DC1"/>
    <w:rsid w:val="00A0171C"/>
    <w:rsid w:val="00A01885"/>
    <w:rsid w:val="00A01B1E"/>
    <w:rsid w:val="00A01F73"/>
    <w:rsid w:val="00A0227D"/>
    <w:rsid w:val="00A02608"/>
    <w:rsid w:val="00A0261A"/>
    <w:rsid w:val="00A02D7D"/>
    <w:rsid w:val="00A02DB1"/>
    <w:rsid w:val="00A04347"/>
    <w:rsid w:val="00A047A7"/>
    <w:rsid w:val="00A0481C"/>
    <w:rsid w:val="00A05435"/>
    <w:rsid w:val="00A05606"/>
    <w:rsid w:val="00A05F85"/>
    <w:rsid w:val="00A06273"/>
    <w:rsid w:val="00A067D8"/>
    <w:rsid w:val="00A06D01"/>
    <w:rsid w:val="00A07428"/>
    <w:rsid w:val="00A07D34"/>
    <w:rsid w:val="00A1066E"/>
    <w:rsid w:val="00A108E0"/>
    <w:rsid w:val="00A10C8A"/>
    <w:rsid w:val="00A129F8"/>
    <w:rsid w:val="00A12C86"/>
    <w:rsid w:val="00A13787"/>
    <w:rsid w:val="00A15594"/>
    <w:rsid w:val="00A157B9"/>
    <w:rsid w:val="00A15F59"/>
    <w:rsid w:val="00A16066"/>
    <w:rsid w:val="00A16756"/>
    <w:rsid w:val="00A16927"/>
    <w:rsid w:val="00A2088C"/>
    <w:rsid w:val="00A216E5"/>
    <w:rsid w:val="00A22B34"/>
    <w:rsid w:val="00A23695"/>
    <w:rsid w:val="00A240A4"/>
    <w:rsid w:val="00A249EE"/>
    <w:rsid w:val="00A24E23"/>
    <w:rsid w:val="00A254C1"/>
    <w:rsid w:val="00A26464"/>
    <w:rsid w:val="00A26DF9"/>
    <w:rsid w:val="00A27331"/>
    <w:rsid w:val="00A302C3"/>
    <w:rsid w:val="00A30381"/>
    <w:rsid w:val="00A30DA0"/>
    <w:rsid w:val="00A30FC6"/>
    <w:rsid w:val="00A31258"/>
    <w:rsid w:val="00A3129F"/>
    <w:rsid w:val="00A315F7"/>
    <w:rsid w:val="00A31A20"/>
    <w:rsid w:val="00A31A69"/>
    <w:rsid w:val="00A31B5B"/>
    <w:rsid w:val="00A3270D"/>
    <w:rsid w:val="00A32C58"/>
    <w:rsid w:val="00A32DC5"/>
    <w:rsid w:val="00A33536"/>
    <w:rsid w:val="00A362AE"/>
    <w:rsid w:val="00A36592"/>
    <w:rsid w:val="00A365B8"/>
    <w:rsid w:val="00A365F8"/>
    <w:rsid w:val="00A37474"/>
    <w:rsid w:val="00A40488"/>
    <w:rsid w:val="00A4058D"/>
    <w:rsid w:val="00A40667"/>
    <w:rsid w:val="00A42979"/>
    <w:rsid w:val="00A440C0"/>
    <w:rsid w:val="00A44129"/>
    <w:rsid w:val="00A44F4A"/>
    <w:rsid w:val="00A452DF"/>
    <w:rsid w:val="00A47755"/>
    <w:rsid w:val="00A4784F"/>
    <w:rsid w:val="00A47E8B"/>
    <w:rsid w:val="00A502BF"/>
    <w:rsid w:val="00A50A93"/>
    <w:rsid w:val="00A50AC7"/>
    <w:rsid w:val="00A50D79"/>
    <w:rsid w:val="00A5156B"/>
    <w:rsid w:val="00A523BC"/>
    <w:rsid w:val="00A53ADE"/>
    <w:rsid w:val="00A54D15"/>
    <w:rsid w:val="00A54E4A"/>
    <w:rsid w:val="00A553F1"/>
    <w:rsid w:val="00A55E8B"/>
    <w:rsid w:val="00A5606F"/>
    <w:rsid w:val="00A561EF"/>
    <w:rsid w:val="00A56BE6"/>
    <w:rsid w:val="00A60BB2"/>
    <w:rsid w:val="00A6120A"/>
    <w:rsid w:val="00A61888"/>
    <w:rsid w:val="00A61DEB"/>
    <w:rsid w:val="00A61E5E"/>
    <w:rsid w:val="00A63291"/>
    <w:rsid w:val="00A64FDE"/>
    <w:rsid w:val="00A65389"/>
    <w:rsid w:val="00A678E4"/>
    <w:rsid w:val="00A67AF5"/>
    <w:rsid w:val="00A705CB"/>
    <w:rsid w:val="00A70B08"/>
    <w:rsid w:val="00A726A5"/>
    <w:rsid w:val="00A73EA4"/>
    <w:rsid w:val="00A75036"/>
    <w:rsid w:val="00A76241"/>
    <w:rsid w:val="00A76621"/>
    <w:rsid w:val="00A77AF0"/>
    <w:rsid w:val="00A80C41"/>
    <w:rsid w:val="00A80E79"/>
    <w:rsid w:val="00A81B7D"/>
    <w:rsid w:val="00A827E8"/>
    <w:rsid w:val="00A82F0A"/>
    <w:rsid w:val="00A83D8F"/>
    <w:rsid w:val="00A851BA"/>
    <w:rsid w:val="00A85340"/>
    <w:rsid w:val="00A86357"/>
    <w:rsid w:val="00A866D4"/>
    <w:rsid w:val="00A86DAB"/>
    <w:rsid w:val="00A86EBB"/>
    <w:rsid w:val="00A86FA5"/>
    <w:rsid w:val="00A904DE"/>
    <w:rsid w:val="00A907F6"/>
    <w:rsid w:val="00A91B87"/>
    <w:rsid w:val="00A91C58"/>
    <w:rsid w:val="00A92E5A"/>
    <w:rsid w:val="00A94F8F"/>
    <w:rsid w:val="00A96EDD"/>
    <w:rsid w:val="00A9717E"/>
    <w:rsid w:val="00A97B26"/>
    <w:rsid w:val="00AA0ADE"/>
    <w:rsid w:val="00AA0DAA"/>
    <w:rsid w:val="00AA1600"/>
    <w:rsid w:val="00AA1C3F"/>
    <w:rsid w:val="00AA3185"/>
    <w:rsid w:val="00AA3BB1"/>
    <w:rsid w:val="00AA4966"/>
    <w:rsid w:val="00AA582B"/>
    <w:rsid w:val="00AA5F92"/>
    <w:rsid w:val="00AA7BB6"/>
    <w:rsid w:val="00AA7D72"/>
    <w:rsid w:val="00AB0B1B"/>
    <w:rsid w:val="00AB0E88"/>
    <w:rsid w:val="00AB0FB4"/>
    <w:rsid w:val="00AB1A89"/>
    <w:rsid w:val="00AB27D0"/>
    <w:rsid w:val="00AB2FC0"/>
    <w:rsid w:val="00AB302B"/>
    <w:rsid w:val="00AB30A9"/>
    <w:rsid w:val="00AB3406"/>
    <w:rsid w:val="00AB4BA3"/>
    <w:rsid w:val="00AB5148"/>
    <w:rsid w:val="00AB53F9"/>
    <w:rsid w:val="00AB6558"/>
    <w:rsid w:val="00AB66C8"/>
    <w:rsid w:val="00AB7243"/>
    <w:rsid w:val="00AC009B"/>
    <w:rsid w:val="00AC1C88"/>
    <w:rsid w:val="00AC3392"/>
    <w:rsid w:val="00AC3AB9"/>
    <w:rsid w:val="00AC4D28"/>
    <w:rsid w:val="00AC4E32"/>
    <w:rsid w:val="00AC50E7"/>
    <w:rsid w:val="00AC5910"/>
    <w:rsid w:val="00AC59AB"/>
    <w:rsid w:val="00AC6052"/>
    <w:rsid w:val="00AC6CDD"/>
    <w:rsid w:val="00AC74C3"/>
    <w:rsid w:val="00AC788F"/>
    <w:rsid w:val="00AC7BFC"/>
    <w:rsid w:val="00AD0991"/>
    <w:rsid w:val="00AD19C8"/>
    <w:rsid w:val="00AD27B8"/>
    <w:rsid w:val="00AD28C1"/>
    <w:rsid w:val="00AD28FD"/>
    <w:rsid w:val="00AD3B5B"/>
    <w:rsid w:val="00AD46FB"/>
    <w:rsid w:val="00AD55BB"/>
    <w:rsid w:val="00AD5D6C"/>
    <w:rsid w:val="00AD638C"/>
    <w:rsid w:val="00AD6438"/>
    <w:rsid w:val="00AD65FF"/>
    <w:rsid w:val="00AD6A12"/>
    <w:rsid w:val="00AD7876"/>
    <w:rsid w:val="00AD787C"/>
    <w:rsid w:val="00AE0067"/>
    <w:rsid w:val="00AE0091"/>
    <w:rsid w:val="00AE0B1F"/>
    <w:rsid w:val="00AE0DE4"/>
    <w:rsid w:val="00AE17EB"/>
    <w:rsid w:val="00AE1B95"/>
    <w:rsid w:val="00AE1D76"/>
    <w:rsid w:val="00AE2A99"/>
    <w:rsid w:val="00AE2C75"/>
    <w:rsid w:val="00AE351D"/>
    <w:rsid w:val="00AE3564"/>
    <w:rsid w:val="00AE45B4"/>
    <w:rsid w:val="00AE55B1"/>
    <w:rsid w:val="00AE5C25"/>
    <w:rsid w:val="00AE6E64"/>
    <w:rsid w:val="00AE73F8"/>
    <w:rsid w:val="00AE78C3"/>
    <w:rsid w:val="00AE7F83"/>
    <w:rsid w:val="00AF0483"/>
    <w:rsid w:val="00AF0A07"/>
    <w:rsid w:val="00AF0B17"/>
    <w:rsid w:val="00AF0D00"/>
    <w:rsid w:val="00AF10B0"/>
    <w:rsid w:val="00AF152C"/>
    <w:rsid w:val="00AF1C40"/>
    <w:rsid w:val="00AF5053"/>
    <w:rsid w:val="00AF54AF"/>
    <w:rsid w:val="00AF5C69"/>
    <w:rsid w:val="00AF6706"/>
    <w:rsid w:val="00AF6804"/>
    <w:rsid w:val="00AF6C83"/>
    <w:rsid w:val="00AF6CE2"/>
    <w:rsid w:val="00AF6D3A"/>
    <w:rsid w:val="00AF6DB8"/>
    <w:rsid w:val="00AF7394"/>
    <w:rsid w:val="00AF794E"/>
    <w:rsid w:val="00AF7A34"/>
    <w:rsid w:val="00AF7D50"/>
    <w:rsid w:val="00B016F8"/>
    <w:rsid w:val="00B03730"/>
    <w:rsid w:val="00B042E0"/>
    <w:rsid w:val="00B0486B"/>
    <w:rsid w:val="00B04980"/>
    <w:rsid w:val="00B04A1E"/>
    <w:rsid w:val="00B05629"/>
    <w:rsid w:val="00B060A0"/>
    <w:rsid w:val="00B06FB7"/>
    <w:rsid w:val="00B0709D"/>
    <w:rsid w:val="00B10324"/>
    <w:rsid w:val="00B103CF"/>
    <w:rsid w:val="00B104E1"/>
    <w:rsid w:val="00B10578"/>
    <w:rsid w:val="00B105F0"/>
    <w:rsid w:val="00B11205"/>
    <w:rsid w:val="00B1185E"/>
    <w:rsid w:val="00B13D0F"/>
    <w:rsid w:val="00B1410C"/>
    <w:rsid w:val="00B14547"/>
    <w:rsid w:val="00B14B2D"/>
    <w:rsid w:val="00B157C2"/>
    <w:rsid w:val="00B16209"/>
    <w:rsid w:val="00B1690E"/>
    <w:rsid w:val="00B16E63"/>
    <w:rsid w:val="00B1736B"/>
    <w:rsid w:val="00B174E7"/>
    <w:rsid w:val="00B175A0"/>
    <w:rsid w:val="00B17CCC"/>
    <w:rsid w:val="00B20BFF"/>
    <w:rsid w:val="00B2351E"/>
    <w:rsid w:val="00B23665"/>
    <w:rsid w:val="00B24105"/>
    <w:rsid w:val="00B2471D"/>
    <w:rsid w:val="00B24A40"/>
    <w:rsid w:val="00B2677B"/>
    <w:rsid w:val="00B271E9"/>
    <w:rsid w:val="00B274A1"/>
    <w:rsid w:val="00B27621"/>
    <w:rsid w:val="00B27FA1"/>
    <w:rsid w:val="00B3103B"/>
    <w:rsid w:val="00B310A1"/>
    <w:rsid w:val="00B312EC"/>
    <w:rsid w:val="00B31820"/>
    <w:rsid w:val="00B3200E"/>
    <w:rsid w:val="00B32076"/>
    <w:rsid w:val="00B3307E"/>
    <w:rsid w:val="00B3312F"/>
    <w:rsid w:val="00B33963"/>
    <w:rsid w:val="00B33CA5"/>
    <w:rsid w:val="00B3420E"/>
    <w:rsid w:val="00B34670"/>
    <w:rsid w:val="00B34D54"/>
    <w:rsid w:val="00B35B37"/>
    <w:rsid w:val="00B35B97"/>
    <w:rsid w:val="00B360E8"/>
    <w:rsid w:val="00B36978"/>
    <w:rsid w:val="00B37254"/>
    <w:rsid w:val="00B37BF0"/>
    <w:rsid w:val="00B40CD5"/>
    <w:rsid w:val="00B42444"/>
    <w:rsid w:val="00B439F3"/>
    <w:rsid w:val="00B43DCA"/>
    <w:rsid w:val="00B4447C"/>
    <w:rsid w:val="00B44967"/>
    <w:rsid w:val="00B44CA7"/>
    <w:rsid w:val="00B45C80"/>
    <w:rsid w:val="00B45FA1"/>
    <w:rsid w:val="00B469CC"/>
    <w:rsid w:val="00B46F0F"/>
    <w:rsid w:val="00B474E5"/>
    <w:rsid w:val="00B478B7"/>
    <w:rsid w:val="00B50821"/>
    <w:rsid w:val="00B50CF3"/>
    <w:rsid w:val="00B51308"/>
    <w:rsid w:val="00B51B05"/>
    <w:rsid w:val="00B52DA4"/>
    <w:rsid w:val="00B53934"/>
    <w:rsid w:val="00B53F05"/>
    <w:rsid w:val="00B547CB"/>
    <w:rsid w:val="00B54E15"/>
    <w:rsid w:val="00B5606B"/>
    <w:rsid w:val="00B56426"/>
    <w:rsid w:val="00B56823"/>
    <w:rsid w:val="00B56BF8"/>
    <w:rsid w:val="00B56CD5"/>
    <w:rsid w:val="00B57335"/>
    <w:rsid w:val="00B57F2D"/>
    <w:rsid w:val="00B57FC5"/>
    <w:rsid w:val="00B605C1"/>
    <w:rsid w:val="00B61B0F"/>
    <w:rsid w:val="00B61CC1"/>
    <w:rsid w:val="00B64000"/>
    <w:rsid w:val="00B647DC"/>
    <w:rsid w:val="00B64DEB"/>
    <w:rsid w:val="00B64EE7"/>
    <w:rsid w:val="00B66328"/>
    <w:rsid w:val="00B6635E"/>
    <w:rsid w:val="00B66674"/>
    <w:rsid w:val="00B700EC"/>
    <w:rsid w:val="00B706CD"/>
    <w:rsid w:val="00B70903"/>
    <w:rsid w:val="00B70DD9"/>
    <w:rsid w:val="00B71617"/>
    <w:rsid w:val="00B7284F"/>
    <w:rsid w:val="00B739BE"/>
    <w:rsid w:val="00B73D8D"/>
    <w:rsid w:val="00B74ADD"/>
    <w:rsid w:val="00B75460"/>
    <w:rsid w:val="00B7549C"/>
    <w:rsid w:val="00B756DB"/>
    <w:rsid w:val="00B75820"/>
    <w:rsid w:val="00B75B38"/>
    <w:rsid w:val="00B75B44"/>
    <w:rsid w:val="00B7690C"/>
    <w:rsid w:val="00B8189E"/>
    <w:rsid w:val="00B81D7A"/>
    <w:rsid w:val="00B81E1D"/>
    <w:rsid w:val="00B8338F"/>
    <w:rsid w:val="00B83693"/>
    <w:rsid w:val="00B83DCA"/>
    <w:rsid w:val="00B842AE"/>
    <w:rsid w:val="00B84300"/>
    <w:rsid w:val="00B85798"/>
    <w:rsid w:val="00B8639C"/>
    <w:rsid w:val="00B86837"/>
    <w:rsid w:val="00B86C48"/>
    <w:rsid w:val="00B87C13"/>
    <w:rsid w:val="00B87E36"/>
    <w:rsid w:val="00B87F8D"/>
    <w:rsid w:val="00B91162"/>
    <w:rsid w:val="00B9173D"/>
    <w:rsid w:val="00B91A18"/>
    <w:rsid w:val="00B93255"/>
    <w:rsid w:val="00B94379"/>
    <w:rsid w:val="00B95F7D"/>
    <w:rsid w:val="00B95FD7"/>
    <w:rsid w:val="00B95FF6"/>
    <w:rsid w:val="00B965E6"/>
    <w:rsid w:val="00B96C3F"/>
    <w:rsid w:val="00B97490"/>
    <w:rsid w:val="00B97D9C"/>
    <w:rsid w:val="00BA05DB"/>
    <w:rsid w:val="00BA0B29"/>
    <w:rsid w:val="00BA13B7"/>
    <w:rsid w:val="00BA1F4A"/>
    <w:rsid w:val="00BA258E"/>
    <w:rsid w:val="00BA2CAB"/>
    <w:rsid w:val="00BA2F8F"/>
    <w:rsid w:val="00BA30EB"/>
    <w:rsid w:val="00BA38E0"/>
    <w:rsid w:val="00BA5381"/>
    <w:rsid w:val="00BA7EF9"/>
    <w:rsid w:val="00BB0B03"/>
    <w:rsid w:val="00BB0D06"/>
    <w:rsid w:val="00BB0F1F"/>
    <w:rsid w:val="00BB1268"/>
    <w:rsid w:val="00BB1647"/>
    <w:rsid w:val="00BB1C09"/>
    <w:rsid w:val="00BB1C36"/>
    <w:rsid w:val="00BB1CFA"/>
    <w:rsid w:val="00BB1DEC"/>
    <w:rsid w:val="00BB4207"/>
    <w:rsid w:val="00BB4DC3"/>
    <w:rsid w:val="00BB50D5"/>
    <w:rsid w:val="00BB5972"/>
    <w:rsid w:val="00BB5B62"/>
    <w:rsid w:val="00BB725F"/>
    <w:rsid w:val="00BB7696"/>
    <w:rsid w:val="00BB78C1"/>
    <w:rsid w:val="00BB7FA4"/>
    <w:rsid w:val="00BC03E6"/>
    <w:rsid w:val="00BC09E5"/>
    <w:rsid w:val="00BC0A72"/>
    <w:rsid w:val="00BC22CF"/>
    <w:rsid w:val="00BC2552"/>
    <w:rsid w:val="00BC2ABA"/>
    <w:rsid w:val="00BC3DB4"/>
    <w:rsid w:val="00BC47F5"/>
    <w:rsid w:val="00BC4B86"/>
    <w:rsid w:val="00BC53DA"/>
    <w:rsid w:val="00BC5C2A"/>
    <w:rsid w:val="00BC6833"/>
    <w:rsid w:val="00BC692E"/>
    <w:rsid w:val="00BC6A68"/>
    <w:rsid w:val="00BC7674"/>
    <w:rsid w:val="00BD0FFB"/>
    <w:rsid w:val="00BD13CB"/>
    <w:rsid w:val="00BD1857"/>
    <w:rsid w:val="00BD265C"/>
    <w:rsid w:val="00BD3E32"/>
    <w:rsid w:val="00BD4143"/>
    <w:rsid w:val="00BD56A8"/>
    <w:rsid w:val="00BD5A8E"/>
    <w:rsid w:val="00BD6691"/>
    <w:rsid w:val="00BD67D9"/>
    <w:rsid w:val="00BD757B"/>
    <w:rsid w:val="00BD75E1"/>
    <w:rsid w:val="00BD7F52"/>
    <w:rsid w:val="00BE00F8"/>
    <w:rsid w:val="00BE1D37"/>
    <w:rsid w:val="00BE1F5B"/>
    <w:rsid w:val="00BE205F"/>
    <w:rsid w:val="00BE24A5"/>
    <w:rsid w:val="00BE2690"/>
    <w:rsid w:val="00BE2FBE"/>
    <w:rsid w:val="00BE3029"/>
    <w:rsid w:val="00BE3C94"/>
    <w:rsid w:val="00BE3F21"/>
    <w:rsid w:val="00BE4712"/>
    <w:rsid w:val="00BE6FDD"/>
    <w:rsid w:val="00BE72C5"/>
    <w:rsid w:val="00BE7404"/>
    <w:rsid w:val="00BF07AD"/>
    <w:rsid w:val="00BF0D85"/>
    <w:rsid w:val="00BF1FD6"/>
    <w:rsid w:val="00BF302E"/>
    <w:rsid w:val="00BF359E"/>
    <w:rsid w:val="00BF4241"/>
    <w:rsid w:val="00BF42EE"/>
    <w:rsid w:val="00BF4837"/>
    <w:rsid w:val="00BF4C82"/>
    <w:rsid w:val="00BF4CA2"/>
    <w:rsid w:val="00BF4EC9"/>
    <w:rsid w:val="00BF5EEA"/>
    <w:rsid w:val="00BF681D"/>
    <w:rsid w:val="00BF68AE"/>
    <w:rsid w:val="00BF7A4B"/>
    <w:rsid w:val="00BF7F7F"/>
    <w:rsid w:val="00C0012A"/>
    <w:rsid w:val="00C002C2"/>
    <w:rsid w:val="00C0048F"/>
    <w:rsid w:val="00C00678"/>
    <w:rsid w:val="00C0191A"/>
    <w:rsid w:val="00C01FBD"/>
    <w:rsid w:val="00C02F6D"/>
    <w:rsid w:val="00C03CC3"/>
    <w:rsid w:val="00C03ED9"/>
    <w:rsid w:val="00C04F93"/>
    <w:rsid w:val="00C06B0F"/>
    <w:rsid w:val="00C06B44"/>
    <w:rsid w:val="00C072FA"/>
    <w:rsid w:val="00C07645"/>
    <w:rsid w:val="00C106CA"/>
    <w:rsid w:val="00C1158C"/>
    <w:rsid w:val="00C11665"/>
    <w:rsid w:val="00C1281D"/>
    <w:rsid w:val="00C13B24"/>
    <w:rsid w:val="00C13B5B"/>
    <w:rsid w:val="00C13D91"/>
    <w:rsid w:val="00C13F76"/>
    <w:rsid w:val="00C14294"/>
    <w:rsid w:val="00C150B2"/>
    <w:rsid w:val="00C1576C"/>
    <w:rsid w:val="00C15CDF"/>
    <w:rsid w:val="00C16294"/>
    <w:rsid w:val="00C16511"/>
    <w:rsid w:val="00C17889"/>
    <w:rsid w:val="00C178EE"/>
    <w:rsid w:val="00C17EC9"/>
    <w:rsid w:val="00C2027B"/>
    <w:rsid w:val="00C22BDF"/>
    <w:rsid w:val="00C22F2C"/>
    <w:rsid w:val="00C230A4"/>
    <w:rsid w:val="00C244FE"/>
    <w:rsid w:val="00C24B9A"/>
    <w:rsid w:val="00C24D01"/>
    <w:rsid w:val="00C253D9"/>
    <w:rsid w:val="00C25C5A"/>
    <w:rsid w:val="00C26BA8"/>
    <w:rsid w:val="00C27A82"/>
    <w:rsid w:val="00C27BBB"/>
    <w:rsid w:val="00C27DBF"/>
    <w:rsid w:val="00C30069"/>
    <w:rsid w:val="00C31C7A"/>
    <w:rsid w:val="00C320DA"/>
    <w:rsid w:val="00C3224B"/>
    <w:rsid w:val="00C32CC0"/>
    <w:rsid w:val="00C32DED"/>
    <w:rsid w:val="00C3342C"/>
    <w:rsid w:val="00C33952"/>
    <w:rsid w:val="00C3404E"/>
    <w:rsid w:val="00C355C6"/>
    <w:rsid w:val="00C35B20"/>
    <w:rsid w:val="00C35B37"/>
    <w:rsid w:val="00C364EE"/>
    <w:rsid w:val="00C36653"/>
    <w:rsid w:val="00C37C39"/>
    <w:rsid w:val="00C40347"/>
    <w:rsid w:val="00C40D1E"/>
    <w:rsid w:val="00C43069"/>
    <w:rsid w:val="00C43E53"/>
    <w:rsid w:val="00C442E0"/>
    <w:rsid w:val="00C44EB6"/>
    <w:rsid w:val="00C452E6"/>
    <w:rsid w:val="00C45AF2"/>
    <w:rsid w:val="00C45FFD"/>
    <w:rsid w:val="00C46F89"/>
    <w:rsid w:val="00C470BA"/>
    <w:rsid w:val="00C509D3"/>
    <w:rsid w:val="00C51549"/>
    <w:rsid w:val="00C537FC"/>
    <w:rsid w:val="00C53BC7"/>
    <w:rsid w:val="00C54E6B"/>
    <w:rsid w:val="00C54FEC"/>
    <w:rsid w:val="00C56318"/>
    <w:rsid w:val="00C56859"/>
    <w:rsid w:val="00C57FBA"/>
    <w:rsid w:val="00C60D48"/>
    <w:rsid w:val="00C60D8B"/>
    <w:rsid w:val="00C63B15"/>
    <w:rsid w:val="00C65199"/>
    <w:rsid w:val="00C6564B"/>
    <w:rsid w:val="00C6624A"/>
    <w:rsid w:val="00C6629E"/>
    <w:rsid w:val="00C668C1"/>
    <w:rsid w:val="00C66F11"/>
    <w:rsid w:val="00C6755E"/>
    <w:rsid w:val="00C676D4"/>
    <w:rsid w:val="00C67955"/>
    <w:rsid w:val="00C67E7B"/>
    <w:rsid w:val="00C7077E"/>
    <w:rsid w:val="00C71381"/>
    <w:rsid w:val="00C72F0F"/>
    <w:rsid w:val="00C730A4"/>
    <w:rsid w:val="00C730B0"/>
    <w:rsid w:val="00C73590"/>
    <w:rsid w:val="00C73DE4"/>
    <w:rsid w:val="00C73FF0"/>
    <w:rsid w:val="00C740F7"/>
    <w:rsid w:val="00C743C5"/>
    <w:rsid w:val="00C753D9"/>
    <w:rsid w:val="00C75D44"/>
    <w:rsid w:val="00C7624D"/>
    <w:rsid w:val="00C765A8"/>
    <w:rsid w:val="00C76A69"/>
    <w:rsid w:val="00C77385"/>
    <w:rsid w:val="00C77B7A"/>
    <w:rsid w:val="00C77F71"/>
    <w:rsid w:val="00C816C1"/>
    <w:rsid w:val="00C8189B"/>
    <w:rsid w:val="00C81917"/>
    <w:rsid w:val="00C81B2F"/>
    <w:rsid w:val="00C82289"/>
    <w:rsid w:val="00C832F2"/>
    <w:rsid w:val="00C836E2"/>
    <w:rsid w:val="00C84D98"/>
    <w:rsid w:val="00C904C9"/>
    <w:rsid w:val="00C9135F"/>
    <w:rsid w:val="00C91721"/>
    <w:rsid w:val="00C919A8"/>
    <w:rsid w:val="00C9236C"/>
    <w:rsid w:val="00C92E82"/>
    <w:rsid w:val="00C93431"/>
    <w:rsid w:val="00C93475"/>
    <w:rsid w:val="00C93775"/>
    <w:rsid w:val="00C937A7"/>
    <w:rsid w:val="00C93AD8"/>
    <w:rsid w:val="00C93DCD"/>
    <w:rsid w:val="00C93E59"/>
    <w:rsid w:val="00C93FFA"/>
    <w:rsid w:val="00C9465D"/>
    <w:rsid w:val="00C956F8"/>
    <w:rsid w:val="00C958FF"/>
    <w:rsid w:val="00C95B46"/>
    <w:rsid w:val="00C95F06"/>
    <w:rsid w:val="00C96BD2"/>
    <w:rsid w:val="00C96C76"/>
    <w:rsid w:val="00C96DDD"/>
    <w:rsid w:val="00C96F97"/>
    <w:rsid w:val="00C97684"/>
    <w:rsid w:val="00CA0062"/>
    <w:rsid w:val="00CA08ED"/>
    <w:rsid w:val="00CA0D0D"/>
    <w:rsid w:val="00CA1E5E"/>
    <w:rsid w:val="00CA2EF4"/>
    <w:rsid w:val="00CA509D"/>
    <w:rsid w:val="00CA6738"/>
    <w:rsid w:val="00CA7E85"/>
    <w:rsid w:val="00CA7E9B"/>
    <w:rsid w:val="00CB0914"/>
    <w:rsid w:val="00CB0F15"/>
    <w:rsid w:val="00CB2067"/>
    <w:rsid w:val="00CB2135"/>
    <w:rsid w:val="00CB27FA"/>
    <w:rsid w:val="00CB2C76"/>
    <w:rsid w:val="00CB2DF5"/>
    <w:rsid w:val="00CB3E2C"/>
    <w:rsid w:val="00CB4827"/>
    <w:rsid w:val="00CB4EA4"/>
    <w:rsid w:val="00CB5872"/>
    <w:rsid w:val="00CB597C"/>
    <w:rsid w:val="00CB5BFE"/>
    <w:rsid w:val="00CB5C5F"/>
    <w:rsid w:val="00CB612A"/>
    <w:rsid w:val="00CB62F1"/>
    <w:rsid w:val="00CB77AC"/>
    <w:rsid w:val="00CB78D5"/>
    <w:rsid w:val="00CB7C36"/>
    <w:rsid w:val="00CC027B"/>
    <w:rsid w:val="00CC1F3C"/>
    <w:rsid w:val="00CC2F8B"/>
    <w:rsid w:val="00CC2FF0"/>
    <w:rsid w:val="00CC3036"/>
    <w:rsid w:val="00CC387A"/>
    <w:rsid w:val="00CC6A69"/>
    <w:rsid w:val="00CC6CEE"/>
    <w:rsid w:val="00CC7116"/>
    <w:rsid w:val="00CD033D"/>
    <w:rsid w:val="00CD0406"/>
    <w:rsid w:val="00CD0A8E"/>
    <w:rsid w:val="00CD1502"/>
    <w:rsid w:val="00CD1832"/>
    <w:rsid w:val="00CD1853"/>
    <w:rsid w:val="00CD2002"/>
    <w:rsid w:val="00CD2C7E"/>
    <w:rsid w:val="00CD351F"/>
    <w:rsid w:val="00CD3CC1"/>
    <w:rsid w:val="00CD462E"/>
    <w:rsid w:val="00CD4C06"/>
    <w:rsid w:val="00CD4DDF"/>
    <w:rsid w:val="00CD50A8"/>
    <w:rsid w:val="00CD5356"/>
    <w:rsid w:val="00CD5495"/>
    <w:rsid w:val="00CD7296"/>
    <w:rsid w:val="00CD7345"/>
    <w:rsid w:val="00CD7379"/>
    <w:rsid w:val="00CD7D9B"/>
    <w:rsid w:val="00CE1DA6"/>
    <w:rsid w:val="00CE3748"/>
    <w:rsid w:val="00CE3F95"/>
    <w:rsid w:val="00CE40E1"/>
    <w:rsid w:val="00CE43A2"/>
    <w:rsid w:val="00CE48D5"/>
    <w:rsid w:val="00CE53D1"/>
    <w:rsid w:val="00CE6EBF"/>
    <w:rsid w:val="00CE6F54"/>
    <w:rsid w:val="00CE7E32"/>
    <w:rsid w:val="00CF03C0"/>
    <w:rsid w:val="00CF1B31"/>
    <w:rsid w:val="00CF1F78"/>
    <w:rsid w:val="00CF22FC"/>
    <w:rsid w:val="00CF2843"/>
    <w:rsid w:val="00CF2C5C"/>
    <w:rsid w:val="00CF2F85"/>
    <w:rsid w:val="00CF312D"/>
    <w:rsid w:val="00CF399B"/>
    <w:rsid w:val="00CF3D1A"/>
    <w:rsid w:val="00CF3DB9"/>
    <w:rsid w:val="00CF4116"/>
    <w:rsid w:val="00CF486A"/>
    <w:rsid w:val="00CF48AE"/>
    <w:rsid w:val="00CF5A82"/>
    <w:rsid w:val="00CF7E9A"/>
    <w:rsid w:val="00CF7EE8"/>
    <w:rsid w:val="00CF7EEF"/>
    <w:rsid w:val="00D00DF8"/>
    <w:rsid w:val="00D01311"/>
    <w:rsid w:val="00D01716"/>
    <w:rsid w:val="00D01D90"/>
    <w:rsid w:val="00D01E00"/>
    <w:rsid w:val="00D03C40"/>
    <w:rsid w:val="00D03CD5"/>
    <w:rsid w:val="00D03EB2"/>
    <w:rsid w:val="00D04AFD"/>
    <w:rsid w:val="00D04C46"/>
    <w:rsid w:val="00D04E5C"/>
    <w:rsid w:val="00D053BB"/>
    <w:rsid w:val="00D05E2B"/>
    <w:rsid w:val="00D05F3A"/>
    <w:rsid w:val="00D07094"/>
    <w:rsid w:val="00D1038F"/>
    <w:rsid w:val="00D11236"/>
    <w:rsid w:val="00D135AB"/>
    <w:rsid w:val="00D136B6"/>
    <w:rsid w:val="00D1401D"/>
    <w:rsid w:val="00D1643C"/>
    <w:rsid w:val="00D16796"/>
    <w:rsid w:val="00D22C4D"/>
    <w:rsid w:val="00D22EC6"/>
    <w:rsid w:val="00D23204"/>
    <w:rsid w:val="00D232BC"/>
    <w:rsid w:val="00D233FF"/>
    <w:rsid w:val="00D23AC3"/>
    <w:rsid w:val="00D25151"/>
    <w:rsid w:val="00D255F8"/>
    <w:rsid w:val="00D2575A"/>
    <w:rsid w:val="00D25A4C"/>
    <w:rsid w:val="00D25DB7"/>
    <w:rsid w:val="00D26309"/>
    <w:rsid w:val="00D264E8"/>
    <w:rsid w:val="00D26752"/>
    <w:rsid w:val="00D27396"/>
    <w:rsid w:val="00D27AE9"/>
    <w:rsid w:val="00D30AFA"/>
    <w:rsid w:val="00D30F19"/>
    <w:rsid w:val="00D3109D"/>
    <w:rsid w:val="00D3131A"/>
    <w:rsid w:val="00D322A5"/>
    <w:rsid w:val="00D34ECE"/>
    <w:rsid w:val="00D35DD1"/>
    <w:rsid w:val="00D363C2"/>
    <w:rsid w:val="00D366E8"/>
    <w:rsid w:val="00D37EE6"/>
    <w:rsid w:val="00D40E80"/>
    <w:rsid w:val="00D40E89"/>
    <w:rsid w:val="00D41BFE"/>
    <w:rsid w:val="00D42315"/>
    <w:rsid w:val="00D43D22"/>
    <w:rsid w:val="00D440EC"/>
    <w:rsid w:val="00D44A0E"/>
    <w:rsid w:val="00D45718"/>
    <w:rsid w:val="00D45AC3"/>
    <w:rsid w:val="00D45BE3"/>
    <w:rsid w:val="00D45C2B"/>
    <w:rsid w:val="00D46DDE"/>
    <w:rsid w:val="00D47088"/>
    <w:rsid w:val="00D508B1"/>
    <w:rsid w:val="00D5181E"/>
    <w:rsid w:val="00D52601"/>
    <w:rsid w:val="00D52C71"/>
    <w:rsid w:val="00D55069"/>
    <w:rsid w:val="00D5513E"/>
    <w:rsid w:val="00D5589A"/>
    <w:rsid w:val="00D5591A"/>
    <w:rsid w:val="00D560D9"/>
    <w:rsid w:val="00D56843"/>
    <w:rsid w:val="00D56AE3"/>
    <w:rsid w:val="00D57501"/>
    <w:rsid w:val="00D57DA3"/>
    <w:rsid w:val="00D57E18"/>
    <w:rsid w:val="00D60129"/>
    <w:rsid w:val="00D60485"/>
    <w:rsid w:val="00D6072C"/>
    <w:rsid w:val="00D60CFF"/>
    <w:rsid w:val="00D60D65"/>
    <w:rsid w:val="00D61186"/>
    <w:rsid w:val="00D61190"/>
    <w:rsid w:val="00D61F24"/>
    <w:rsid w:val="00D62FD8"/>
    <w:rsid w:val="00D63785"/>
    <w:rsid w:val="00D63988"/>
    <w:rsid w:val="00D6569D"/>
    <w:rsid w:val="00D65EFD"/>
    <w:rsid w:val="00D663EE"/>
    <w:rsid w:val="00D671CF"/>
    <w:rsid w:val="00D679E3"/>
    <w:rsid w:val="00D67EF1"/>
    <w:rsid w:val="00D70216"/>
    <w:rsid w:val="00D70505"/>
    <w:rsid w:val="00D70581"/>
    <w:rsid w:val="00D713C4"/>
    <w:rsid w:val="00D72CE6"/>
    <w:rsid w:val="00D737D3"/>
    <w:rsid w:val="00D739EF"/>
    <w:rsid w:val="00D7435A"/>
    <w:rsid w:val="00D74385"/>
    <w:rsid w:val="00D744D8"/>
    <w:rsid w:val="00D753EA"/>
    <w:rsid w:val="00D75635"/>
    <w:rsid w:val="00D768BB"/>
    <w:rsid w:val="00D76DA2"/>
    <w:rsid w:val="00D76DCA"/>
    <w:rsid w:val="00D77F29"/>
    <w:rsid w:val="00D81A24"/>
    <w:rsid w:val="00D81C1F"/>
    <w:rsid w:val="00D82759"/>
    <w:rsid w:val="00D82F5D"/>
    <w:rsid w:val="00D830EF"/>
    <w:rsid w:val="00D837D4"/>
    <w:rsid w:val="00D83A2F"/>
    <w:rsid w:val="00D843A5"/>
    <w:rsid w:val="00D850B0"/>
    <w:rsid w:val="00D85B3F"/>
    <w:rsid w:val="00D85BDA"/>
    <w:rsid w:val="00D870BA"/>
    <w:rsid w:val="00D87FEF"/>
    <w:rsid w:val="00D90B1B"/>
    <w:rsid w:val="00D91453"/>
    <w:rsid w:val="00D9157F"/>
    <w:rsid w:val="00D92D3B"/>
    <w:rsid w:val="00D92D8E"/>
    <w:rsid w:val="00D930E1"/>
    <w:rsid w:val="00D931AC"/>
    <w:rsid w:val="00D934E3"/>
    <w:rsid w:val="00D9366E"/>
    <w:rsid w:val="00D94AA9"/>
    <w:rsid w:val="00D94B63"/>
    <w:rsid w:val="00D94CBD"/>
    <w:rsid w:val="00D9597F"/>
    <w:rsid w:val="00D96686"/>
    <w:rsid w:val="00D973D7"/>
    <w:rsid w:val="00D97568"/>
    <w:rsid w:val="00D97847"/>
    <w:rsid w:val="00DA16D2"/>
    <w:rsid w:val="00DA20EC"/>
    <w:rsid w:val="00DA229E"/>
    <w:rsid w:val="00DA3018"/>
    <w:rsid w:val="00DA3527"/>
    <w:rsid w:val="00DA3CCF"/>
    <w:rsid w:val="00DA42A9"/>
    <w:rsid w:val="00DA4AFC"/>
    <w:rsid w:val="00DA51D8"/>
    <w:rsid w:val="00DA5E44"/>
    <w:rsid w:val="00DA5F1B"/>
    <w:rsid w:val="00DA6006"/>
    <w:rsid w:val="00DA62E3"/>
    <w:rsid w:val="00DA7244"/>
    <w:rsid w:val="00DB0975"/>
    <w:rsid w:val="00DB0EBF"/>
    <w:rsid w:val="00DB1B22"/>
    <w:rsid w:val="00DB1B54"/>
    <w:rsid w:val="00DB2C3C"/>
    <w:rsid w:val="00DB3F1F"/>
    <w:rsid w:val="00DB53EB"/>
    <w:rsid w:val="00DB7393"/>
    <w:rsid w:val="00DB747D"/>
    <w:rsid w:val="00DB76B6"/>
    <w:rsid w:val="00DC04B6"/>
    <w:rsid w:val="00DC08D7"/>
    <w:rsid w:val="00DC153D"/>
    <w:rsid w:val="00DC1B0F"/>
    <w:rsid w:val="00DC275D"/>
    <w:rsid w:val="00DC28A2"/>
    <w:rsid w:val="00DC28C2"/>
    <w:rsid w:val="00DC3BB6"/>
    <w:rsid w:val="00DC4029"/>
    <w:rsid w:val="00DC46CE"/>
    <w:rsid w:val="00DC53FB"/>
    <w:rsid w:val="00DC60D9"/>
    <w:rsid w:val="00DC69B9"/>
    <w:rsid w:val="00DC6B46"/>
    <w:rsid w:val="00DC7706"/>
    <w:rsid w:val="00DC7905"/>
    <w:rsid w:val="00DC796D"/>
    <w:rsid w:val="00DD09F5"/>
    <w:rsid w:val="00DD0CB8"/>
    <w:rsid w:val="00DD0E49"/>
    <w:rsid w:val="00DD220F"/>
    <w:rsid w:val="00DD260B"/>
    <w:rsid w:val="00DD27D4"/>
    <w:rsid w:val="00DD2CA0"/>
    <w:rsid w:val="00DD3E36"/>
    <w:rsid w:val="00DD488A"/>
    <w:rsid w:val="00DD502E"/>
    <w:rsid w:val="00DD5C7E"/>
    <w:rsid w:val="00DD60DF"/>
    <w:rsid w:val="00DD68AA"/>
    <w:rsid w:val="00DD6AA4"/>
    <w:rsid w:val="00DE055A"/>
    <w:rsid w:val="00DE0EBA"/>
    <w:rsid w:val="00DE1D4F"/>
    <w:rsid w:val="00DE2DE0"/>
    <w:rsid w:val="00DE43D8"/>
    <w:rsid w:val="00DE4E7D"/>
    <w:rsid w:val="00DE4F10"/>
    <w:rsid w:val="00DE4F5F"/>
    <w:rsid w:val="00DE56A8"/>
    <w:rsid w:val="00DE5E10"/>
    <w:rsid w:val="00DE67EF"/>
    <w:rsid w:val="00DE75BB"/>
    <w:rsid w:val="00DE77C7"/>
    <w:rsid w:val="00DE7FE8"/>
    <w:rsid w:val="00DF0121"/>
    <w:rsid w:val="00DF147B"/>
    <w:rsid w:val="00DF14EA"/>
    <w:rsid w:val="00DF175F"/>
    <w:rsid w:val="00DF29B6"/>
    <w:rsid w:val="00DF2A76"/>
    <w:rsid w:val="00DF3DBD"/>
    <w:rsid w:val="00DF4554"/>
    <w:rsid w:val="00DF4782"/>
    <w:rsid w:val="00DF4933"/>
    <w:rsid w:val="00DF512C"/>
    <w:rsid w:val="00DF5B8E"/>
    <w:rsid w:val="00DF612D"/>
    <w:rsid w:val="00DF6D95"/>
    <w:rsid w:val="00DF7F04"/>
    <w:rsid w:val="00E000EB"/>
    <w:rsid w:val="00E01D03"/>
    <w:rsid w:val="00E01F3F"/>
    <w:rsid w:val="00E0209C"/>
    <w:rsid w:val="00E03318"/>
    <w:rsid w:val="00E03694"/>
    <w:rsid w:val="00E03872"/>
    <w:rsid w:val="00E05587"/>
    <w:rsid w:val="00E0623E"/>
    <w:rsid w:val="00E069A9"/>
    <w:rsid w:val="00E06FAA"/>
    <w:rsid w:val="00E07A64"/>
    <w:rsid w:val="00E07A94"/>
    <w:rsid w:val="00E07CDD"/>
    <w:rsid w:val="00E11B19"/>
    <w:rsid w:val="00E12722"/>
    <w:rsid w:val="00E130B6"/>
    <w:rsid w:val="00E13BBC"/>
    <w:rsid w:val="00E14196"/>
    <w:rsid w:val="00E141FA"/>
    <w:rsid w:val="00E14729"/>
    <w:rsid w:val="00E14BCF"/>
    <w:rsid w:val="00E179E3"/>
    <w:rsid w:val="00E20A02"/>
    <w:rsid w:val="00E20CE8"/>
    <w:rsid w:val="00E20D89"/>
    <w:rsid w:val="00E20E06"/>
    <w:rsid w:val="00E2338C"/>
    <w:rsid w:val="00E24691"/>
    <w:rsid w:val="00E24F14"/>
    <w:rsid w:val="00E25ABF"/>
    <w:rsid w:val="00E25C99"/>
    <w:rsid w:val="00E261D5"/>
    <w:rsid w:val="00E26B71"/>
    <w:rsid w:val="00E273CA"/>
    <w:rsid w:val="00E27884"/>
    <w:rsid w:val="00E27F6E"/>
    <w:rsid w:val="00E30486"/>
    <w:rsid w:val="00E304FB"/>
    <w:rsid w:val="00E30DB1"/>
    <w:rsid w:val="00E31165"/>
    <w:rsid w:val="00E31284"/>
    <w:rsid w:val="00E31B68"/>
    <w:rsid w:val="00E31D98"/>
    <w:rsid w:val="00E32097"/>
    <w:rsid w:val="00E32269"/>
    <w:rsid w:val="00E32901"/>
    <w:rsid w:val="00E34480"/>
    <w:rsid w:val="00E34C42"/>
    <w:rsid w:val="00E34C89"/>
    <w:rsid w:val="00E35B1B"/>
    <w:rsid w:val="00E35BF7"/>
    <w:rsid w:val="00E35CE5"/>
    <w:rsid w:val="00E36477"/>
    <w:rsid w:val="00E36545"/>
    <w:rsid w:val="00E368DF"/>
    <w:rsid w:val="00E3724B"/>
    <w:rsid w:val="00E378C1"/>
    <w:rsid w:val="00E405DF"/>
    <w:rsid w:val="00E40B35"/>
    <w:rsid w:val="00E40EAC"/>
    <w:rsid w:val="00E4277C"/>
    <w:rsid w:val="00E43037"/>
    <w:rsid w:val="00E43350"/>
    <w:rsid w:val="00E4353B"/>
    <w:rsid w:val="00E449C4"/>
    <w:rsid w:val="00E450D4"/>
    <w:rsid w:val="00E45152"/>
    <w:rsid w:val="00E453D3"/>
    <w:rsid w:val="00E468B0"/>
    <w:rsid w:val="00E474BB"/>
    <w:rsid w:val="00E47BCA"/>
    <w:rsid w:val="00E47FCC"/>
    <w:rsid w:val="00E50B4B"/>
    <w:rsid w:val="00E51BE6"/>
    <w:rsid w:val="00E529C0"/>
    <w:rsid w:val="00E53316"/>
    <w:rsid w:val="00E53A92"/>
    <w:rsid w:val="00E53EE2"/>
    <w:rsid w:val="00E54420"/>
    <w:rsid w:val="00E546CC"/>
    <w:rsid w:val="00E55145"/>
    <w:rsid w:val="00E57C4E"/>
    <w:rsid w:val="00E60022"/>
    <w:rsid w:val="00E60A88"/>
    <w:rsid w:val="00E60EB2"/>
    <w:rsid w:val="00E60F3B"/>
    <w:rsid w:val="00E6115B"/>
    <w:rsid w:val="00E61515"/>
    <w:rsid w:val="00E61B91"/>
    <w:rsid w:val="00E63A16"/>
    <w:rsid w:val="00E65CB5"/>
    <w:rsid w:val="00E65D29"/>
    <w:rsid w:val="00E662DB"/>
    <w:rsid w:val="00E664D1"/>
    <w:rsid w:val="00E6777B"/>
    <w:rsid w:val="00E67A2F"/>
    <w:rsid w:val="00E7055B"/>
    <w:rsid w:val="00E70B4F"/>
    <w:rsid w:val="00E70DC7"/>
    <w:rsid w:val="00E713F8"/>
    <w:rsid w:val="00E71579"/>
    <w:rsid w:val="00E71823"/>
    <w:rsid w:val="00E724EA"/>
    <w:rsid w:val="00E728C6"/>
    <w:rsid w:val="00E72A3F"/>
    <w:rsid w:val="00E72DF1"/>
    <w:rsid w:val="00E72EC3"/>
    <w:rsid w:val="00E73076"/>
    <w:rsid w:val="00E73587"/>
    <w:rsid w:val="00E73A8B"/>
    <w:rsid w:val="00E73A96"/>
    <w:rsid w:val="00E7415C"/>
    <w:rsid w:val="00E743FB"/>
    <w:rsid w:val="00E7454F"/>
    <w:rsid w:val="00E74B86"/>
    <w:rsid w:val="00E75E7A"/>
    <w:rsid w:val="00E766C9"/>
    <w:rsid w:val="00E770E9"/>
    <w:rsid w:val="00E77B5B"/>
    <w:rsid w:val="00E77F51"/>
    <w:rsid w:val="00E80A22"/>
    <w:rsid w:val="00E82395"/>
    <w:rsid w:val="00E82917"/>
    <w:rsid w:val="00E82AB6"/>
    <w:rsid w:val="00E82BE4"/>
    <w:rsid w:val="00E82E26"/>
    <w:rsid w:val="00E83C5A"/>
    <w:rsid w:val="00E84694"/>
    <w:rsid w:val="00E84CB1"/>
    <w:rsid w:val="00E854AB"/>
    <w:rsid w:val="00E85E65"/>
    <w:rsid w:val="00E87085"/>
    <w:rsid w:val="00E87228"/>
    <w:rsid w:val="00E87C2A"/>
    <w:rsid w:val="00E87CD6"/>
    <w:rsid w:val="00E9076A"/>
    <w:rsid w:val="00E90DDF"/>
    <w:rsid w:val="00E920FD"/>
    <w:rsid w:val="00E92468"/>
    <w:rsid w:val="00E93350"/>
    <w:rsid w:val="00E938A3"/>
    <w:rsid w:val="00E93CB6"/>
    <w:rsid w:val="00E9432C"/>
    <w:rsid w:val="00E94AE0"/>
    <w:rsid w:val="00E94CAE"/>
    <w:rsid w:val="00E955BD"/>
    <w:rsid w:val="00E965AE"/>
    <w:rsid w:val="00E9679B"/>
    <w:rsid w:val="00E96D73"/>
    <w:rsid w:val="00E9779D"/>
    <w:rsid w:val="00E97EEC"/>
    <w:rsid w:val="00EA1212"/>
    <w:rsid w:val="00EA14BB"/>
    <w:rsid w:val="00EA19B0"/>
    <w:rsid w:val="00EA2675"/>
    <w:rsid w:val="00EA2DBA"/>
    <w:rsid w:val="00EA2E08"/>
    <w:rsid w:val="00EA3979"/>
    <w:rsid w:val="00EA3980"/>
    <w:rsid w:val="00EA3AD9"/>
    <w:rsid w:val="00EA3CA2"/>
    <w:rsid w:val="00EA413A"/>
    <w:rsid w:val="00EA6AB3"/>
    <w:rsid w:val="00EA70AB"/>
    <w:rsid w:val="00EB017E"/>
    <w:rsid w:val="00EB0C97"/>
    <w:rsid w:val="00EB0F7C"/>
    <w:rsid w:val="00EB151A"/>
    <w:rsid w:val="00EB1948"/>
    <w:rsid w:val="00EB1C09"/>
    <w:rsid w:val="00EB2670"/>
    <w:rsid w:val="00EB2AEC"/>
    <w:rsid w:val="00EB32C1"/>
    <w:rsid w:val="00EB36B5"/>
    <w:rsid w:val="00EB3766"/>
    <w:rsid w:val="00EB37D8"/>
    <w:rsid w:val="00EB65EC"/>
    <w:rsid w:val="00EC0010"/>
    <w:rsid w:val="00EC02C0"/>
    <w:rsid w:val="00EC17CE"/>
    <w:rsid w:val="00EC1AFF"/>
    <w:rsid w:val="00EC219E"/>
    <w:rsid w:val="00EC2719"/>
    <w:rsid w:val="00EC28A6"/>
    <w:rsid w:val="00EC2E64"/>
    <w:rsid w:val="00EC3835"/>
    <w:rsid w:val="00EC4173"/>
    <w:rsid w:val="00EC42FC"/>
    <w:rsid w:val="00EC4DAE"/>
    <w:rsid w:val="00EC5009"/>
    <w:rsid w:val="00EC6BBB"/>
    <w:rsid w:val="00ED079D"/>
    <w:rsid w:val="00ED0900"/>
    <w:rsid w:val="00ED1768"/>
    <w:rsid w:val="00ED1AAA"/>
    <w:rsid w:val="00ED1D82"/>
    <w:rsid w:val="00ED23C1"/>
    <w:rsid w:val="00ED265A"/>
    <w:rsid w:val="00ED26C5"/>
    <w:rsid w:val="00ED27AB"/>
    <w:rsid w:val="00ED2AC5"/>
    <w:rsid w:val="00ED2B38"/>
    <w:rsid w:val="00ED499C"/>
    <w:rsid w:val="00ED694C"/>
    <w:rsid w:val="00ED6A40"/>
    <w:rsid w:val="00EE1468"/>
    <w:rsid w:val="00EE20E6"/>
    <w:rsid w:val="00EE2BE4"/>
    <w:rsid w:val="00EE30E7"/>
    <w:rsid w:val="00EE32FB"/>
    <w:rsid w:val="00EE33E3"/>
    <w:rsid w:val="00EE34BA"/>
    <w:rsid w:val="00EE356A"/>
    <w:rsid w:val="00EE3C44"/>
    <w:rsid w:val="00EE3DA7"/>
    <w:rsid w:val="00EE471C"/>
    <w:rsid w:val="00EE48A2"/>
    <w:rsid w:val="00EE55D7"/>
    <w:rsid w:val="00EE629C"/>
    <w:rsid w:val="00EE6799"/>
    <w:rsid w:val="00EE6D82"/>
    <w:rsid w:val="00EE7B0C"/>
    <w:rsid w:val="00EE7EF8"/>
    <w:rsid w:val="00EF053E"/>
    <w:rsid w:val="00EF14D7"/>
    <w:rsid w:val="00EF153D"/>
    <w:rsid w:val="00EF1C00"/>
    <w:rsid w:val="00EF5B9B"/>
    <w:rsid w:val="00F01A0E"/>
    <w:rsid w:val="00F02192"/>
    <w:rsid w:val="00F03176"/>
    <w:rsid w:val="00F038A1"/>
    <w:rsid w:val="00F059E2"/>
    <w:rsid w:val="00F05A64"/>
    <w:rsid w:val="00F06137"/>
    <w:rsid w:val="00F06B82"/>
    <w:rsid w:val="00F07316"/>
    <w:rsid w:val="00F073AF"/>
    <w:rsid w:val="00F07B40"/>
    <w:rsid w:val="00F10ECC"/>
    <w:rsid w:val="00F11353"/>
    <w:rsid w:val="00F116EC"/>
    <w:rsid w:val="00F1225A"/>
    <w:rsid w:val="00F12417"/>
    <w:rsid w:val="00F124E9"/>
    <w:rsid w:val="00F12A66"/>
    <w:rsid w:val="00F139B0"/>
    <w:rsid w:val="00F13D4A"/>
    <w:rsid w:val="00F14211"/>
    <w:rsid w:val="00F1578A"/>
    <w:rsid w:val="00F157BE"/>
    <w:rsid w:val="00F15A07"/>
    <w:rsid w:val="00F177F1"/>
    <w:rsid w:val="00F17BA4"/>
    <w:rsid w:val="00F200F7"/>
    <w:rsid w:val="00F20750"/>
    <w:rsid w:val="00F21867"/>
    <w:rsid w:val="00F224C7"/>
    <w:rsid w:val="00F227CF"/>
    <w:rsid w:val="00F22F29"/>
    <w:rsid w:val="00F23AA2"/>
    <w:rsid w:val="00F24E6B"/>
    <w:rsid w:val="00F26380"/>
    <w:rsid w:val="00F269D8"/>
    <w:rsid w:val="00F27972"/>
    <w:rsid w:val="00F27EBC"/>
    <w:rsid w:val="00F30599"/>
    <w:rsid w:val="00F3120C"/>
    <w:rsid w:val="00F316F1"/>
    <w:rsid w:val="00F317B1"/>
    <w:rsid w:val="00F32E08"/>
    <w:rsid w:val="00F33E42"/>
    <w:rsid w:val="00F3481F"/>
    <w:rsid w:val="00F3511C"/>
    <w:rsid w:val="00F35DDE"/>
    <w:rsid w:val="00F36253"/>
    <w:rsid w:val="00F36A57"/>
    <w:rsid w:val="00F36BDC"/>
    <w:rsid w:val="00F402EF"/>
    <w:rsid w:val="00F40D15"/>
    <w:rsid w:val="00F425F9"/>
    <w:rsid w:val="00F42625"/>
    <w:rsid w:val="00F4331F"/>
    <w:rsid w:val="00F44002"/>
    <w:rsid w:val="00F442FF"/>
    <w:rsid w:val="00F44C18"/>
    <w:rsid w:val="00F450C5"/>
    <w:rsid w:val="00F454AB"/>
    <w:rsid w:val="00F457AF"/>
    <w:rsid w:val="00F45B9A"/>
    <w:rsid w:val="00F46E6C"/>
    <w:rsid w:val="00F4758F"/>
    <w:rsid w:val="00F50B2B"/>
    <w:rsid w:val="00F517F3"/>
    <w:rsid w:val="00F518AB"/>
    <w:rsid w:val="00F518E3"/>
    <w:rsid w:val="00F53C3A"/>
    <w:rsid w:val="00F53E04"/>
    <w:rsid w:val="00F549BD"/>
    <w:rsid w:val="00F54B18"/>
    <w:rsid w:val="00F5521F"/>
    <w:rsid w:val="00F55766"/>
    <w:rsid w:val="00F559F4"/>
    <w:rsid w:val="00F5650F"/>
    <w:rsid w:val="00F56E71"/>
    <w:rsid w:val="00F60A97"/>
    <w:rsid w:val="00F61AB5"/>
    <w:rsid w:val="00F629ED"/>
    <w:rsid w:val="00F63675"/>
    <w:rsid w:val="00F639C1"/>
    <w:rsid w:val="00F6413C"/>
    <w:rsid w:val="00F64923"/>
    <w:rsid w:val="00F64F75"/>
    <w:rsid w:val="00F64F99"/>
    <w:rsid w:val="00F6543C"/>
    <w:rsid w:val="00F65B43"/>
    <w:rsid w:val="00F660CA"/>
    <w:rsid w:val="00F66AB1"/>
    <w:rsid w:val="00F67AED"/>
    <w:rsid w:val="00F70C82"/>
    <w:rsid w:val="00F7233C"/>
    <w:rsid w:val="00F73E54"/>
    <w:rsid w:val="00F74AA9"/>
    <w:rsid w:val="00F7502B"/>
    <w:rsid w:val="00F75100"/>
    <w:rsid w:val="00F75816"/>
    <w:rsid w:val="00F769D0"/>
    <w:rsid w:val="00F7708E"/>
    <w:rsid w:val="00F77CF8"/>
    <w:rsid w:val="00F80107"/>
    <w:rsid w:val="00F80543"/>
    <w:rsid w:val="00F81093"/>
    <w:rsid w:val="00F814DC"/>
    <w:rsid w:val="00F8248C"/>
    <w:rsid w:val="00F82DD9"/>
    <w:rsid w:val="00F834B8"/>
    <w:rsid w:val="00F83B08"/>
    <w:rsid w:val="00F841EF"/>
    <w:rsid w:val="00F84DAE"/>
    <w:rsid w:val="00F85977"/>
    <w:rsid w:val="00F85A9F"/>
    <w:rsid w:val="00F87D18"/>
    <w:rsid w:val="00F87E3D"/>
    <w:rsid w:val="00F901D2"/>
    <w:rsid w:val="00F90373"/>
    <w:rsid w:val="00F9037C"/>
    <w:rsid w:val="00F91095"/>
    <w:rsid w:val="00F910BF"/>
    <w:rsid w:val="00F9234B"/>
    <w:rsid w:val="00F92851"/>
    <w:rsid w:val="00F92928"/>
    <w:rsid w:val="00F93B9B"/>
    <w:rsid w:val="00F95ED4"/>
    <w:rsid w:val="00F95F9C"/>
    <w:rsid w:val="00F966F1"/>
    <w:rsid w:val="00F96728"/>
    <w:rsid w:val="00F96F20"/>
    <w:rsid w:val="00F97628"/>
    <w:rsid w:val="00FA0A30"/>
    <w:rsid w:val="00FA0A4D"/>
    <w:rsid w:val="00FA133F"/>
    <w:rsid w:val="00FA1368"/>
    <w:rsid w:val="00FA1F7F"/>
    <w:rsid w:val="00FA2641"/>
    <w:rsid w:val="00FA3F0D"/>
    <w:rsid w:val="00FA414B"/>
    <w:rsid w:val="00FA51E9"/>
    <w:rsid w:val="00FA749D"/>
    <w:rsid w:val="00FB0391"/>
    <w:rsid w:val="00FB04EF"/>
    <w:rsid w:val="00FB0AE3"/>
    <w:rsid w:val="00FB15D1"/>
    <w:rsid w:val="00FB21D7"/>
    <w:rsid w:val="00FB4013"/>
    <w:rsid w:val="00FB43CD"/>
    <w:rsid w:val="00FB497C"/>
    <w:rsid w:val="00FB4A1E"/>
    <w:rsid w:val="00FB4E21"/>
    <w:rsid w:val="00FB5392"/>
    <w:rsid w:val="00FB601E"/>
    <w:rsid w:val="00FB6A4A"/>
    <w:rsid w:val="00FB6BE2"/>
    <w:rsid w:val="00FB7104"/>
    <w:rsid w:val="00FB7E79"/>
    <w:rsid w:val="00FB7F0C"/>
    <w:rsid w:val="00FC09D8"/>
    <w:rsid w:val="00FC1601"/>
    <w:rsid w:val="00FC18E0"/>
    <w:rsid w:val="00FC1B8A"/>
    <w:rsid w:val="00FC1DFB"/>
    <w:rsid w:val="00FC2384"/>
    <w:rsid w:val="00FC2441"/>
    <w:rsid w:val="00FC2890"/>
    <w:rsid w:val="00FC2EF6"/>
    <w:rsid w:val="00FC3524"/>
    <w:rsid w:val="00FC4353"/>
    <w:rsid w:val="00FC4765"/>
    <w:rsid w:val="00FC548C"/>
    <w:rsid w:val="00FC6B47"/>
    <w:rsid w:val="00FC6F7E"/>
    <w:rsid w:val="00FC7143"/>
    <w:rsid w:val="00FC7B2F"/>
    <w:rsid w:val="00FD1284"/>
    <w:rsid w:val="00FD1BC3"/>
    <w:rsid w:val="00FD20BE"/>
    <w:rsid w:val="00FD33EA"/>
    <w:rsid w:val="00FD3605"/>
    <w:rsid w:val="00FD3BA1"/>
    <w:rsid w:val="00FD5092"/>
    <w:rsid w:val="00FD6D37"/>
    <w:rsid w:val="00FD7381"/>
    <w:rsid w:val="00FD7FBC"/>
    <w:rsid w:val="00FE03F1"/>
    <w:rsid w:val="00FE0647"/>
    <w:rsid w:val="00FE08CF"/>
    <w:rsid w:val="00FE09A9"/>
    <w:rsid w:val="00FE0BEA"/>
    <w:rsid w:val="00FE1526"/>
    <w:rsid w:val="00FE1801"/>
    <w:rsid w:val="00FE1828"/>
    <w:rsid w:val="00FE2227"/>
    <w:rsid w:val="00FE501B"/>
    <w:rsid w:val="00FE541C"/>
    <w:rsid w:val="00FE5C86"/>
    <w:rsid w:val="00FE5FD0"/>
    <w:rsid w:val="00FE73E9"/>
    <w:rsid w:val="00FE7AFD"/>
    <w:rsid w:val="00FE7E6C"/>
    <w:rsid w:val="00FF0389"/>
    <w:rsid w:val="00FF069F"/>
    <w:rsid w:val="00FF1811"/>
    <w:rsid w:val="00FF1BB2"/>
    <w:rsid w:val="00FF1F7C"/>
    <w:rsid w:val="00FF268A"/>
    <w:rsid w:val="00FF31CC"/>
    <w:rsid w:val="00FF342D"/>
    <w:rsid w:val="00FF36F5"/>
    <w:rsid w:val="00FF37C9"/>
    <w:rsid w:val="00FF3EF3"/>
    <w:rsid w:val="00FF44F1"/>
    <w:rsid w:val="00FF5CF7"/>
    <w:rsid w:val="00FF5EEB"/>
    <w:rsid w:val="00FF602C"/>
    <w:rsid w:val="00FF618A"/>
    <w:rsid w:val="00FF6854"/>
    <w:rsid w:val="00FF7F22"/>
    <w:rsid w:val="7460B4A8"/>
    <w:rsid w:val="75E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9B1687"/>
  <w15:docId w15:val="{49226B1F-4E92-4AC0-84B3-7BEF5F8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1C"/>
    <w:pPr>
      <w:spacing w:line="276" w:lineRule="auto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E471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E471C"/>
    <w:pPr>
      <w:keepNext/>
      <w:tabs>
        <w:tab w:val="num" w:pos="792"/>
      </w:tabs>
      <w:spacing w:before="240" w:after="60"/>
      <w:ind w:left="792" w:hanging="432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rsid w:val="00EE471C"/>
    <w:pPr>
      <w:keepNext/>
      <w:jc w:val="lef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E471C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EE471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E471C"/>
    <w:pPr>
      <w:keepNext/>
      <w:outlineLvl w:val="5"/>
    </w:pPr>
    <w:rPr>
      <w:rFonts w:ascii="Times New Roman" w:hAnsi="Times New Roman"/>
      <w:b/>
      <w:lang w:val="en-US"/>
    </w:rPr>
  </w:style>
  <w:style w:type="paragraph" w:styleId="Heading7">
    <w:name w:val="heading 7"/>
    <w:basedOn w:val="Normal"/>
    <w:next w:val="Normal"/>
    <w:qFormat/>
    <w:rsid w:val="00EE471C"/>
    <w:pPr>
      <w:keepNext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rsid w:val="00EE471C"/>
    <w:pPr>
      <w:keepNext/>
      <w:jc w:val="left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EE471C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71C"/>
    <w:pPr>
      <w:tabs>
        <w:tab w:val="center" w:pos="5103"/>
        <w:tab w:val="right" w:pos="10206"/>
      </w:tabs>
    </w:pPr>
    <w:rPr>
      <w:b/>
      <w:sz w:val="32"/>
    </w:rPr>
  </w:style>
  <w:style w:type="paragraph" w:styleId="Footer">
    <w:name w:val="footer"/>
    <w:basedOn w:val="Normal"/>
    <w:rsid w:val="00EE471C"/>
    <w:pPr>
      <w:tabs>
        <w:tab w:val="center" w:pos="5103"/>
        <w:tab w:val="right" w:pos="10206"/>
      </w:tabs>
    </w:pPr>
    <w:rPr>
      <w:b/>
    </w:rPr>
  </w:style>
  <w:style w:type="character" w:styleId="PageNumber">
    <w:name w:val="page number"/>
    <w:basedOn w:val="DefaultParagraphFont"/>
    <w:rsid w:val="00EE471C"/>
  </w:style>
  <w:style w:type="paragraph" w:styleId="BodyTextIndent">
    <w:name w:val="Body Text Indent"/>
    <w:basedOn w:val="Normal"/>
    <w:rsid w:val="00EE471C"/>
    <w:pPr>
      <w:tabs>
        <w:tab w:val="left" w:pos="720"/>
        <w:tab w:val="left" w:pos="2977"/>
        <w:tab w:val="center" w:pos="4500"/>
      </w:tabs>
      <w:spacing w:before="120"/>
      <w:ind w:left="357"/>
    </w:pPr>
    <w:rPr>
      <w:b/>
      <w:sz w:val="16"/>
    </w:rPr>
  </w:style>
  <w:style w:type="character" w:styleId="CommentReference">
    <w:name w:val="annotation reference"/>
    <w:semiHidden/>
    <w:rsid w:val="00EE471C"/>
    <w:rPr>
      <w:sz w:val="16"/>
    </w:rPr>
  </w:style>
  <w:style w:type="paragraph" w:styleId="CommentText">
    <w:name w:val="annotation text"/>
    <w:basedOn w:val="Normal"/>
    <w:link w:val="CommentTextChar"/>
    <w:rsid w:val="00EE471C"/>
  </w:style>
  <w:style w:type="paragraph" w:styleId="BodyText">
    <w:name w:val="Body Text"/>
    <w:basedOn w:val="Normal"/>
    <w:rsid w:val="00EE471C"/>
    <w:rPr>
      <w:b/>
      <w:bCs/>
      <w:color w:val="FF0000"/>
    </w:rPr>
  </w:style>
  <w:style w:type="paragraph" w:styleId="ListNumber">
    <w:name w:val="List Number"/>
    <w:basedOn w:val="Normal"/>
    <w:rsid w:val="00EE471C"/>
    <w:pPr>
      <w:numPr>
        <w:numId w:val="1"/>
      </w:numPr>
    </w:pPr>
  </w:style>
  <w:style w:type="paragraph" w:styleId="BodyTextIndent2">
    <w:name w:val="Body Text Indent 2"/>
    <w:basedOn w:val="Normal"/>
    <w:rsid w:val="00EE471C"/>
    <w:pPr>
      <w:autoSpaceDE w:val="0"/>
      <w:autoSpaceDN w:val="0"/>
      <w:adjustRightInd w:val="0"/>
      <w:ind w:left="1080"/>
      <w:jc w:val="left"/>
    </w:pPr>
    <w:rPr>
      <w:rFonts w:cs="Arial"/>
    </w:rPr>
  </w:style>
  <w:style w:type="paragraph" w:styleId="ListBullet2">
    <w:name w:val="List Bullet 2"/>
    <w:basedOn w:val="Normal"/>
    <w:autoRedefine/>
    <w:rsid w:val="00EE471C"/>
    <w:pPr>
      <w:ind w:left="33" w:hanging="33"/>
    </w:pPr>
  </w:style>
  <w:style w:type="paragraph" w:styleId="BalloonText">
    <w:name w:val="Balloon Text"/>
    <w:basedOn w:val="Normal"/>
    <w:semiHidden/>
    <w:rsid w:val="00EE471C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C178EE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3B60ED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B60ED"/>
    <w:rPr>
      <w:b/>
      <w:bCs/>
    </w:rPr>
  </w:style>
  <w:style w:type="paragraph" w:styleId="ListParagraph">
    <w:name w:val="List Paragraph"/>
    <w:basedOn w:val="Normal"/>
    <w:uiPriority w:val="34"/>
    <w:qFormat/>
    <w:rsid w:val="00200301"/>
    <w:pPr>
      <w:ind w:left="720"/>
    </w:pPr>
  </w:style>
  <w:style w:type="paragraph" w:styleId="NoSpacing">
    <w:name w:val="No Spacing"/>
    <w:uiPriority w:val="1"/>
    <w:qFormat/>
    <w:rsid w:val="00D90B1B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2D8"/>
    <w:pPr>
      <w:spacing w:line="240" w:lineRule="auto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2D8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6A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B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B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112C-6C7A-4B5F-80C4-F146BACC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Action and Decision Register</vt:lpstr>
    </vt:vector>
  </TitlesOfParts>
  <Company>CGEY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Action and Decision Register</dc:title>
  <dc:subject/>
  <dc:creator>Clerk to HCPS GB</dc:creator>
  <cp:keywords/>
  <cp:lastModifiedBy>Cathy Culshaw</cp:lastModifiedBy>
  <cp:revision>263</cp:revision>
  <cp:lastPrinted>2020-07-14T14:44:00Z</cp:lastPrinted>
  <dcterms:created xsi:type="dcterms:W3CDTF">2020-03-10T09:45:00Z</dcterms:created>
  <dcterms:modified xsi:type="dcterms:W3CDTF">2020-07-14T14:47:00Z</dcterms:modified>
</cp:coreProperties>
</file>