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337"/>
        <w:gridCol w:w="850"/>
        <w:gridCol w:w="1843"/>
        <w:gridCol w:w="1276"/>
        <w:gridCol w:w="708"/>
        <w:gridCol w:w="851"/>
        <w:gridCol w:w="1559"/>
        <w:gridCol w:w="2552"/>
      </w:tblGrid>
      <w:tr w:rsidR="008E6777" w:rsidRPr="00263603" w14:paraId="5A83207E" w14:textId="77777777" w:rsidTr="00D832E6">
        <w:trPr>
          <w:cantSplit/>
          <w:trHeight w:val="534"/>
        </w:trPr>
        <w:tc>
          <w:tcPr>
            <w:tcW w:w="11165" w:type="dxa"/>
            <w:gridSpan w:val="9"/>
            <w:shd w:val="clear" w:color="auto" w:fill="auto"/>
            <w:vAlign w:val="center"/>
          </w:tcPr>
          <w:p w14:paraId="6E8AB65E" w14:textId="2843E730" w:rsidR="00AA27E0" w:rsidRPr="00263603" w:rsidRDefault="008E6777" w:rsidP="003F0665">
            <w:pPr>
              <w:spacing w:before="20" w:after="20" w:line="240" w:lineRule="auto"/>
              <w:jc w:val="left"/>
              <w:rPr>
                <w:rFonts w:asciiTheme="minorHAnsi" w:hAnsiTheme="minorHAnsi"/>
                <w:b/>
                <w:sz w:val="28"/>
                <w:szCs w:val="28"/>
              </w:rPr>
            </w:pPr>
            <w:r w:rsidRPr="00263603">
              <w:rPr>
                <w:rFonts w:asciiTheme="minorHAnsi" w:hAnsiTheme="minorHAnsi"/>
                <w:b/>
                <w:sz w:val="28"/>
                <w:szCs w:val="28"/>
              </w:rPr>
              <w:t xml:space="preserve">Meeting </w:t>
            </w:r>
            <w:r w:rsidR="00EB692A">
              <w:rPr>
                <w:rFonts w:asciiTheme="minorHAnsi" w:hAnsiTheme="minorHAnsi"/>
                <w:b/>
                <w:sz w:val="28"/>
                <w:szCs w:val="28"/>
              </w:rPr>
              <w:t>2</w:t>
            </w:r>
            <w:r w:rsidR="00575BC6" w:rsidRPr="00263603">
              <w:rPr>
                <w:rFonts w:asciiTheme="minorHAnsi" w:hAnsiTheme="minorHAnsi"/>
                <w:b/>
                <w:sz w:val="28"/>
                <w:szCs w:val="28"/>
              </w:rPr>
              <w:t xml:space="preserve"> </w:t>
            </w:r>
            <w:r w:rsidRPr="00263603">
              <w:rPr>
                <w:rFonts w:asciiTheme="minorHAnsi" w:hAnsiTheme="minorHAnsi"/>
                <w:b/>
                <w:sz w:val="28"/>
                <w:szCs w:val="28"/>
              </w:rPr>
              <w:t xml:space="preserve">– Part </w:t>
            </w:r>
            <w:r w:rsidR="00EE7572">
              <w:rPr>
                <w:rFonts w:asciiTheme="minorHAnsi" w:hAnsiTheme="minorHAnsi"/>
                <w:b/>
                <w:sz w:val="28"/>
                <w:szCs w:val="28"/>
              </w:rPr>
              <w:t>1</w:t>
            </w:r>
            <w:r w:rsidRPr="00263603">
              <w:rPr>
                <w:rFonts w:asciiTheme="minorHAnsi" w:hAnsiTheme="minorHAnsi"/>
                <w:b/>
                <w:sz w:val="28"/>
                <w:szCs w:val="28"/>
              </w:rPr>
              <w:t xml:space="preserve"> Minutes</w:t>
            </w:r>
            <w:r w:rsidR="009E1E08" w:rsidRPr="00263603">
              <w:rPr>
                <w:rFonts w:asciiTheme="minorHAnsi" w:hAnsiTheme="minorHAnsi"/>
                <w:b/>
                <w:sz w:val="28"/>
                <w:szCs w:val="28"/>
              </w:rPr>
              <w:t xml:space="preserve"> </w:t>
            </w:r>
            <w:r w:rsidR="00DC1790">
              <w:rPr>
                <w:rFonts w:asciiTheme="minorHAnsi" w:hAnsiTheme="minorHAnsi"/>
                <w:b/>
                <w:sz w:val="28"/>
                <w:szCs w:val="28"/>
              </w:rPr>
              <w:t>– Full Governing Body</w:t>
            </w:r>
          </w:p>
        </w:tc>
      </w:tr>
      <w:tr w:rsidR="008E6777" w:rsidRPr="00263603" w14:paraId="6A67A495" w14:textId="77777777" w:rsidTr="00D832E6">
        <w:trPr>
          <w:trHeight w:val="624"/>
        </w:trPr>
        <w:tc>
          <w:tcPr>
            <w:tcW w:w="1189" w:type="dxa"/>
            <w:shd w:val="pct12" w:color="auto" w:fill="FFFFFF"/>
            <w:vAlign w:val="center"/>
          </w:tcPr>
          <w:p w14:paraId="738274C9" w14:textId="77777777" w:rsidR="008E6777" w:rsidRPr="006672C6" w:rsidRDefault="008E6777">
            <w:pPr>
              <w:spacing w:before="20" w:after="20" w:line="240" w:lineRule="auto"/>
              <w:jc w:val="center"/>
              <w:rPr>
                <w:rFonts w:asciiTheme="minorHAnsi" w:hAnsiTheme="minorHAnsi"/>
              </w:rPr>
            </w:pPr>
            <w:r w:rsidRPr="006672C6">
              <w:rPr>
                <w:rFonts w:asciiTheme="minorHAnsi" w:hAnsiTheme="minorHAnsi"/>
              </w:rPr>
              <w:t>Date/Time</w:t>
            </w:r>
          </w:p>
        </w:tc>
        <w:tc>
          <w:tcPr>
            <w:tcW w:w="1187" w:type="dxa"/>
            <w:gridSpan w:val="2"/>
            <w:vAlign w:val="center"/>
          </w:tcPr>
          <w:p w14:paraId="6EC73C40" w14:textId="4CE34632" w:rsidR="008E6777" w:rsidRPr="006672C6" w:rsidRDefault="009E7594" w:rsidP="00EB692A">
            <w:pPr>
              <w:spacing w:before="20" w:after="20" w:line="240" w:lineRule="auto"/>
              <w:jc w:val="center"/>
              <w:rPr>
                <w:rFonts w:asciiTheme="minorHAnsi" w:hAnsiTheme="minorHAnsi"/>
              </w:rPr>
            </w:pPr>
            <w:r>
              <w:rPr>
                <w:rFonts w:asciiTheme="minorHAnsi" w:hAnsiTheme="minorHAnsi"/>
              </w:rPr>
              <w:t xml:space="preserve">Thursday </w:t>
            </w:r>
            <w:r w:rsidR="00EB692A">
              <w:rPr>
                <w:rFonts w:asciiTheme="minorHAnsi" w:hAnsiTheme="minorHAnsi"/>
              </w:rPr>
              <w:t>1</w:t>
            </w:r>
            <w:r w:rsidR="00EB692A" w:rsidRPr="00EB692A">
              <w:rPr>
                <w:rFonts w:asciiTheme="minorHAnsi" w:hAnsiTheme="minorHAnsi"/>
                <w:vertAlign w:val="superscript"/>
              </w:rPr>
              <w:t>st</w:t>
            </w:r>
            <w:r w:rsidR="00EB692A">
              <w:rPr>
                <w:rFonts w:asciiTheme="minorHAnsi" w:hAnsiTheme="minorHAnsi"/>
              </w:rPr>
              <w:t xml:space="preserve"> October</w:t>
            </w:r>
          </w:p>
        </w:tc>
        <w:tc>
          <w:tcPr>
            <w:tcW w:w="3119" w:type="dxa"/>
            <w:gridSpan w:val="2"/>
            <w:shd w:val="pct12" w:color="auto" w:fill="FFFFFF"/>
            <w:vAlign w:val="center"/>
          </w:tcPr>
          <w:p w14:paraId="6C5F5F8E" w14:textId="77777777" w:rsidR="008E6777" w:rsidRPr="006672C6" w:rsidRDefault="008E6777">
            <w:pPr>
              <w:spacing w:before="20" w:after="20" w:line="240" w:lineRule="auto"/>
              <w:jc w:val="center"/>
              <w:rPr>
                <w:rFonts w:asciiTheme="minorHAnsi" w:hAnsiTheme="minorHAnsi"/>
              </w:rPr>
            </w:pPr>
            <w:r w:rsidRPr="006672C6">
              <w:rPr>
                <w:rFonts w:asciiTheme="minorHAnsi" w:hAnsiTheme="minorHAnsi"/>
              </w:rPr>
              <w:t>Location</w:t>
            </w:r>
          </w:p>
        </w:tc>
        <w:tc>
          <w:tcPr>
            <w:tcW w:w="5670" w:type="dxa"/>
            <w:gridSpan w:val="4"/>
            <w:tcBorders>
              <w:bottom w:val="single" w:sz="4" w:space="0" w:color="auto"/>
            </w:tcBorders>
            <w:shd w:val="clear" w:color="auto" w:fill="auto"/>
            <w:vAlign w:val="center"/>
          </w:tcPr>
          <w:p w14:paraId="21E1B19D" w14:textId="77777777" w:rsidR="008E6777" w:rsidRPr="006672C6" w:rsidRDefault="009E7594">
            <w:pPr>
              <w:spacing w:before="20" w:after="20" w:line="240" w:lineRule="auto"/>
              <w:jc w:val="left"/>
              <w:rPr>
                <w:rFonts w:asciiTheme="minorHAnsi" w:hAnsiTheme="minorHAnsi"/>
              </w:rPr>
            </w:pPr>
            <w:r>
              <w:rPr>
                <w:rFonts w:asciiTheme="minorHAnsi" w:hAnsiTheme="minorHAnsi"/>
              </w:rPr>
              <w:t>Whimple Primary School</w:t>
            </w:r>
          </w:p>
        </w:tc>
      </w:tr>
      <w:tr w:rsidR="00DC1790" w:rsidRPr="00263603" w14:paraId="0781CE65" w14:textId="77777777" w:rsidTr="00CD4996">
        <w:trPr>
          <w:gridAfter w:val="1"/>
          <w:wAfter w:w="2552" w:type="dxa"/>
          <w:cantSplit/>
          <w:trHeight w:val="300"/>
        </w:trPr>
        <w:tc>
          <w:tcPr>
            <w:tcW w:w="1526" w:type="dxa"/>
            <w:gridSpan w:val="2"/>
            <w:tcBorders>
              <w:bottom w:val="nil"/>
            </w:tcBorders>
            <w:shd w:val="pct12" w:color="auto" w:fill="FFFFFF"/>
            <w:vAlign w:val="center"/>
          </w:tcPr>
          <w:p w14:paraId="2521CC16" w14:textId="77777777" w:rsidR="00DC1790" w:rsidRPr="006672C6" w:rsidRDefault="00DC1790" w:rsidP="00DC1790">
            <w:pPr>
              <w:spacing w:before="20" w:after="20" w:line="240" w:lineRule="auto"/>
              <w:rPr>
                <w:rFonts w:asciiTheme="minorHAnsi" w:hAnsiTheme="minorHAnsi"/>
                <w:b/>
              </w:rPr>
            </w:pPr>
            <w:r w:rsidRPr="006672C6">
              <w:rPr>
                <w:rFonts w:asciiTheme="minorHAnsi" w:hAnsiTheme="minorHAnsi"/>
                <w:b/>
              </w:rPr>
              <w:t>Attendees</w:t>
            </w:r>
          </w:p>
        </w:tc>
        <w:tc>
          <w:tcPr>
            <w:tcW w:w="850" w:type="dxa"/>
            <w:tcBorders>
              <w:bottom w:val="nil"/>
            </w:tcBorders>
            <w:shd w:val="pct12" w:color="auto" w:fill="FFFFFF"/>
            <w:vAlign w:val="center"/>
          </w:tcPr>
          <w:p w14:paraId="1C9F274F" w14:textId="77777777" w:rsidR="00DC1790" w:rsidRPr="006672C6" w:rsidRDefault="00DC1790" w:rsidP="00DC1790">
            <w:pPr>
              <w:spacing w:before="20" w:after="20" w:line="240" w:lineRule="auto"/>
              <w:jc w:val="center"/>
              <w:rPr>
                <w:rFonts w:asciiTheme="minorHAnsi" w:hAnsiTheme="minorHAnsi"/>
                <w:b/>
              </w:rPr>
            </w:pPr>
            <w:r w:rsidRPr="006672C6">
              <w:rPr>
                <w:rFonts w:asciiTheme="minorHAnsi" w:hAnsiTheme="minorHAnsi"/>
                <w:b/>
              </w:rPr>
              <w:t>Initials</w:t>
            </w:r>
          </w:p>
        </w:tc>
        <w:tc>
          <w:tcPr>
            <w:tcW w:w="1843" w:type="dxa"/>
            <w:shd w:val="pct12" w:color="auto" w:fill="FFFFFF"/>
            <w:vAlign w:val="center"/>
          </w:tcPr>
          <w:p w14:paraId="20B3C7D6" w14:textId="77777777" w:rsidR="00DC1790" w:rsidRPr="006672C6" w:rsidRDefault="00DC1790" w:rsidP="00DC1790">
            <w:pPr>
              <w:spacing w:before="20" w:after="20" w:line="240" w:lineRule="auto"/>
              <w:jc w:val="center"/>
              <w:rPr>
                <w:rFonts w:asciiTheme="minorHAnsi" w:hAnsiTheme="minorHAnsi"/>
                <w:b/>
              </w:rPr>
            </w:pPr>
            <w:r w:rsidRPr="006672C6">
              <w:rPr>
                <w:rFonts w:asciiTheme="minorHAnsi" w:hAnsiTheme="minorHAnsi"/>
                <w:b/>
              </w:rPr>
              <w:t>Category</w:t>
            </w:r>
          </w:p>
        </w:tc>
        <w:tc>
          <w:tcPr>
            <w:tcW w:w="1984" w:type="dxa"/>
            <w:gridSpan w:val="2"/>
            <w:tcBorders>
              <w:bottom w:val="nil"/>
            </w:tcBorders>
            <w:shd w:val="pct12" w:color="auto" w:fill="FFFFFF"/>
            <w:vAlign w:val="center"/>
          </w:tcPr>
          <w:p w14:paraId="2C0610D2" w14:textId="77777777" w:rsidR="00DC1790" w:rsidRPr="006672C6" w:rsidRDefault="00DC1790" w:rsidP="00DC1790">
            <w:pPr>
              <w:spacing w:before="20" w:after="20" w:line="240" w:lineRule="auto"/>
              <w:rPr>
                <w:rFonts w:asciiTheme="minorHAnsi" w:hAnsiTheme="minorHAnsi"/>
                <w:b/>
              </w:rPr>
            </w:pPr>
            <w:r w:rsidRPr="006672C6">
              <w:rPr>
                <w:rFonts w:asciiTheme="minorHAnsi" w:hAnsiTheme="minorHAnsi"/>
                <w:b/>
              </w:rPr>
              <w:t>Attendees</w:t>
            </w:r>
          </w:p>
        </w:tc>
        <w:tc>
          <w:tcPr>
            <w:tcW w:w="851" w:type="dxa"/>
            <w:tcBorders>
              <w:bottom w:val="nil"/>
            </w:tcBorders>
            <w:shd w:val="pct12" w:color="auto" w:fill="FFFFFF"/>
            <w:vAlign w:val="center"/>
          </w:tcPr>
          <w:p w14:paraId="7FC004FA" w14:textId="77777777" w:rsidR="00DC1790" w:rsidRPr="006672C6" w:rsidRDefault="00DC1790" w:rsidP="00DC1790">
            <w:pPr>
              <w:spacing w:before="20" w:after="20" w:line="240" w:lineRule="auto"/>
              <w:jc w:val="center"/>
              <w:rPr>
                <w:rFonts w:asciiTheme="minorHAnsi" w:hAnsiTheme="minorHAnsi"/>
                <w:b/>
              </w:rPr>
            </w:pPr>
            <w:r w:rsidRPr="006672C6">
              <w:rPr>
                <w:rFonts w:asciiTheme="minorHAnsi" w:hAnsiTheme="minorHAnsi"/>
                <w:b/>
              </w:rPr>
              <w:t>Initials</w:t>
            </w:r>
          </w:p>
        </w:tc>
        <w:tc>
          <w:tcPr>
            <w:tcW w:w="1559" w:type="dxa"/>
            <w:shd w:val="pct12" w:color="auto" w:fill="FFFFFF"/>
            <w:vAlign w:val="center"/>
          </w:tcPr>
          <w:p w14:paraId="048BEFF9" w14:textId="77777777" w:rsidR="00DC1790" w:rsidRPr="006672C6" w:rsidRDefault="00DC1790" w:rsidP="00DC1790">
            <w:pPr>
              <w:spacing w:before="20" w:after="20" w:line="240" w:lineRule="auto"/>
              <w:jc w:val="center"/>
              <w:rPr>
                <w:rFonts w:asciiTheme="minorHAnsi" w:hAnsiTheme="minorHAnsi"/>
                <w:b/>
              </w:rPr>
            </w:pPr>
            <w:r w:rsidRPr="006672C6">
              <w:rPr>
                <w:rFonts w:asciiTheme="minorHAnsi" w:hAnsiTheme="minorHAnsi"/>
                <w:b/>
              </w:rPr>
              <w:t>Category</w:t>
            </w:r>
          </w:p>
        </w:tc>
      </w:tr>
      <w:tr w:rsidR="00DC1790" w:rsidRPr="00263603" w14:paraId="18E08B37" w14:textId="77777777" w:rsidTr="00CD4996">
        <w:trPr>
          <w:gridAfter w:val="1"/>
          <w:wAfter w:w="2552" w:type="dxa"/>
          <w:cantSplit/>
        </w:trPr>
        <w:tc>
          <w:tcPr>
            <w:tcW w:w="1526" w:type="dxa"/>
            <w:gridSpan w:val="2"/>
            <w:shd w:val="clear" w:color="auto" w:fill="auto"/>
          </w:tcPr>
          <w:p w14:paraId="19D7AF3E" w14:textId="77777777" w:rsidR="00DC1790" w:rsidRPr="006672C6" w:rsidRDefault="00DC1790" w:rsidP="00DC1790">
            <w:pPr>
              <w:spacing w:before="20" w:after="20" w:line="240" w:lineRule="auto"/>
              <w:jc w:val="left"/>
              <w:rPr>
                <w:rFonts w:asciiTheme="minorHAnsi" w:hAnsiTheme="minorHAnsi"/>
              </w:rPr>
            </w:pPr>
            <w:proofErr w:type="spellStart"/>
            <w:r>
              <w:rPr>
                <w:rFonts w:asciiTheme="minorHAnsi" w:hAnsiTheme="minorHAnsi"/>
              </w:rPr>
              <w:t>Digory</w:t>
            </w:r>
            <w:proofErr w:type="spellEnd"/>
            <w:r>
              <w:rPr>
                <w:rFonts w:asciiTheme="minorHAnsi" w:hAnsiTheme="minorHAnsi"/>
              </w:rPr>
              <w:t xml:space="preserve"> Smith</w:t>
            </w:r>
          </w:p>
        </w:tc>
        <w:tc>
          <w:tcPr>
            <w:tcW w:w="850" w:type="dxa"/>
            <w:shd w:val="clear" w:color="auto" w:fill="auto"/>
          </w:tcPr>
          <w:p w14:paraId="026A99FF" w14:textId="77777777" w:rsidR="00DC1790" w:rsidRPr="006672C6" w:rsidRDefault="00DC1790" w:rsidP="00DC1790">
            <w:pPr>
              <w:spacing w:before="20" w:after="20" w:line="240" w:lineRule="auto"/>
              <w:jc w:val="center"/>
              <w:rPr>
                <w:rFonts w:asciiTheme="minorHAnsi" w:hAnsiTheme="minorHAnsi"/>
              </w:rPr>
            </w:pPr>
            <w:r>
              <w:rPr>
                <w:rFonts w:asciiTheme="minorHAnsi" w:hAnsiTheme="minorHAnsi"/>
              </w:rPr>
              <w:t>DS</w:t>
            </w:r>
          </w:p>
        </w:tc>
        <w:tc>
          <w:tcPr>
            <w:tcW w:w="1843" w:type="dxa"/>
            <w:shd w:val="clear" w:color="auto" w:fill="auto"/>
          </w:tcPr>
          <w:p w14:paraId="4EA26F27" w14:textId="77777777" w:rsidR="00DC1790" w:rsidRPr="006672C6" w:rsidRDefault="00DC1790" w:rsidP="00DC1790">
            <w:pPr>
              <w:spacing w:before="20" w:after="20"/>
              <w:jc w:val="left"/>
              <w:rPr>
                <w:rFonts w:asciiTheme="minorHAnsi" w:hAnsiTheme="minorHAnsi"/>
              </w:rPr>
            </w:pPr>
            <w:r>
              <w:rPr>
                <w:rFonts w:asciiTheme="minorHAnsi" w:hAnsiTheme="minorHAnsi"/>
              </w:rPr>
              <w:t>Associate</w:t>
            </w:r>
          </w:p>
        </w:tc>
        <w:tc>
          <w:tcPr>
            <w:tcW w:w="1984" w:type="dxa"/>
            <w:gridSpan w:val="2"/>
            <w:shd w:val="clear" w:color="auto" w:fill="auto"/>
          </w:tcPr>
          <w:p w14:paraId="488F08C1" w14:textId="77777777" w:rsidR="00DC1790" w:rsidRPr="0046702D" w:rsidRDefault="00DC1790" w:rsidP="00DC1790">
            <w:pPr>
              <w:spacing w:before="20" w:after="20" w:line="240" w:lineRule="auto"/>
              <w:jc w:val="left"/>
              <w:rPr>
                <w:rFonts w:asciiTheme="minorHAnsi" w:hAnsiTheme="minorHAnsi"/>
              </w:rPr>
            </w:pPr>
            <w:r>
              <w:rPr>
                <w:rFonts w:asciiTheme="minorHAnsi" w:hAnsiTheme="minorHAnsi"/>
              </w:rPr>
              <w:t>Julia Green</w:t>
            </w:r>
          </w:p>
        </w:tc>
        <w:tc>
          <w:tcPr>
            <w:tcW w:w="851" w:type="dxa"/>
            <w:shd w:val="clear" w:color="auto" w:fill="auto"/>
          </w:tcPr>
          <w:p w14:paraId="324FBFF0" w14:textId="77777777" w:rsidR="00DC1790" w:rsidRPr="0046702D" w:rsidRDefault="00DC1790" w:rsidP="00DC1790">
            <w:pPr>
              <w:spacing w:before="20" w:after="20" w:line="240" w:lineRule="auto"/>
              <w:jc w:val="center"/>
              <w:rPr>
                <w:rFonts w:asciiTheme="minorHAnsi" w:hAnsiTheme="minorHAnsi"/>
              </w:rPr>
            </w:pPr>
            <w:r>
              <w:rPr>
                <w:rFonts w:asciiTheme="minorHAnsi" w:hAnsiTheme="minorHAnsi"/>
              </w:rPr>
              <w:t>JG</w:t>
            </w:r>
          </w:p>
        </w:tc>
        <w:tc>
          <w:tcPr>
            <w:tcW w:w="1559" w:type="dxa"/>
            <w:shd w:val="clear" w:color="auto" w:fill="auto"/>
          </w:tcPr>
          <w:p w14:paraId="38831C46" w14:textId="77777777" w:rsidR="00DC1790" w:rsidRPr="0046702D" w:rsidRDefault="00DC1790" w:rsidP="00DC1790">
            <w:pPr>
              <w:spacing w:before="20" w:after="20"/>
              <w:jc w:val="left"/>
              <w:rPr>
                <w:rFonts w:asciiTheme="minorHAnsi" w:hAnsiTheme="minorHAnsi"/>
              </w:rPr>
            </w:pPr>
            <w:r>
              <w:rPr>
                <w:rFonts w:asciiTheme="minorHAnsi" w:hAnsiTheme="minorHAnsi"/>
              </w:rPr>
              <w:t>LEA</w:t>
            </w:r>
          </w:p>
        </w:tc>
      </w:tr>
      <w:tr w:rsidR="00DC1790" w:rsidRPr="00263603" w14:paraId="777BAE48" w14:textId="77777777" w:rsidTr="00CD4996">
        <w:trPr>
          <w:gridAfter w:val="1"/>
          <w:wAfter w:w="2552" w:type="dxa"/>
          <w:cantSplit/>
        </w:trPr>
        <w:tc>
          <w:tcPr>
            <w:tcW w:w="1526" w:type="dxa"/>
            <w:gridSpan w:val="2"/>
            <w:shd w:val="clear" w:color="auto" w:fill="auto"/>
          </w:tcPr>
          <w:p w14:paraId="79497207" w14:textId="77777777" w:rsidR="00DC1790" w:rsidRPr="006672C6" w:rsidRDefault="00DC1790" w:rsidP="00DC1790">
            <w:pPr>
              <w:spacing w:before="20" w:after="20" w:line="240" w:lineRule="auto"/>
              <w:jc w:val="left"/>
              <w:rPr>
                <w:rFonts w:asciiTheme="minorHAnsi" w:hAnsiTheme="minorHAnsi"/>
              </w:rPr>
            </w:pPr>
            <w:r>
              <w:rPr>
                <w:rFonts w:asciiTheme="minorHAnsi" w:hAnsiTheme="minorHAnsi"/>
              </w:rPr>
              <w:t xml:space="preserve">Carole </w:t>
            </w:r>
            <w:proofErr w:type="spellStart"/>
            <w:r>
              <w:rPr>
                <w:rFonts w:asciiTheme="minorHAnsi" w:hAnsiTheme="minorHAnsi"/>
              </w:rPr>
              <w:t>Shilston</w:t>
            </w:r>
            <w:proofErr w:type="spellEnd"/>
          </w:p>
        </w:tc>
        <w:tc>
          <w:tcPr>
            <w:tcW w:w="850" w:type="dxa"/>
            <w:shd w:val="clear" w:color="auto" w:fill="auto"/>
          </w:tcPr>
          <w:p w14:paraId="11A86777" w14:textId="77777777" w:rsidR="00DC1790" w:rsidRPr="006672C6" w:rsidRDefault="00DC1790" w:rsidP="00DC1790">
            <w:pPr>
              <w:spacing w:before="20" w:after="20" w:line="240" w:lineRule="auto"/>
              <w:jc w:val="center"/>
              <w:rPr>
                <w:rFonts w:asciiTheme="minorHAnsi" w:hAnsiTheme="minorHAnsi"/>
              </w:rPr>
            </w:pPr>
            <w:r>
              <w:rPr>
                <w:rFonts w:asciiTheme="minorHAnsi" w:hAnsiTheme="minorHAnsi"/>
              </w:rPr>
              <w:t>CS</w:t>
            </w:r>
          </w:p>
        </w:tc>
        <w:tc>
          <w:tcPr>
            <w:tcW w:w="1843" w:type="dxa"/>
            <w:shd w:val="clear" w:color="auto" w:fill="auto"/>
          </w:tcPr>
          <w:p w14:paraId="0495E985" w14:textId="77777777" w:rsidR="00DC1790" w:rsidRPr="006672C6" w:rsidRDefault="007721F8" w:rsidP="00DC1790">
            <w:pPr>
              <w:spacing w:before="20" w:after="20"/>
              <w:jc w:val="left"/>
              <w:rPr>
                <w:rFonts w:asciiTheme="minorHAnsi" w:hAnsiTheme="minorHAnsi"/>
              </w:rPr>
            </w:pPr>
            <w:r w:rsidRPr="006672C6">
              <w:rPr>
                <w:rFonts w:asciiTheme="minorHAnsi" w:hAnsiTheme="minorHAnsi"/>
              </w:rPr>
              <w:t>Head teacher</w:t>
            </w:r>
          </w:p>
        </w:tc>
        <w:tc>
          <w:tcPr>
            <w:tcW w:w="1984" w:type="dxa"/>
            <w:gridSpan w:val="2"/>
            <w:shd w:val="clear" w:color="auto" w:fill="auto"/>
          </w:tcPr>
          <w:p w14:paraId="062C4A05" w14:textId="77777777" w:rsidR="00DC1790" w:rsidRPr="006672C6" w:rsidRDefault="00DC1790" w:rsidP="00DC1790">
            <w:pPr>
              <w:jc w:val="left"/>
              <w:rPr>
                <w:rFonts w:asciiTheme="minorHAnsi" w:hAnsiTheme="minorHAnsi"/>
              </w:rPr>
            </w:pPr>
            <w:r>
              <w:rPr>
                <w:rFonts w:asciiTheme="minorHAnsi" w:hAnsiTheme="minorHAnsi"/>
              </w:rPr>
              <w:t>Gail Martin-Davies</w:t>
            </w:r>
          </w:p>
        </w:tc>
        <w:tc>
          <w:tcPr>
            <w:tcW w:w="851" w:type="dxa"/>
            <w:shd w:val="clear" w:color="auto" w:fill="auto"/>
          </w:tcPr>
          <w:p w14:paraId="6C2045DB" w14:textId="77777777" w:rsidR="00DC1790" w:rsidRPr="006672C6" w:rsidRDefault="00DC1790" w:rsidP="00DC1790">
            <w:pPr>
              <w:spacing w:before="20" w:after="20" w:line="240" w:lineRule="auto"/>
              <w:jc w:val="center"/>
              <w:rPr>
                <w:rFonts w:asciiTheme="minorHAnsi" w:hAnsiTheme="minorHAnsi"/>
              </w:rPr>
            </w:pPr>
            <w:r>
              <w:rPr>
                <w:rFonts w:asciiTheme="minorHAnsi" w:hAnsiTheme="minorHAnsi"/>
              </w:rPr>
              <w:t>GMD</w:t>
            </w:r>
          </w:p>
        </w:tc>
        <w:tc>
          <w:tcPr>
            <w:tcW w:w="1559" w:type="dxa"/>
            <w:shd w:val="clear" w:color="auto" w:fill="auto"/>
          </w:tcPr>
          <w:p w14:paraId="2D24CA8F" w14:textId="77777777" w:rsidR="00DC1790" w:rsidRPr="006672C6" w:rsidRDefault="00DC1790" w:rsidP="00DC1790">
            <w:pPr>
              <w:spacing w:before="20" w:after="20"/>
              <w:jc w:val="left"/>
              <w:rPr>
                <w:rFonts w:asciiTheme="minorHAnsi" w:hAnsiTheme="minorHAnsi"/>
              </w:rPr>
            </w:pPr>
            <w:r w:rsidRPr="006672C6">
              <w:rPr>
                <w:rFonts w:asciiTheme="minorHAnsi" w:hAnsiTheme="minorHAnsi"/>
              </w:rPr>
              <w:t xml:space="preserve">Co-opted </w:t>
            </w:r>
          </w:p>
        </w:tc>
      </w:tr>
      <w:tr w:rsidR="00DC1790" w:rsidRPr="00263603" w14:paraId="2639E811" w14:textId="77777777" w:rsidTr="00CD4996">
        <w:trPr>
          <w:gridAfter w:val="1"/>
          <w:wAfter w:w="2552" w:type="dxa"/>
          <w:cantSplit/>
        </w:trPr>
        <w:tc>
          <w:tcPr>
            <w:tcW w:w="1526" w:type="dxa"/>
            <w:gridSpan w:val="2"/>
            <w:shd w:val="clear" w:color="auto" w:fill="auto"/>
          </w:tcPr>
          <w:p w14:paraId="5ED9F44B" w14:textId="77777777" w:rsidR="00DC1790" w:rsidRPr="006672C6" w:rsidRDefault="00DC1790" w:rsidP="00DC1790">
            <w:pPr>
              <w:spacing w:before="20" w:after="20" w:line="240" w:lineRule="auto"/>
              <w:jc w:val="left"/>
              <w:rPr>
                <w:rFonts w:asciiTheme="minorHAnsi" w:hAnsiTheme="minorHAnsi"/>
              </w:rPr>
            </w:pPr>
            <w:r>
              <w:rPr>
                <w:rFonts w:asciiTheme="minorHAnsi" w:hAnsiTheme="minorHAnsi"/>
              </w:rPr>
              <w:t>Linden Best</w:t>
            </w:r>
          </w:p>
        </w:tc>
        <w:tc>
          <w:tcPr>
            <w:tcW w:w="850" w:type="dxa"/>
            <w:shd w:val="clear" w:color="auto" w:fill="auto"/>
          </w:tcPr>
          <w:p w14:paraId="6A7DD010" w14:textId="77777777" w:rsidR="00DC1790" w:rsidRPr="006672C6" w:rsidRDefault="00DC1790" w:rsidP="00DC1790">
            <w:pPr>
              <w:spacing w:before="20" w:after="20" w:line="240" w:lineRule="auto"/>
              <w:jc w:val="center"/>
              <w:rPr>
                <w:rFonts w:asciiTheme="minorHAnsi" w:hAnsiTheme="minorHAnsi"/>
              </w:rPr>
            </w:pPr>
            <w:r>
              <w:rPr>
                <w:rFonts w:asciiTheme="minorHAnsi" w:hAnsiTheme="minorHAnsi"/>
              </w:rPr>
              <w:t>LB</w:t>
            </w:r>
          </w:p>
        </w:tc>
        <w:tc>
          <w:tcPr>
            <w:tcW w:w="1843" w:type="dxa"/>
            <w:shd w:val="clear" w:color="auto" w:fill="auto"/>
          </w:tcPr>
          <w:p w14:paraId="77A3E873" w14:textId="77777777" w:rsidR="00DC1790" w:rsidRPr="006672C6" w:rsidRDefault="00DC1790" w:rsidP="00DC1790">
            <w:pPr>
              <w:spacing w:before="20" w:after="20"/>
              <w:jc w:val="left"/>
              <w:rPr>
                <w:rFonts w:asciiTheme="minorHAnsi" w:hAnsiTheme="minorHAnsi"/>
              </w:rPr>
            </w:pPr>
            <w:r>
              <w:rPr>
                <w:rFonts w:asciiTheme="minorHAnsi" w:hAnsiTheme="minorHAnsi"/>
              </w:rPr>
              <w:t>Parent - Chair</w:t>
            </w:r>
          </w:p>
        </w:tc>
        <w:tc>
          <w:tcPr>
            <w:tcW w:w="1984" w:type="dxa"/>
            <w:gridSpan w:val="2"/>
          </w:tcPr>
          <w:p w14:paraId="66198088" w14:textId="77777777" w:rsidR="00DC1790" w:rsidRPr="006672C6" w:rsidRDefault="00DC1790" w:rsidP="00DC1790">
            <w:pPr>
              <w:jc w:val="left"/>
              <w:rPr>
                <w:rFonts w:asciiTheme="minorHAnsi" w:hAnsiTheme="minorHAnsi"/>
              </w:rPr>
            </w:pPr>
            <w:r>
              <w:rPr>
                <w:rFonts w:asciiTheme="minorHAnsi" w:hAnsiTheme="minorHAnsi"/>
              </w:rPr>
              <w:t>Caroline Ward-Reece</w:t>
            </w:r>
          </w:p>
        </w:tc>
        <w:tc>
          <w:tcPr>
            <w:tcW w:w="851" w:type="dxa"/>
          </w:tcPr>
          <w:p w14:paraId="7B64CBE0" w14:textId="77777777" w:rsidR="00DC1790" w:rsidRPr="006672C6" w:rsidRDefault="00DC1790" w:rsidP="00DC1790">
            <w:pPr>
              <w:spacing w:before="20" w:after="20" w:line="240" w:lineRule="auto"/>
              <w:jc w:val="center"/>
              <w:rPr>
                <w:rFonts w:asciiTheme="minorHAnsi" w:hAnsiTheme="minorHAnsi"/>
              </w:rPr>
            </w:pPr>
            <w:r>
              <w:rPr>
                <w:rFonts w:asciiTheme="minorHAnsi" w:hAnsiTheme="minorHAnsi"/>
              </w:rPr>
              <w:t>CWR</w:t>
            </w:r>
          </w:p>
        </w:tc>
        <w:tc>
          <w:tcPr>
            <w:tcW w:w="1559" w:type="dxa"/>
          </w:tcPr>
          <w:p w14:paraId="64EE54D9" w14:textId="77777777" w:rsidR="00DC1790" w:rsidRPr="006672C6" w:rsidRDefault="00DC1790" w:rsidP="00DC1790">
            <w:pPr>
              <w:spacing w:before="20" w:after="20"/>
              <w:jc w:val="left"/>
              <w:rPr>
                <w:rFonts w:asciiTheme="minorHAnsi" w:hAnsiTheme="minorHAnsi"/>
              </w:rPr>
            </w:pPr>
            <w:r>
              <w:rPr>
                <w:rFonts w:asciiTheme="minorHAnsi" w:hAnsiTheme="minorHAnsi"/>
              </w:rPr>
              <w:t>Co-opted</w:t>
            </w:r>
          </w:p>
        </w:tc>
      </w:tr>
      <w:tr w:rsidR="00DC1790" w:rsidRPr="00263603" w14:paraId="580B7BFA" w14:textId="77777777" w:rsidTr="00CD4996">
        <w:trPr>
          <w:gridAfter w:val="1"/>
          <w:wAfter w:w="2552" w:type="dxa"/>
          <w:cantSplit/>
        </w:trPr>
        <w:tc>
          <w:tcPr>
            <w:tcW w:w="1526" w:type="dxa"/>
            <w:gridSpan w:val="2"/>
            <w:shd w:val="clear" w:color="auto" w:fill="auto"/>
          </w:tcPr>
          <w:p w14:paraId="1688A8D9" w14:textId="77777777" w:rsidR="00DC1790" w:rsidRDefault="00DC1790" w:rsidP="00DC1790">
            <w:pPr>
              <w:spacing w:before="20" w:after="20" w:line="240" w:lineRule="auto"/>
              <w:jc w:val="left"/>
              <w:rPr>
                <w:rFonts w:asciiTheme="minorHAnsi" w:hAnsiTheme="minorHAnsi"/>
              </w:rPr>
            </w:pPr>
            <w:r>
              <w:rPr>
                <w:rFonts w:asciiTheme="minorHAnsi" w:hAnsiTheme="minorHAnsi"/>
              </w:rPr>
              <w:t>Helena Hastie</w:t>
            </w:r>
          </w:p>
        </w:tc>
        <w:tc>
          <w:tcPr>
            <w:tcW w:w="850" w:type="dxa"/>
            <w:shd w:val="clear" w:color="auto" w:fill="auto"/>
          </w:tcPr>
          <w:p w14:paraId="13C24A0D" w14:textId="77777777" w:rsidR="00DC1790" w:rsidRDefault="00DC1790" w:rsidP="00DC1790">
            <w:pPr>
              <w:spacing w:before="20" w:after="20" w:line="240" w:lineRule="auto"/>
              <w:jc w:val="center"/>
              <w:rPr>
                <w:rFonts w:asciiTheme="minorHAnsi" w:hAnsiTheme="minorHAnsi"/>
              </w:rPr>
            </w:pPr>
            <w:r>
              <w:rPr>
                <w:rFonts w:asciiTheme="minorHAnsi" w:hAnsiTheme="minorHAnsi"/>
              </w:rPr>
              <w:t>HH</w:t>
            </w:r>
          </w:p>
        </w:tc>
        <w:tc>
          <w:tcPr>
            <w:tcW w:w="1843" w:type="dxa"/>
            <w:shd w:val="clear" w:color="auto" w:fill="auto"/>
          </w:tcPr>
          <w:p w14:paraId="1F9F9790" w14:textId="77777777" w:rsidR="00DC1790" w:rsidRDefault="00DC1790" w:rsidP="00DC1790">
            <w:pPr>
              <w:spacing w:before="20" w:after="20"/>
              <w:jc w:val="left"/>
              <w:rPr>
                <w:rFonts w:asciiTheme="minorHAnsi" w:hAnsiTheme="minorHAnsi"/>
              </w:rPr>
            </w:pPr>
            <w:r>
              <w:rPr>
                <w:rFonts w:asciiTheme="minorHAnsi" w:hAnsiTheme="minorHAnsi"/>
              </w:rPr>
              <w:t>Co-opted</w:t>
            </w:r>
          </w:p>
        </w:tc>
        <w:tc>
          <w:tcPr>
            <w:tcW w:w="1984" w:type="dxa"/>
            <w:gridSpan w:val="2"/>
          </w:tcPr>
          <w:p w14:paraId="488623B0" w14:textId="7343D892" w:rsidR="00DC1790" w:rsidRDefault="003D24B9" w:rsidP="00DC1790">
            <w:pPr>
              <w:jc w:val="left"/>
              <w:rPr>
                <w:rFonts w:asciiTheme="minorHAnsi" w:hAnsiTheme="minorHAnsi"/>
              </w:rPr>
            </w:pPr>
            <w:proofErr w:type="spellStart"/>
            <w:r>
              <w:rPr>
                <w:rFonts w:asciiTheme="minorHAnsi" w:hAnsiTheme="minorHAnsi"/>
              </w:rPr>
              <w:t>Carianne</w:t>
            </w:r>
            <w:proofErr w:type="spellEnd"/>
            <w:r>
              <w:rPr>
                <w:rFonts w:asciiTheme="minorHAnsi" w:hAnsiTheme="minorHAnsi"/>
              </w:rPr>
              <w:t xml:space="preserve"> Bright</w:t>
            </w:r>
          </w:p>
        </w:tc>
        <w:tc>
          <w:tcPr>
            <w:tcW w:w="851" w:type="dxa"/>
          </w:tcPr>
          <w:p w14:paraId="5D13EF80" w14:textId="0B18E1E4" w:rsidR="00DC1790" w:rsidRDefault="003D24B9" w:rsidP="00DC1790">
            <w:pPr>
              <w:spacing w:before="20" w:after="20" w:line="240" w:lineRule="auto"/>
              <w:jc w:val="center"/>
              <w:rPr>
                <w:rFonts w:asciiTheme="minorHAnsi" w:hAnsiTheme="minorHAnsi"/>
              </w:rPr>
            </w:pPr>
            <w:r>
              <w:rPr>
                <w:rFonts w:asciiTheme="minorHAnsi" w:hAnsiTheme="minorHAnsi"/>
              </w:rPr>
              <w:t>CB</w:t>
            </w:r>
          </w:p>
        </w:tc>
        <w:tc>
          <w:tcPr>
            <w:tcW w:w="1559" w:type="dxa"/>
          </w:tcPr>
          <w:p w14:paraId="60D7F629" w14:textId="77777777" w:rsidR="00DC1790" w:rsidRDefault="00DC1790" w:rsidP="00DC1790">
            <w:pPr>
              <w:spacing w:before="20" w:after="20"/>
              <w:jc w:val="left"/>
              <w:rPr>
                <w:rFonts w:asciiTheme="minorHAnsi" w:hAnsiTheme="minorHAnsi"/>
              </w:rPr>
            </w:pPr>
            <w:r>
              <w:rPr>
                <w:rFonts w:asciiTheme="minorHAnsi" w:hAnsiTheme="minorHAnsi"/>
              </w:rPr>
              <w:t>Parent</w:t>
            </w:r>
          </w:p>
        </w:tc>
      </w:tr>
      <w:tr w:rsidR="00DC1790" w:rsidRPr="00263603" w14:paraId="530859A2" w14:textId="77777777" w:rsidTr="00CD4996">
        <w:trPr>
          <w:gridAfter w:val="1"/>
          <w:wAfter w:w="2552" w:type="dxa"/>
          <w:cantSplit/>
        </w:trPr>
        <w:tc>
          <w:tcPr>
            <w:tcW w:w="1526" w:type="dxa"/>
            <w:gridSpan w:val="2"/>
            <w:shd w:val="clear" w:color="auto" w:fill="auto"/>
          </w:tcPr>
          <w:p w14:paraId="4BA0140A" w14:textId="77777777" w:rsidR="00DC1790" w:rsidRDefault="00DC1790" w:rsidP="00DC1790">
            <w:pPr>
              <w:spacing w:before="20" w:after="20" w:line="240" w:lineRule="auto"/>
              <w:jc w:val="left"/>
              <w:rPr>
                <w:rFonts w:asciiTheme="minorHAnsi" w:hAnsiTheme="minorHAnsi"/>
              </w:rPr>
            </w:pPr>
            <w:r>
              <w:rPr>
                <w:rFonts w:asciiTheme="minorHAnsi" w:hAnsiTheme="minorHAnsi"/>
              </w:rPr>
              <w:t>Matt Brown</w:t>
            </w:r>
          </w:p>
        </w:tc>
        <w:tc>
          <w:tcPr>
            <w:tcW w:w="850" w:type="dxa"/>
            <w:shd w:val="clear" w:color="auto" w:fill="auto"/>
          </w:tcPr>
          <w:p w14:paraId="572DA4E3" w14:textId="77777777" w:rsidR="00DC1790" w:rsidRDefault="00DC1790" w:rsidP="00DC1790">
            <w:pPr>
              <w:spacing w:before="20" w:after="20" w:line="240" w:lineRule="auto"/>
              <w:jc w:val="center"/>
              <w:rPr>
                <w:rFonts w:asciiTheme="minorHAnsi" w:hAnsiTheme="minorHAnsi"/>
              </w:rPr>
            </w:pPr>
            <w:r>
              <w:rPr>
                <w:rFonts w:asciiTheme="minorHAnsi" w:hAnsiTheme="minorHAnsi"/>
              </w:rPr>
              <w:t>MB</w:t>
            </w:r>
          </w:p>
        </w:tc>
        <w:tc>
          <w:tcPr>
            <w:tcW w:w="1843" w:type="dxa"/>
            <w:shd w:val="clear" w:color="auto" w:fill="auto"/>
          </w:tcPr>
          <w:p w14:paraId="0D1B8FD4" w14:textId="77777777" w:rsidR="00DC1790" w:rsidRDefault="00DC1790" w:rsidP="00DC1790">
            <w:pPr>
              <w:spacing w:before="20" w:after="20"/>
              <w:jc w:val="left"/>
              <w:rPr>
                <w:rFonts w:asciiTheme="minorHAnsi" w:hAnsiTheme="minorHAnsi"/>
              </w:rPr>
            </w:pPr>
            <w:r>
              <w:rPr>
                <w:rFonts w:asciiTheme="minorHAnsi" w:hAnsiTheme="minorHAnsi"/>
              </w:rPr>
              <w:t>Staff</w:t>
            </w:r>
          </w:p>
        </w:tc>
        <w:tc>
          <w:tcPr>
            <w:tcW w:w="1984" w:type="dxa"/>
            <w:gridSpan w:val="2"/>
          </w:tcPr>
          <w:p w14:paraId="7569790D" w14:textId="0DDEEAAB" w:rsidR="00DC1790" w:rsidRDefault="003D24B9" w:rsidP="00DC1790">
            <w:pPr>
              <w:jc w:val="left"/>
              <w:rPr>
                <w:rFonts w:asciiTheme="minorHAnsi" w:hAnsiTheme="minorHAnsi"/>
              </w:rPr>
            </w:pPr>
            <w:r>
              <w:rPr>
                <w:rFonts w:asciiTheme="minorHAnsi" w:hAnsiTheme="minorHAnsi"/>
              </w:rPr>
              <w:t>Sarah Butler</w:t>
            </w:r>
          </w:p>
        </w:tc>
        <w:tc>
          <w:tcPr>
            <w:tcW w:w="851" w:type="dxa"/>
          </w:tcPr>
          <w:p w14:paraId="6A55DB09" w14:textId="3F585F7F" w:rsidR="00DC1790" w:rsidRDefault="003D24B9" w:rsidP="00DC1790">
            <w:pPr>
              <w:spacing w:before="20" w:after="20" w:line="240" w:lineRule="auto"/>
              <w:jc w:val="center"/>
              <w:rPr>
                <w:rFonts w:asciiTheme="minorHAnsi" w:hAnsiTheme="minorHAnsi"/>
              </w:rPr>
            </w:pPr>
            <w:r>
              <w:rPr>
                <w:rFonts w:asciiTheme="minorHAnsi" w:hAnsiTheme="minorHAnsi"/>
              </w:rPr>
              <w:t>SB</w:t>
            </w:r>
          </w:p>
        </w:tc>
        <w:tc>
          <w:tcPr>
            <w:tcW w:w="1559" w:type="dxa"/>
          </w:tcPr>
          <w:p w14:paraId="7AC0D716" w14:textId="01E2135A" w:rsidR="00DC1790" w:rsidRDefault="003D24B9" w:rsidP="00DC1790">
            <w:pPr>
              <w:spacing w:before="20" w:after="20"/>
              <w:jc w:val="left"/>
              <w:rPr>
                <w:rFonts w:asciiTheme="minorHAnsi" w:hAnsiTheme="minorHAnsi"/>
              </w:rPr>
            </w:pPr>
            <w:r>
              <w:rPr>
                <w:rFonts w:asciiTheme="minorHAnsi" w:hAnsiTheme="minorHAnsi"/>
              </w:rPr>
              <w:t>Parent</w:t>
            </w:r>
          </w:p>
        </w:tc>
      </w:tr>
    </w:tbl>
    <w:p w14:paraId="02637266" w14:textId="77777777" w:rsidR="008E6777" w:rsidRPr="00263603" w:rsidRDefault="008E6777">
      <w:pPr>
        <w:jc w:val="left"/>
        <w:rPr>
          <w:rFonts w:asciiTheme="minorHAnsi" w:hAnsiTheme="minorHAnsi"/>
          <w:sz w:val="22"/>
          <w:szCs w:val="2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844"/>
        <w:gridCol w:w="2107"/>
        <w:gridCol w:w="1125"/>
        <w:gridCol w:w="2528"/>
        <w:gridCol w:w="864"/>
        <w:gridCol w:w="236"/>
        <w:gridCol w:w="248"/>
      </w:tblGrid>
      <w:tr w:rsidR="008E6777" w:rsidRPr="006672C6" w14:paraId="5B6C7195" w14:textId="77777777" w:rsidTr="00D325AE">
        <w:trPr>
          <w:cantSplit/>
          <w:trHeight w:val="300"/>
        </w:trPr>
        <w:tc>
          <w:tcPr>
            <w:tcW w:w="1668" w:type="dxa"/>
            <w:tcBorders>
              <w:bottom w:val="nil"/>
            </w:tcBorders>
            <w:shd w:val="clear" w:color="auto" w:fill="FFFFFF" w:themeFill="background1"/>
            <w:vAlign w:val="center"/>
          </w:tcPr>
          <w:p w14:paraId="3C285EAA" w14:textId="77777777" w:rsidR="008E6777" w:rsidRPr="006672C6" w:rsidRDefault="008E6777">
            <w:pPr>
              <w:spacing w:before="20" w:after="20" w:line="240" w:lineRule="auto"/>
              <w:rPr>
                <w:rFonts w:asciiTheme="minorHAnsi" w:hAnsiTheme="minorHAnsi"/>
                <w:b/>
              </w:rPr>
            </w:pPr>
            <w:r w:rsidRPr="006672C6">
              <w:rPr>
                <w:rFonts w:asciiTheme="minorHAnsi" w:hAnsiTheme="minorHAnsi"/>
                <w:b/>
              </w:rPr>
              <w:t>Apologies</w:t>
            </w:r>
          </w:p>
        </w:tc>
        <w:tc>
          <w:tcPr>
            <w:tcW w:w="850" w:type="dxa"/>
            <w:tcBorders>
              <w:bottom w:val="nil"/>
            </w:tcBorders>
            <w:shd w:val="clear" w:color="auto" w:fill="D9D9D9" w:themeFill="background1" w:themeFillShade="D9"/>
            <w:vAlign w:val="center"/>
          </w:tcPr>
          <w:p w14:paraId="73C46EA8" w14:textId="77777777"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2126" w:type="dxa"/>
            <w:shd w:val="clear" w:color="auto" w:fill="FFFFFF" w:themeFill="background1"/>
            <w:vAlign w:val="center"/>
          </w:tcPr>
          <w:p w14:paraId="51D61E23" w14:textId="77777777" w:rsidR="008E6777" w:rsidRPr="006672C6" w:rsidRDefault="0074604C" w:rsidP="0074604C">
            <w:pPr>
              <w:spacing w:before="20" w:after="20" w:line="240" w:lineRule="auto"/>
              <w:jc w:val="center"/>
              <w:rPr>
                <w:rFonts w:asciiTheme="minorHAnsi" w:hAnsiTheme="minorHAnsi"/>
                <w:b/>
              </w:rPr>
            </w:pPr>
            <w:r w:rsidRPr="006672C6">
              <w:rPr>
                <w:rFonts w:asciiTheme="minorHAnsi" w:hAnsiTheme="minorHAnsi"/>
                <w:b/>
              </w:rPr>
              <w:t>Category - Reason</w:t>
            </w:r>
          </w:p>
        </w:tc>
        <w:tc>
          <w:tcPr>
            <w:tcW w:w="1134" w:type="dxa"/>
            <w:tcBorders>
              <w:top w:val="nil"/>
              <w:bottom w:val="nil"/>
            </w:tcBorders>
            <w:shd w:val="clear" w:color="auto" w:fill="FFFFFF" w:themeFill="background1"/>
            <w:vAlign w:val="center"/>
          </w:tcPr>
          <w:p w14:paraId="1E4F0F57" w14:textId="77777777" w:rsidR="008E6777" w:rsidRPr="006672C6" w:rsidRDefault="008E6777">
            <w:pPr>
              <w:spacing w:before="20" w:after="20"/>
              <w:jc w:val="center"/>
              <w:rPr>
                <w:rFonts w:asciiTheme="minorHAnsi" w:hAnsiTheme="minorHAnsi"/>
                <w:b/>
              </w:rPr>
            </w:pPr>
          </w:p>
        </w:tc>
        <w:tc>
          <w:tcPr>
            <w:tcW w:w="2551" w:type="dxa"/>
            <w:tcBorders>
              <w:bottom w:val="nil"/>
            </w:tcBorders>
            <w:shd w:val="clear" w:color="auto" w:fill="FFFFFF" w:themeFill="background1"/>
            <w:vAlign w:val="center"/>
          </w:tcPr>
          <w:p w14:paraId="5A0C424A" w14:textId="77777777" w:rsidR="008E6777" w:rsidRPr="006672C6" w:rsidRDefault="008E6777">
            <w:pPr>
              <w:spacing w:before="20" w:after="20" w:line="240" w:lineRule="auto"/>
              <w:rPr>
                <w:rFonts w:asciiTheme="minorHAnsi" w:hAnsiTheme="minorHAnsi"/>
                <w:b/>
              </w:rPr>
            </w:pPr>
            <w:r w:rsidRPr="006672C6">
              <w:rPr>
                <w:rFonts w:asciiTheme="minorHAnsi" w:hAnsiTheme="minorHAnsi"/>
                <w:b/>
              </w:rPr>
              <w:t>Absent without Apology</w:t>
            </w:r>
          </w:p>
        </w:tc>
        <w:tc>
          <w:tcPr>
            <w:tcW w:w="870" w:type="dxa"/>
            <w:tcBorders>
              <w:bottom w:val="nil"/>
              <w:right w:val="single" w:sz="4" w:space="0" w:color="auto"/>
            </w:tcBorders>
            <w:shd w:val="clear" w:color="auto" w:fill="FFFFFF" w:themeFill="background1"/>
            <w:vAlign w:val="center"/>
          </w:tcPr>
          <w:p w14:paraId="2357E7E0" w14:textId="77777777"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158" w:type="dxa"/>
            <w:tcBorders>
              <w:top w:val="nil"/>
              <w:left w:val="single" w:sz="4" w:space="0" w:color="auto"/>
              <w:bottom w:val="nil"/>
              <w:right w:val="nil"/>
            </w:tcBorders>
            <w:shd w:val="clear" w:color="auto" w:fill="FFFFFF" w:themeFill="background1"/>
            <w:vAlign w:val="center"/>
          </w:tcPr>
          <w:p w14:paraId="7E6751CA" w14:textId="77777777" w:rsidR="008E6777" w:rsidRPr="006672C6" w:rsidRDefault="008E6777">
            <w:pPr>
              <w:spacing w:before="20" w:after="20" w:line="240" w:lineRule="auto"/>
              <w:jc w:val="center"/>
              <w:rPr>
                <w:rFonts w:asciiTheme="minorHAnsi" w:hAnsiTheme="minorHAnsi"/>
                <w:b/>
              </w:rPr>
            </w:pPr>
          </w:p>
        </w:tc>
        <w:tc>
          <w:tcPr>
            <w:tcW w:w="248" w:type="dxa"/>
            <w:tcBorders>
              <w:top w:val="nil"/>
              <w:left w:val="nil"/>
              <w:bottom w:val="nil"/>
              <w:right w:val="nil"/>
            </w:tcBorders>
            <w:shd w:val="clear" w:color="auto" w:fill="FFFFFF" w:themeFill="background1"/>
            <w:vAlign w:val="center"/>
          </w:tcPr>
          <w:p w14:paraId="5CB9B548" w14:textId="77777777" w:rsidR="008E6777" w:rsidRPr="006672C6" w:rsidRDefault="008E6777">
            <w:pPr>
              <w:spacing w:before="20" w:after="20"/>
              <w:jc w:val="center"/>
              <w:rPr>
                <w:rFonts w:asciiTheme="minorHAnsi" w:hAnsiTheme="minorHAnsi"/>
                <w:b/>
              </w:rPr>
            </w:pPr>
          </w:p>
        </w:tc>
      </w:tr>
      <w:tr w:rsidR="00575BC6" w:rsidRPr="006672C6" w14:paraId="16E8B55B" w14:textId="77777777" w:rsidTr="00D325AE">
        <w:trPr>
          <w:cantSplit/>
        </w:trPr>
        <w:tc>
          <w:tcPr>
            <w:tcW w:w="1668" w:type="dxa"/>
          </w:tcPr>
          <w:p w14:paraId="6A4E4694" w14:textId="45DFD778" w:rsidR="00575BC6" w:rsidRPr="000479BD" w:rsidRDefault="00EB692A" w:rsidP="00344C33">
            <w:pPr>
              <w:jc w:val="left"/>
              <w:rPr>
                <w:rFonts w:asciiTheme="minorHAnsi" w:hAnsiTheme="minorHAnsi"/>
              </w:rPr>
            </w:pPr>
            <w:r>
              <w:rPr>
                <w:rFonts w:asciiTheme="minorHAnsi" w:hAnsiTheme="minorHAnsi"/>
              </w:rPr>
              <w:t>Kate Needs</w:t>
            </w:r>
          </w:p>
        </w:tc>
        <w:tc>
          <w:tcPr>
            <w:tcW w:w="850" w:type="dxa"/>
          </w:tcPr>
          <w:p w14:paraId="57F699B8" w14:textId="2890C515" w:rsidR="00575BC6" w:rsidRPr="000479BD" w:rsidRDefault="00EB692A" w:rsidP="00344C33">
            <w:pPr>
              <w:spacing w:before="20" w:after="20" w:line="240" w:lineRule="auto"/>
              <w:jc w:val="center"/>
              <w:rPr>
                <w:rFonts w:asciiTheme="minorHAnsi" w:hAnsiTheme="minorHAnsi"/>
              </w:rPr>
            </w:pPr>
            <w:r>
              <w:rPr>
                <w:rFonts w:asciiTheme="minorHAnsi" w:hAnsiTheme="minorHAnsi"/>
              </w:rPr>
              <w:t>KN</w:t>
            </w:r>
          </w:p>
        </w:tc>
        <w:tc>
          <w:tcPr>
            <w:tcW w:w="2126" w:type="dxa"/>
          </w:tcPr>
          <w:p w14:paraId="2A740EA6" w14:textId="65262D8C" w:rsidR="00575BC6" w:rsidRPr="000479BD" w:rsidRDefault="00EB692A" w:rsidP="00243013">
            <w:pPr>
              <w:spacing w:before="20" w:after="20"/>
              <w:jc w:val="left"/>
              <w:rPr>
                <w:rFonts w:asciiTheme="minorHAnsi" w:hAnsiTheme="minorHAnsi"/>
              </w:rPr>
            </w:pPr>
            <w:r>
              <w:rPr>
                <w:rFonts w:asciiTheme="minorHAnsi" w:hAnsiTheme="minorHAnsi"/>
              </w:rPr>
              <w:t>Resigned 27-09-20</w:t>
            </w:r>
          </w:p>
        </w:tc>
        <w:tc>
          <w:tcPr>
            <w:tcW w:w="1134" w:type="dxa"/>
            <w:tcBorders>
              <w:top w:val="nil"/>
              <w:bottom w:val="nil"/>
            </w:tcBorders>
          </w:tcPr>
          <w:p w14:paraId="4162B1DF" w14:textId="77777777" w:rsidR="00575BC6" w:rsidRPr="006672C6" w:rsidRDefault="00575BC6" w:rsidP="00344C33">
            <w:pPr>
              <w:spacing w:before="20" w:after="20"/>
              <w:jc w:val="center"/>
              <w:rPr>
                <w:rFonts w:asciiTheme="minorHAnsi" w:hAnsiTheme="minorHAnsi"/>
                <w:i/>
              </w:rPr>
            </w:pPr>
          </w:p>
        </w:tc>
        <w:tc>
          <w:tcPr>
            <w:tcW w:w="2551" w:type="dxa"/>
          </w:tcPr>
          <w:p w14:paraId="024EA15D" w14:textId="77777777" w:rsidR="00575BC6" w:rsidRPr="006672C6" w:rsidRDefault="00575BC6">
            <w:pPr>
              <w:spacing w:before="20" w:after="20" w:line="240" w:lineRule="auto"/>
              <w:jc w:val="left"/>
              <w:rPr>
                <w:rFonts w:asciiTheme="minorHAnsi" w:hAnsiTheme="minorHAnsi"/>
              </w:rPr>
            </w:pPr>
          </w:p>
        </w:tc>
        <w:tc>
          <w:tcPr>
            <w:tcW w:w="870" w:type="dxa"/>
            <w:tcBorders>
              <w:right w:val="single" w:sz="4" w:space="0" w:color="auto"/>
            </w:tcBorders>
          </w:tcPr>
          <w:p w14:paraId="1D912F19" w14:textId="77777777" w:rsidR="00575BC6" w:rsidRPr="006672C6" w:rsidRDefault="00575BC6">
            <w:pPr>
              <w:spacing w:before="20" w:after="20" w:line="240" w:lineRule="auto"/>
              <w:jc w:val="center"/>
              <w:rPr>
                <w:rFonts w:asciiTheme="minorHAnsi" w:hAnsiTheme="minorHAnsi"/>
              </w:rPr>
            </w:pPr>
          </w:p>
        </w:tc>
        <w:tc>
          <w:tcPr>
            <w:tcW w:w="158" w:type="dxa"/>
            <w:tcBorders>
              <w:top w:val="nil"/>
              <w:left w:val="single" w:sz="4" w:space="0" w:color="auto"/>
              <w:bottom w:val="nil"/>
              <w:right w:val="nil"/>
            </w:tcBorders>
          </w:tcPr>
          <w:p w14:paraId="65C8A268" w14:textId="77777777" w:rsidR="00575BC6" w:rsidRPr="006672C6" w:rsidRDefault="00575BC6">
            <w:pPr>
              <w:spacing w:before="20" w:after="20"/>
              <w:jc w:val="center"/>
              <w:rPr>
                <w:rFonts w:asciiTheme="minorHAnsi" w:hAnsiTheme="minorHAnsi"/>
              </w:rPr>
            </w:pPr>
          </w:p>
        </w:tc>
        <w:tc>
          <w:tcPr>
            <w:tcW w:w="248" w:type="dxa"/>
            <w:tcBorders>
              <w:top w:val="nil"/>
              <w:left w:val="nil"/>
              <w:bottom w:val="nil"/>
              <w:right w:val="nil"/>
            </w:tcBorders>
          </w:tcPr>
          <w:p w14:paraId="5D0B55D5" w14:textId="77777777" w:rsidR="00575BC6" w:rsidRPr="006672C6" w:rsidRDefault="00575BC6">
            <w:pPr>
              <w:spacing w:before="20" w:after="20"/>
              <w:jc w:val="center"/>
              <w:rPr>
                <w:rFonts w:asciiTheme="minorHAnsi" w:hAnsiTheme="minorHAnsi"/>
              </w:rPr>
            </w:pPr>
          </w:p>
        </w:tc>
      </w:tr>
      <w:tr w:rsidR="00575BC6" w:rsidRPr="006672C6" w14:paraId="0D54D636" w14:textId="77777777" w:rsidTr="00D325AE">
        <w:trPr>
          <w:cantSplit/>
        </w:trPr>
        <w:tc>
          <w:tcPr>
            <w:tcW w:w="1668" w:type="dxa"/>
          </w:tcPr>
          <w:p w14:paraId="788229E3" w14:textId="1B948487" w:rsidR="00575BC6" w:rsidRPr="006672C6" w:rsidRDefault="00D55C71" w:rsidP="004B33D2">
            <w:pPr>
              <w:spacing w:before="20" w:after="20" w:line="240" w:lineRule="auto"/>
              <w:jc w:val="left"/>
              <w:rPr>
                <w:rFonts w:asciiTheme="minorHAnsi" w:hAnsiTheme="minorHAnsi"/>
              </w:rPr>
            </w:pPr>
            <w:proofErr w:type="spellStart"/>
            <w:r>
              <w:rPr>
                <w:rFonts w:asciiTheme="minorHAnsi" w:hAnsiTheme="minorHAnsi"/>
              </w:rPr>
              <w:t>Digory</w:t>
            </w:r>
            <w:proofErr w:type="spellEnd"/>
            <w:r>
              <w:rPr>
                <w:rFonts w:asciiTheme="minorHAnsi" w:hAnsiTheme="minorHAnsi"/>
              </w:rPr>
              <w:t xml:space="preserve"> Smith</w:t>
            </w:r>
          </w:p>
        </w:tc>
        <w:tc>
          <w:tcPr>
            <w:tcW w:w="850" w:type="dxa"/>
          </w:tcPr>
          <w:p w14:paraId="348DF4C2" w14:textId="62A16F34" w:rsidR="00575BC6" w:rsidRPr="006672C6" w:rsidRDefault="00D55C71" w:rsidP="004B33D2">
            <w:pPr>
              <w:spacing w:before="20" w:after="20" w:line="240" w:lineRule="auto"/>
              <w:jc w:val="center"/>
              <w:rPr>
                <w:rFonts w:asciiTheme="minorHAnsi" w:hAnsiTheme="minorHAnsi"/>
              </w:rPr>
            </w:pPr>
            <w:r>
              <w:rPr>
                <w:rFonts w:asciiTheme="minorHAnsi" w:hAnsiTheme="minorHAnsi"/>
              </w:rPr>
              <w:t>DS</w:t>
            </w:r>
          </w:p>
        </w:tc>
        <w:tc>
          <w:tcPr>
            <w:tcW w:w="2126" w:type="dxa"/>
          </w:tcPr>
          <w:p w14:paraId="44F383BA" w14:textId="58B4B4FD" w:rsidR="00575BC6" w:rsidRPr="00D55C71" w:rsidRDefault="00D55C71" w:rsidP="004B33D2">
            <w:pPr>
              <w:spacing w:before="20" w:after="20"/>
              <w:jc w:val="left"/>
              <w:rPr>
                <w:rFonts w:asciiTheme="minorHAnsi" w:hAnsiTheme="minorHAnsi"/>
              </w:rPr>
            </w:pPr>
            <w:r w:rsidRPr="00D55C71">
              <w:rPr>
                <w:rFonts w:asciiTheme="minorHAnsi" w:hAnsiTheme="minorHAnsi"/>
              </w:rPr>
              <w:t>Unexpected family commitment</w:t>
            </w:r>
          </w:p>
        </w:tc>
        <w:tc>
          <w:tcPr>
            <w:tcW w:w="1134" w:type="dxa"/>
            <w:tcBorders>
              <w:top w:val="nil"/>
              <w:bottom w:val="nil"/>
            </w:tcBorders>
          </w:tcPr>
          <w:p w14:paraId="4D115AD3" w14:textId="77777777" w:rsidR="00575BC6" w:rsidRPr="006672C6" w:rsidRDefault="00575BC6">
            <w:pPr>
              <w:spacing w:before="20" w:after="20"/>
              <w:jc w:val="center"/>
              <w:rPr>
                <w:rFonts w:asciiTheme="minorHAnsi" w:hAnsiTheme="minorHAnsi"/>
              </w:rPr>
            </w:pPr>
          </w:p>
        </w:tc>
        <w:tc>
          <w:tcPr>
            <w:tcW w:w="2551" w:type="dxa"/>
          </w:tcPr>
          <w:p w14:paraId="2DD62BD7" w14:textId="77777777" w:rsidR="00575BC6" w:rsidRPr="006672C6" w:rsidRDefault="00575BC6">
            <w:pPr>
              <w:spacing w:before="20" w:after="20" w:line="240" w:lineRule="auto"/>
              <w:jc w:val="left"/>
              <w:rPr>
                <w:rFonts w:asciiTheme="minorHAnsi" w:hAnsiTheme="minorHAnsi"/>
              </w:rPr>
            </w:pPr>
          </w:p>
        </w:tc>
        <w:tc>
          <w:tcPr>
            <w:tcW w:w="870" w:type="dxa"/>
            <w:tcBorders>
              <w:right w:val="single" w:sz="4" w:space="0" w:color="auto"/>
            </w:tcBorders>
          </w:tcPr>
          <w:p w14:paraId="0C5CB31F" w14:textId="77777777" w:rsidR="00575BC6" w:rsidRPr="006672C6" w:rsidRDefault="00575BC6">
            <w:pPr>
              <w:spacing w:before="20" w:after="20" w:line="240" w:lineRule="auto"/>
              <w:jc w:val="center"/>
              <w:rPr>
                <w:rFonts w:asciiTheme="minorHAnsi" w:hAnsiTheme="minorHAnsi"/>
              </w:rPr>
            </w:pPr>
          </w:p>
        </w:tc>
        <w:tc>
          <w:tcPr>
            <w:tcW w:w="158" w:type="dxa"/>
            <w:tcBorders>
              <w:top w:val="nil"/>
              <w:left w:val="single" w:sz="4" w:space="0" w:color="auto"/>
              <w:bottom w:val="nil"/>
              <w:right w:val="nil"/>
            </w:tcBorders>
          </w:tcPr>
          <w:p w14:paraId="5B5061D6" w14:textId="77777777" w:rsidR="00575BC6" w:rsidRPr="006672C6" w:rsidRDefault="00575BC6">
            <w:pPr>
              <w:spacing w:before="20" w:after="20"/>
              <w:jc w:val="center"/>
              <w:rPr>
                <w:rFonts w:asciiTheme="minorHAnsi" w:hAnsiTheme="minorHAnsi"/>
              </w:rPr>
            </w:pPr>
          </w:p>
        </w:tc>
        <w:tc>
          <w:tcPr>
            <w:tcW w:w="248" w:type="dxa"/>
            <w:tcBorders>
              <w:top w:val="nil"/>
              <w:left w:val="nil"/>
              <w:bottom w:val="nil"/>
              <w:right w:val="nil"/>
            </w:tcBorders>
          </w:tcPr>
          <w:p w14:paraId="35C623B6" w14:textId="77777777" w:rsidR="00575BC6" w:rsidRPr="006672C6" w:rsidRDefault="00575BC6">
            <w:pPr>
              <w:spacing w:before="20" w:after="20"/>
              <w:jc w:val="center"/>
              <w:rPr>
                <w:rFonts w:asciiTheme="minorHAnsi" w:hAnsiTheme="minorHAnsi"/>
              </w:rPr>
            </w:pPr>
          </w:p>
        </w:tc>
      </w:tr>
    </w:tbl>
    <w:p w14:paraId="0AAA87F9" w14:textId="77777777" w:rsidR="008E6777" w:rsidRPr="006672C6" w:rsidRDefault="008E6777">
      <w:pPr>
        <w:jc w:val="left"/>
        <w:rPr>
          <w:rFonts w:asciiTheme="minorHAnsi" w:hAnsiTheme="minorHAnsi"/>
        </w:rPr>
      </w:pPr>
    </w:p>
    <w:tbl>
      <w:tblPr>
        <w:tblW w:w="93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50"/>
        <w:gridCol w:w="2268"/>
        <w:gridCol w:w="1134"/>
        <w:gridCol w:w="2551"/>
        <w:gridCol w:w="990"/>
      </w:tblGrid>
      <w:tr w:rsidR="003F6C9A" w:rsidRPr="006672C6" w14:paraId="58539266" w14:textId="77777777" w:rsidTr="00D325AE">
        <w:trPr>
          <w:cantSplit/>
          <w:trHeight w:val="300"/>
        </w:trPr>
        <w:tc>
          <w:tcPr>
            <w:tcW w:w="1560" w:type="dxa"/>
            <w:tcBorders>
              <w:bottom w:val="nil"/>
            </w:tcBorders>
            <w:shd w:val="clear" w:color="auto" w:fill="FFFFFF" w:themeFill="background1"/>
          </w:tcPr>
          <w:p w14:paraId="4B2F1155" w14:textId="77777777" w:rsidR="003F6C9A" w:rsidRPr="006672C6" w:rsidRDefault="003F6C9A">
            <w:pPr>
              <w:spacing w:before="20" w:after="20" w:line="240" w:lineRule="auto"/>
              <w:rPr>
                <w:rFonts w:asciiTheme="minorHAnsi" w:hAnsiTheme="minorHAnsi"/>
                <w:b/>
              </w:rPr>
            </w:pPr>
            <w:r w:rsidRPr="006672C6">
              <w:rPr>
                <w:rFonts w:asciiTheme="minorHAnsi" w:hAnsiTheme="minorHAnsi"/>
                <w:b/>
              </w:rPr>
              <w:t>In Attendance</w:t>
            </w:r>
          </w:p>
        </w:tc>
        <w:tc>
          <w:tcPr>
            <w:tcW w:w="850" w:type="dxa"/>
            <w:tcBorders>
              <w:bottom w:val="nil"/>
            </w:tcBorders>
            <w:shd w:val="clear" w:color="auto" w:fill="FFFFFF" w:themeFill="background1"/>
            <w:vAlign w:val="center"/>
          </w:tcPr>
          <w:p w14:paraId="67B8B45B" w14:textId="77777777" w:rsidR="003F6C9A" w:rsidRPr="006672C6" w:rsidRDefault="003F6C9A">
            <w:pPr>
              <w:spacing w:before="20" w:after="20" w:line="240" w:lineRule="auto"/>
              <w:jc w:val="center"/>
              <w:rPr>
                <w:rFonts w:asciiTheme="minorHAnsi" w:hAnsiTheme="minorHAnsi"/>
                <w:b/>
              </w:rPr>
            </w:pPr>
            <w:r w:rsidRPr="006672C6">
              <w:rPr>
                <w:rFonts w:asciiTheme="minorHAnsi" w:hAnsiTheme="minorHAnsi"/>
                <w:b/>
              </w:rPr>
              <w:t>Initials</w:t>
            </w:r>
          </w:p>
        </w:tc>
        <w:tc>
          <w:tcPr>
            <w:tcW w:w="2268" w:type="dxa"/>
            <w:tcBorders>
              <w:bottom w:val="nil"/>
            </w:tcBorders>
            <w:shd w:val="clear" w:color="auto" w:fill="FFFFFF" w:themeFill="background1"/>
          </w:tcPr>
          <w:p w14:paraId="33EBF607" w14:textId="77777777" w:rsidR="003F6C9A" w:rsidRPr="006672C6" w:rsidRDefault="003F6C9A">
            <w:pPr>
              <w:spacing w:before="20" w:after="20" w:line="240" w:lineRule="auto"/>
              <w:rPr>
                <w:rFonts w:asciiTheme="minorHAnsi" w:hAnsiTheme="minorHAnsi"/>
                <w:b/>
              </w:rPr>
            </w:pPr>
          </w:p>
        </w:tc>
        <w:tc>
          <w:tcPr>
            <w:tcW w:w="1134" w:type="dxa"/>
            <w:tcBorders>
              <w:top w:val="nil"/>
              <w:bottom w:val="nil"/>
              <w:right w:val="single" w:sz="4" w:space="0" w:color="auto"/>
            </w:tcBorders>
            <w:shd w:val="clear" w:color="auto" w:fill="FFFFFF" w:themeFill="background1"/>
          </w:tcPr>
          <w:p w14:paraId="7E4A44C1" w14:textId="77777777" w:rsidR="003F6C9A" w:rsidRPr="006672C6" w:rsidRDefault="003F6C9A">
            <w:pPr>
              <w:spacing w:before="20" w:after="20" w:line="240" w:lineRule="auto"/>
              <w:rPr>
                <w:rFonts w:asciiTheme="minorHAnsi" w:hAnsiTheme="minorHAnsi"/>
                <w:b/>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94A2" w14:textId="77777777" w:rsidR="003F6C9A" w:rsidRPr="006672C6" w:rsidRDefault="003F6C9A">
            <w:pPr>
              <w:spacing w:before="20" w:after="20" w:line="240" w:lineRule="auto"/>
              <w:rPr>
                <w:rFonts w:asciiTheme="minorHAnsi" w:hAnsiTheme="minorHAnsi"/>
                <w:b/>
              </w:rPr>
            </w:pPr>
            <w:r w:rsidRPr="006672C6">
              <w:rPr>
                <w:rFonts w:asciiTheme="minorHAnsi" w:hAnsiTheme="minorHAnsi"/>
                <w:b/>
              </w:rPr>
              <w:t>Minutes to</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EA958" w14:textId="77777777" w:rsidR="003F6C9A" w:rsidRPr="006672C6" w:rsidRDefault="003F6C9A">
            <w:pPr>
              <w:spacing w:before="20" w:after="20" w:line="240" w:lineRule="auto"/>
              <w:rPr>
                <w:rFonts w:asciiTheme="minorHAnsi" w:hAnsiTheme="minorHAnsi"/>
                <w:b/>
              </w:rPr>
            </w:pPr>
            <w:r w:rsidRPr="006672C6">
              <w:rPr>
                <w:rFonts w:asciiTheme="minorHAnsi" w:hAnsiTheme="minorHAnsi"/>
                <w:b/>
              </w:rPr>
              <w:t>Papers</w:t>
            </w:r>
          </w:p>
        </w:tc>
      </w:tr>
      <w:tr w:rsidR="00535F6D" w:rsidRPr="006672C6" w14:paraId="46726F47" w14:textId="77777777" w:rsidTr="00D325AE">
        <w:trPr>
          <w:cantSplit/>
        </w:trPr>
        <w:tc>
          <w:tcPr>
            <w:tcW w:w="1560" w:type="dxa"/>
          </w:tcPr>
          <w:p w14:paraId="19244672" w14:textId="77777777" w:rsidR="00535F6D" w:rsidRPr="006672C6" w:rsidRDefault="009E7594" w:rsidP="00924CE0">
            <w:pPr>
              <w:spacing w:before="20" w:after="20" w:line="240" w:lineRule="auto"/>
              <w:jc w:val="left"/>
              <w:rPr>
                <w:rFonts w:asciiTheme="minorHAnsi" w:hAnsiTheme="minorHAnsi"/>
              </w:rPr>
            </w:pPr>
            <w:r>
              <w:rPr>
                <w:rFonts w:asciiTheme="minorHAnsi" w:hAnsiTheme="minorHAnsi"/>
              </w:rPr>
              <w:t>Helen Mitchell</w:t>
            </w:r>
          </w:p>
        </w:tc>
        <w:tc>
          <w:tcPr>
            <w:tcW w:w="850" w:type="dxa"/>
          </w:tcPr>
          <w:p w14:paraId="1FAF52C4" w14:textId="73E059D2" w:rsidR="00535F6D" w:rsidRPr="006672C6" w:rsidRDefault="003D24B9" w:rsidP="00924CE0">
            <w:pPr>
              <w:spacing w:before="20" w:after="20" w:line="240" w:lineRule="auto"/>
              <w:jc w:val="center"/>
              <w:rPr>
                <w:rFonts w:asciiTheme="minorHAnsi" w:hAnsiTheme="minorHAnsi"/>
              </w:rPr>
            </w:pPr>
            <w:r>
              <w:rPr>
                <w:rFonts w:asciiTheme="minorHAnsi" w:hAnsiTheme="minorHAnsi"/>
              </w:rPr>
              <w:t>HM</w:t>
            </w:r>
          </w:p>
        </w:tc>
        <w:tc>
          <w:tcPr>
            <w:tcW w:w="2268" w:type="dxa"/>
          </w:tcPr>
          <w:p w14:paraId="2406EA65" w14:textId="77777777" w:rsidR="00535F6D" w:rsidRPr="006672C6" w:rsidRDefault="00535F6D" w:rsidP="00924CE0">
            <w:pPr>
              <w:spacing w:before="20" w:after="20" w:line="240" w:lineRule="auto"/>
              <w:jc w:val="left"/>
              <w:rPr>
                <w:rFonts w:asciiTheme="minorHAnsi" w:hAnsiTheme="minorHAnsi"/>
              </w:rPr>
            </w:pPr>
            <w:r w:rsidRPr="006672C6">
              <w:rPr>
                <w:rFonts w:asciiTheme="minorHAnsi" w:hAnsiTheme="minorHAnsi"/>
              </w:rPr>
              <w:t xml:space="preserve">Clerk </w:t>
            </w:r>
          </w:p>
        </w:tc>
        <w:tc>
          <w:tcPr>
            <w:tcW w:w="1134" w:type="dxa"/>
            <w:tcBorders>
              <w:top w:val="nil"/>
              <w:bottom w:val="nil"/>
              <w:right w:val="single" w:sz="4" w:space="0" w:color="auto"/>
            </w:tcBorders>
          </w:tcPr>
          <w:p w14:paraId="385AD938" w14:textId="77777777"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tcPr>
          <w:p w14:paraId="104BF97C" w14:textId="77777777" w:rsidR="00535F6D" w:rsidRPr="006672C6" w:rsidRDefault="00535F6D">
            <w:pPr>
              <w:spacing w:before="20" w:after="20" w:line="240" w:lineRule="auto"/>
              <w:jc w:val="left"/>
              <w:rPr>
                <w:rFonts w:asciiTheme="minorHAnsi" w:hAnsiTheme="minorHAnsi"/>
              </w:rPr>
            </w:pPr>
            <w:r w:rsidRPr="006672C6">
              <w:rPr>
                <w:rFonts w:asciiTheme="minorHAnsi" w:hAnsiTheme="minorHAnsi"/>
              </w:rPr>
              <w:t>Attendees</w:t>
            </w:r>
          </w:p>
        </w:tc>
        <w:tc>
          <w:tcPr>
            <w:tcW w:w="990" w:type="dxa"/>
            <w:tcBorders>
              <w:top w:val="single" w:sz="4" w:space="0" w:color="auto"/>
              <w:left w:val="single" w:sz="4" w:space="0" w:color="auto"/>
              <w:bottom w:val="single" w:sz="4" w:space="0" w:color="auto"/>
              <w:right w:val="single" w:sz="4" w:space="0" w:color="auto"/>
            </w:tcBorders>
          </w:tcPr>
          <w:p w14:paraId="4DAED01B" w14:textId="77777777" w:rsidR="00535F6D" w:rsidRPr="006672C6" w:rsidRDefault="00535F6D">
            <w:pPr>
              <w:spacing w:before="20" w:after="20" w:line="240" w:lineRule="auto"/>
              <w:jc w:val="left"/>
              <w:rPr>
                <w:rFonts w:asciiTheme="minorHAnsi" w:hAnsiTheme="minorHAnsi"/>
              </w:rPr>
            </w:pPr>
          </w:p>
        </w:tc>
      </w:tr>
      <w:tr w:rsidR="00535F6D" w:rsidRPr="006672C6" w14:paraId="706DA38E" w14:textId="77777777" w:rsidTr="00D325AE">
        <w:trPr>
          <w:cantSplit/>
        </w:trPr>
        <w:tc>
          <w:tcPr>
            <w:tcW w:w="1560" w:type="dxa"/>
          </w:tcPr>
          <w:p w14:paraId="2F23DDF8" w14:textId="77777777" w:rsidR="00535F6D" w:rsidRPr="006672C6" w:rsidRDefault="00535F6D">
            <w:pPr>
              <w:spacing w:before="20" w:after="20" w:line="240" w:lineRule="auto"/>
              <w:jc w:val="left"/>
              <w:rPr>
                <w:rFonts w:asciiTheme="minorHAnsi" w:hAnsiTheme="minorHAnsi"/>
              </w:rPr>
            </w:pPr>
          </w:p>
        </w:tc>
        <w:tc>
          <w:tcPr>
            <w:tcW w:w="850" w:type="dxa"/>
          </w:tcPr>
          <w:p w14:paraId="0E075182" w14:textId="77777777" w:rsidR="00535F6D" w:rsidRPr="006672C6" w:rsidRDefault="00535F6D">
            <w:pPr>
              <w:spacing w:before="20" w:after="20" w:line="240" w:lineRule="auto"/>
              <w:jc w:val="center"/>
              <w:rPr>
                <w:rFonts w:asciiTheme="minorHAnsi" w:hAnsiTheme="minorHAnsi"/>
              </w:rPr>
            </w:pPr>
          </w:p>
        </w:tc>
        <w:tc>
          <w:tcPr>
            <w:tcW w:w="2268" w:type="dxa"/>
          </w:tcPr>
          <w:p w14:paraId="49CE969B" w14:textId="77777777" w:rsidR="00535F6D" w:rsidRPr="006672C6" w:rsidRDefault="00535F6D">
            <w:pPr>
              <w:spacing w:before="20" w:after="20" w:line="240" w:lineRule="auto"/>
              <w:jc w:val="left"/>
              <w:rPr>
                <w:rFonts w:asciiTheme="minorHAnsi" w:hAnsiTheme="minorHAnsi"/>
              </w:rPr>
            </w:pPr>
          </w:p>
        </w:tc>
        <w:tc>
          <w:tcPr>
            <w:tcW w:w="1134" w:type="dxa"/>
            <w:tcBorders>
              <w:top w:val="nil"/>
              <w:bottom w:val="nil"/>
              <w:right w:val="single" w:sz="4" w:space="0" w:color="auto"/>
            </w:tcBorders>
          </w:tcPr>
          <w:p w14:paraId="1574A2DC" w14:textId="77777777"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tcPr>
          <w:p w14:paraId="369890A3" w14:textId="77777777" w:rsidR="00535F6D" w:rsidRPr="006672C6" w:rsidRDefault="00535F6D">
            <w:pPr>
              <w:spacing w:before="20" w:after="20" w:line="240" w:lineRule="auto"/>
              <w:jc w:val="left"/>
              <w:rPr>
                <w:rFonts w:asciiTheme="minorHAnsi" w:hAnsiTheme="minorHAnsi"/>
              </w:rPr>
            </w:pPr>
            <w:r w:rsidRPr="006672C6">
              <w:rPr>
                <w:rFonts w:asciiTheme="minorHAnsi" w:hAnsiTheme="minorHAnsi"/>
              </w:rPr>
              <w:t>Apologies</w:t>
            </w:r>
          </w:p>
        </w:tc>
        <w:tc>
          <w:tcPr>
            <w:tcW w:w="990" w:type="dxa"/>
            <w:tcBorders>
              <w:top w:val="single" w:sz="4" w:space="0" w:color="auto"/>
              <w:left w:val="single" w:sz="4" w:space="0" w:color="auto"/>
              <w:bottom w:val="single" w:sz="4" w:space="0" w:color="auto"/>
              <w:right w:val="single" w:sz="4" w:space="0" w:color="auto"/>
            </w:tcBorders>
          </w:tcPr>
          <w:p w14:paraId="15F19855" w14:textId="77777777" w:rsidR="00535F6D" w:rsidRPr="006672C6" w:rsidRDefault="00535F6D">
            <w:pPr>
              <w:spacing w:before="20" w:after="20" w:line="240" w:lineRule="auto"/>
              <w:jc w:val="left"/>
              <w:rPr>
                <w:rFonts w:asciiTheme="minorHAnsi" w:hAnsiTheme="minorHAnsi"/>
              </w:rPr>
            </w:pPr>
          </w:p>
        </w:tc>
      </w:tr>
      <w:tr w:rsidR="00535F6D" w:rsidRPr="006672C6" w14:paraId="77445CAD" w14:textId="77777777" w:rsidTr="00D325AE">
        <w:trPr>
          <w:cantSplit/>
        </w:trPr>
        <w:tc>
          <w:tcPr>
            <w:tcW w:w="1560" w:type="dxa"/>
          </w:tcPr>
          <w:p w14:paraId="39288502" w14:textId="77777777" w:rsidR="00535F6D" w:rsidRPr="006672C6" w:rsidRDefault="00535F6D">
            <w:pPr>
              <w:spacing w:before="20" w:after="20" w:line="240" w:lineRule="auto"/>
              <w:jc w:val="left"/>
              <w:rPr>
                <w:rFonts w:asciiTheme="minorHAnsi" w:hAnsiTheme="minorHAnsi"/>
              </w:rPr>
            </w:pPr>
          </w:p>
        </w:tc>
        <w:tc>
          <w:tcPr>
            <w:tcW w:w="850" w:type="dxa"/>
          </w:tcPr>
          <w:p w14:paraId="62837278" w14:textId="77777777" w:rsidR="00535F6D" w:rsidRPr="006672C6" w:rsidRDefault="00535F6D">
            <w:pPr>
              <w:spacing w:before="20" w:after="20" w:line="240" w:lineRule="auto"/>
              <w:jc w:val="left"/>
              <w:rPr>
                <w:rFonts w:asciiTheme="minorHAnsi" w:hAnsiTheme="minorHAnsi"/>
              </w:rPr>
            </w:pPr>
          </w:p>
        </w:tc>
        <w:tc>
          <w:tcPr>
            <w:tcW w:w="2268" w:type="dxa"/>
          </w:tcPr>
          <w:p w14:paraId="67CB5024" w14:textId="77777777" w:rsidR="00535F6D" w:rsidRPr="006672C6" w:rsidRDefault="00535F6D">
            <w:pPr>
              <w:spacing w:before="20" w:after="20" w:line="240" w:lineRule="auto"/>
              <w:jc w:val="left"/>
              <w:rPr>
                <w:rFonts w:asciiTheme="minorHAnsi" w:hAnsiTheme="minorHAnsi"/>
              </w:rPr>
            </w:pPr>
          </w:p>
        </w:tc>
        <w:tc>
          <w:tcPr>
            <w:tcW w:w="1134" w:type="dxa"/>
            <w:tcBorders>
              <w:top w:val="nil"/>
              <w:bottom w:val="nil"/>
              <w:right w:val="single" w:sz="4" w:space="0" w:color="auto"/>
            </w:tcBorders>
          </w:tcPr>
          <w:p w14:paraId="7DCE5A27" w14:textId="77777777"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58BA4" w14:textId="77777777" w:rsidR="00535F6D" w:rsidRPr="006672C6" w:rsidRDefault="00535F6D">
            <w:pPr>
              <w:spacing w:before="20" w:after="20" w:line="240" w:lineRule="auto"/>
              <w:jc w:val="left"/>
              <w:rPr>
                <w:rFonts w:asciiTheme="minorHAnsi" w:hAnsiTheme="minorHAnsi"/>
                <w:color w:val="000000"/>
              </w:rPr>
            </w:pPr>
            <w:r w:rsidRPr="006672C6">
              <w:rPr>
                <w:rFonts w:asciiTheme="minorHAnsi" w:hAnsiTheme="minorHAnsi"/>
                <w:color w:val="000000"/>
              </w:rPr>
              <w:t>School Noticeboard</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B0DFD" w14:textId="77777777" w:rsidR="00535F6D" w:rsidRPr="006672C6" w:rsidRDefault="00535F6D">
            <w:pPr>
              <w:spacing w:before="20" w:after="20" w:line="240" w:lineRule="auto"/>
              <w:jc w:val="left"/>
              <w:rPr>
                <w:rFonts w:asciiTheme="minorHAnsi" w:hAnsiTheme="minorHAnsi"/>
                <w:color w:val="000000"/>
                <w:highlight w:val="lightGray"/>
              </w:rPr>
            </w:pPr>
          </w:p>
        </w:tc>
      </w:tr>
      <w:tr w:rsidR="00535F6D" w:rsidRPr="006672C6" w14:paraId="24F6E227" w14:textId="77777777" w:rsidTr="00D325AE">
        <w:trPr>
          <w:cantSplit/>
        </w:trPr>
        <w:tc>
          <w:tcPr>
            <w:tcW w:w="1560" w:type="dxa"/>
          </w:tcPr>
          <w:p w14:paraId="14A45AC7" w14:textId="77777777" w:rsidR="00535F6D" w:rsidRPr="006672C6" w:rsidRDefault="00535F6D">
            <w:pPr>
              <w:spacing w:before="20" w:after="20" w:line="240" w:lineRule="auto"/>
              <w:jc w:val="left"/>
              <w:rPr>
                <w:rFonts w:asciiTheme="minorHAnsi" w:hAnsiTheme="minorHAnsi"/>
              </w:rPr>
            </w:pPr>
          </w:p>
        </w:tc>
        <w:tc>
          <w:tcPr>
            <w:tcW w:w="850" w:type="dxa"/>
          </w:tcPr>
          <w:p w14:paraId="003B4D81" w14:textId="77777777" w:rsidR="00535F6D" w:rsidRPr="006672C6" w:rsidRDefault="00535F6D">
            <w:pPr>
              <w:spacing w:before="20" w:after="20" w:line="240" w:lineRule="auto"/>
              <w:jc w:val="left"/>
              <w:rPr>
                <w:rFonts w:asciiTheme="minorHAnsi" w:hAnsiTheme="minorHAnsi"/>
              </w:rPr>
            </w:pPr>
          </w:p>
        </w:tc>
        <w:tc>
          <w:tcPr>
            <w:tcW w:w="2268" w:type="dxa"/>
          </w:tcPr>
          <w:p w14:paraId="7E18ECBB" w14:textId="77777777" w:rsidR="00535F6D" w:rsidRPr="006672C6" w:rsidRDefault="00535F6D">
            <w:pPr>
              <w:spacing w:before="20" w:after="20" w:line="240" w:lineRule="auto"/>
              <w:jc w:val="left"/>
              <w:rPr>
                <w:rFonts w:asciiTheme="minorHAnsi" w:hAnsiTheme="minorHAnsi"/>
              </w:rPr>
            </w:pPr>
          </w:p>
        </w:tc>
        <w:tc>
          <w:tcPr>
            <w:tcW w:w="1134" w:type="dxa"/>
            <w:tcBorders>
              <w:top w:val="nil"/>
              <w:bottom w:val="nil"/>
              <w:right w:val="single" w:sz="4" w:space="0" w:color="auto"/>
            </w:tcBorders>
          </w:tcPr>
          <w:p w14:paraId="1D3EBBD9" w14:textId="77777777"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923B7" w14:textId="77777777" w:rsidR="00535F6D" w:rsidRPr="006672C6" w:rsidRDefault="00535F6D">
            <w:pPr>
              <w:spacing w:before="20" w:after="20" w:line="240" w:lineRule="auto"/>
              <w:jc w:val="left"/>
              <w:rPr>
                <w:rFonts w:asciiTheme="minorHAnsi" w:hAnsiTheme="minorHAnsi"/>
                <w:color w:val="000000"/>
              </w:rPr>
            </w:pPr>
            <w:r w:rsidRPr="006672C6">
              <w:rPr>
                <w:rFonts w:asciiTheme="minorHAnsi" w:hAnsiTheme="minorHAnsi"/>
                <w:color w:val="000000"/>
              </w:rPr>
              <w:t>School Website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BD993" w14:textId="77777777" w:rsidR="00535F6D" w:rsidRPr="006672C6" w:rsidRDefault="00535F6D">
            <w:pPr>
              <w:spacing w:before="20" w:after="20" w:line="240" w:lineRule="auto"/>
              <w:jc w:val="left"/>
              <w:rPr>
                <w:rFonts w:asciiTheme="minorHAnsi" w:hAnsiTheme="minorHAnsi"/>
                <w:color w:val="000000"/>
                <w:highlight w:val="lightGray"/>
              </w:rPr>
            </w:pPr>
          </w:p>
        </w:tc>
      </w:tr>
    </w:tbl>
    <w:p w14:paraId="2E4EAE7D" w14:textId="77777777" w:rsidR="008E6777" w:rsidRPr="00263603" w:rsidRDefault="008E6777">
      <w:pPr>
        <w:jc w:val="left"/>
        <w:rPr>
          <w:rFonts w:asciiTheme="minorHAnsi" w:hAnsiTheme="minorHAnsi"/>
          <w:sz w:val="22"/>
          <w:szCs w:val="22"/>
        </w:rPr>
      </w:pPr>
    </w:p>
    <w:tbl>
      <w:tblPr>
        <w:tblStyle w:val="TableGrid"/>
        <w:tblW w:w="0" w:type="auto"/>
        <w:tblInd w:w="959" w:type="dxa"/>
        <w:tblLook w:val="04A0" w:firstRow="1" w:lastRow="0" w:firstColumn="1" w:lastColumn="0" w:noHBand="0" w:noVBand="1"/>
      </w:tblPr>
      <w:tblGrid>
        <w:gridCol w:w="675"/>
        <w:gridCol w:w="6663"/>
      </w:tblGrid>
      <w:tr w:rsidR="003D18B7" w:rsidRPr="00263603" w14:paraId="774B57BF" w14:textId="77777777" w:rsidTr="00535F6D">
        <w:tc>
          <w:tcPr>
            <w:tcW w:w="675" w:type="dxa"/>
          </w:tcPr>
          <w:p w14:paraId="1B88AD5B" w14:textId="77777777"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1</w:t>
            </w:r>
          </w:p>
        </w:tc>
        <w:tc>
          <w:tcPr>
            <w:tcW w:w="6663" w:type="dxa"/>
          </w:tcPr>
          <w:p w14:paraId="656F3B85" w14:textId="77777777" w:rsidR="003D18B7" w:rsidRPr="00055020" w:rsidRDefault="003D18B7" w:rsidP="00B323D4">
            <w:pPr>
              <w:spacing w:line="240" w:lineRule="auto"/>
              <w:rPr>
                <w:rFonts w:asciiTheme="minorHAnsi" w:hAnsiTheme="minorHAnsi" w:cstheme="minorHAnsi"/>
              </w:rPr>
            </w:pPr>
            <w:r w:rsidRPr="00055020">
              <w:rPr>
                <w:rFonts w:asciiTheme="minorHAnsi" w:hAnsiTheme="minorHAnsi" w:cstheme="minorHAnsi"/>
              </w:rPr>
              <w:t>Apologies</w:t>
            </w:r>
          </w:p>
        </w:tc>
      </w:tr>
      <w:tr w:rsidR="003D18B7" w:rsidRPr="00263603" w14:paraId="5E63B774" w14:textId="77777777" w:rsidTr="00535F6D">
        <w:tc>
          <w:tcPr>
            <w:tcW w:w="675" w:type="dxa"/>
          </w:tcPr>
          <w:p w14:paraId="207232F3" w14:textId="77777777"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2</w:t>
            </w:r>
          </w:p>
        </w:tc>
        <w:tc>
          <w:tcPr>
            <w:tcW w:w="6663" w:type="dxa"/>
          </w:tcPr>
          <w:p w14:paraId="581951CB" w14:textId="77777777" w:rsidR="003D18B7" w:rsidRPr="00055020" w:rsidRDefault="003D18B7" w:rsidP="00B323D4">
            <w:pPr>
              <w:spacing w:line="240" w:lineRule="auto"/>
              <w:rPr>
                <w:rFonts w:asciiTheme="minorHAnsi" w:hAnsiTheme="minorHAnsi" w:cstheme="minorHAnsi"/>
              </w:rPr>
            </w:pPr>
            <w:r w:rsidRPr="00055020">
              <w:rPr>
                <w:rFonts w:asciiTheme="minorHAnsi" w:hAnsiTheme="minorHAnsi" w:cstheme="minorHAnsi"/>
              </w:rPr>
              <w:t>Business Interests</w:t>
            </w:r>
          </w:p>
        </w:tc>
      </w:tr>
      <w:tr w:rsidR="003D18B7" w:rsidRPr="00263603" w14:paraId="21A745B6" w14:textId="77777777" w:rsidTr="00535F6D">
        <w:tc>
          <w:tcPr>
            <w:tcW w:w="675" w:type="dxa"/>
          </w:tcPr>
          <w:p w14:paraId="3281CDC2" w14:textId="77777777"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3</w:t>
            </w:r>
          </w:p>
        </w:tc>
        <w:tc>
          <w:tcPr>
            <w:tcW w:w="6663" w:type="dxa"/>
          </w:tcPr>
          <w:p w14:paraId="38BF658B" w14:textId="1014ED41" w:rsidR="003D18B7" w:rsidRPr="00055020" w:rsidRDefault="00EB692A" w:rsidP="00DA3025">
            <w:pPr>
              <w:spacing w:line="240" w:lineRule="auto"/>
              <w:rPr>
                <w:rFonts w:asciiTheme="minorHAnsi" w:hAnsiTheme="minorHAnsi" w:cstheme="minorHAnsi"/>
              </w:rPr>
            </w:pPr>
            <w:r>
              <w:rPr>
                <w:rFonts w:asciiTheme="minorHAnsi" w:hAnsiTheme="minorHAnsi" w:cstheme="minorHAnsi"/>
              </w:rPr>
              <w:t>Minutes of last meeting – Tuesday 17</w:t>
            </w:r>
            <w:r w:rsidRPr="00EB692A">
              <w:rPr>
                <w:rFonts w:asciiTheme="minorHAnsi" w:hAnsiTheme="minorHAnsi" w:cstheme="minorHAnsi"/>
                <w:vertAlign w:val="superscript"/>
              </w:rPr>
              <w:t>th</w:t>
            </w:r>
            <w:r>
              <w:rPr>
                <w:rFonts w:asciiTheme="minorHAnsi" w:hAnsiTheme="minorHAnsi" w:cstheme="minorHAnsi"/>
              </w:rPr>
              <w:t xml:space="preserve"> September 2020</w:t>
            </w:r>
          </w:p>
        </w:tc>
      </w:tr>
      <w:tr w:rsidR="003D18B7" w:rsidRPr="00263603" w14:paraId="74DC22EE" w14:textId="77777777" w:rsidTr="00535F6D">
        <w:tc>
          <w:tcPr>
            <w:tcW w:w="675" w:type="dxa"/>
          </w:tcPr>
          <w:p w14:paraId="292A2425" w14:textId="77777777"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4</w:t>
            </w:r>
          </w:p>
        </w:tc>
        <w:tc>
          <w:tcPr>
            <w:tcW w:w="6663" w:type="dxa"/>
          </w:tcPr>
          <w:p w14:paraId="50B96ECA" w14:textId="4EA575ED" w:rsidR="003D18B7" w:rsidRPr="00055020" w:rsidRDefault="00EB692A" w:rsidP="00B323D4">
            <w:pPr>
              <w:spacing w:line="240" w:lineRule="auto"/>
              <w:rPr>
                <w:rFonts w:asciiTheme="minorHAnsi" w:hAnsiTheme="minorHAnsi" w:cstheme="minorHAnsi"/>
              </w:rPr>
            </w:pPr>
            <w:r>
              <w:rPr>
                <w:rFonts w:asciiTheme="minorHAnsi" w:hAnsiTheme="minorHAnsi" w:cstheme="minorHAnsi"/>
              </w:rPr>
              <w:t>Matters arising</w:t>
            </w:r>
          </w:p>
        </w:tc>
      </w:tr>
      <w:tr w:rsidR="0046702D" w:rsidRPr="00263603" w14:paraId="149962B1" w14:textId="77777777" w:rsidTr="00535F6D">
        <w:tc>
          <w:tcPr>
            <w:tcW w:w="675" w:type="dxa"/>
          </w:tcPr>
          <w:p w14:paraId="3C3505B6" w14:textId="77777777" w:rsidR="0046702D" w:rsidRPr="00263603" w:rsidRDefault="0046702D" w:rsidP="00171A5E">
            <w:pPr>
              <w:jc w:val="left"/>
              <w:rPr>
                <w:rFonts w:asciiTheme="minorHAnsi" w:hAnsiTheme="minorHAnsi"/>
                <w:sz w:val="22"/>
                <w:szCs w:val="22"/>
              </w:rPr>
            </w:pPr>
            <w:r w:rsidRPr="00263603">
              <w:rPr>
                <w:rFonts w:asciiTheme="minorHAnsi" w:hAnsiTheme="minorHAnsi"/>
                <w:sz w:val="22"/>
                <w:szCs w:val="22"/>
              </w:rPr>
              <w:t>5</w:t>
            </w:r>
          </w:p>
        </w:tc>
        <w:tc>
          <w:tcPr>
            <w:tcW w:w="6663" w:type="dxa"/>
          </w:tcPr>
          <w:p w14:paraId="5928FDB1" w14:textId="173AF221" w:rsidR="0046702D" w:rsidRPr="00055020" w:rsidRDefault="00EB692A" w:rsidP="00B323D4">
            <w:pPr>
              <w:spacing w:line="240" w:lineRule="auto"/>
              <w:rPr>
                <w:rFonts w:asciiTheme="minorHAnsi" w:hAnsiTheme="minorHAnsi" w:cstheme="minorHAnsi"/>
              </w:rPr>
            </w:pPr>
            <w:r>
              <w:rPr>
                <w:rFonts w:asciiTheme="minorHAnsi" w:hAnsiTheme="minorHAnsi" w:cstheme="minorHAnsi"/>
              </w:rPr>
              <w:t>Vision and Impact Statement</w:t>
            </w:r>
          </w:p>
        </w:tc>
      </w:tr>
      <w:tr w:rsidR="004F109B" w:rsidRPr="00263603" w14:paraId="5BA29E72" w14:textId="77777777" w:rsidTr="00535F6D">
        <w:tc>
          <w:tcPr>
            <w:tcW w:w="675" w:type="dxa"/>
          </w:tcPr>
          <w:p w14:paraId="5B6BEFA6" w14:textId="77777777" w:rsidR="004F109B" w:rsidRPr="00263603" w:rsidRDefault="004F109B" w:rsidP="001130B9">
            <w:pPr>
              <w:jc w:val="left"/>
              <w:rPr>
                <w:rFonts w:asciiTheme="minorHAnsi" w:hAnsiTheme="minorHAnsi"/>
                <w:sz w:val="22"/>
                <w:szCs w:val="22"/>
              </w:rPr>
            </w:pPr>
            <w:r w:rsidRPr="00263603">
              <w:rPr>
                <w:rFonts w:asciiTheme="minorHAnsi" w:hAnsiTheme="minorHAnsi"/>
                <w:sz w:val="22"/>
                <w:szCs w:val="22"/>
              </w:rPr>
              <w:t>6</w:t>
            </w:r>
          </w:p>
        </w:tc>
        <w:tc>
          <w:tcPr>
            <w:tcW w:w="6663" w:type="dxa"/>
          </w:tcPr>
          <w:p w14:paraId="56D59ADB" w14:textId="7277EBD2" w:rsidR="004F109B" w:rsidRPr="00055020" w:rsidRDefault="00EB692A" w:rsidP="00DB7C39">
            <w:pPr>
              <w:spacing w:line="240" w:lineRule="auto"/>
              <w:rPr>
                <w:rFonts w:asciiTheme="minorHAnsi" w:hAnsiTheme="minorHAnsi" w:cstheme="minorHAnsi"/>
              </w:rPr>
            </w:pPr>
            <w:r>
              <w:rPr>
                <w:rFonts w:asciiTheme="minorHAnsi" w:hAnsiTheme="minorHAnsi" w:cstheme="minorHAnsi"/>
              </w:rPr>
              <w:t>Policies</w:t>
            </w:r>
          </w:p>
        </w:tc>
      </w:tr>
      <w:tr w:rsidR="004F109B" w:rsidRPr="00263603" w14:paraId="5C90616E" w14:textId="77777777" w:rsidTr="00535F6D">
        <w:tc>
          <w:tcPr>
            <w:tcW w:w="675" w:type="dxa"/>
          </w:tcPr>
          <w:p w14:paraId="08A561EB" w14:textId="77777777" w:rsidR="004F109B" w:rsidRPr="00263603" w:rsidRDefault="004F109B" w:rsidP="001130B9">
            <w:pPr>
              <w:jc w:val="left"/>
              <w:rPr>
                <w:rFonts w:asciiTheme="minorHAnsi" w:hAnsiTheme="minorHAnsi"/>
                <w:sz w:val="22"/>
                <w:szCs w:val="22"/>
              </w:rPr>
            </w:pPr>
            <w:r w:rsidRPr="00263603">
              <w:rPr>
                <w:rFonts w:asciiTheme="minorHAnsi" w:hAnsiTheme="minorHAnsi"/>
                <w:sz w:val="22"/>
                <w:szCs w:val="22"/>
              </w:rPr>
              <w:t>7</w:t>
            </w:r>
          </w:p>
        </w:tc>
        <w:tc>
          <w:tcPr>
            <w:tcW w:w="6663" w:type="dxa"/>
          </w:tcPr>
          <w:p w14:paraId="4BAA3A6E" w14:textId="483CB935" w:rsidR="004F109B" w:rsidRPr="00055020" w:rsidRDefault="00EB692A" w:rsidP="00DB7C39">
            <w:pPr>
              <w:spacing w:line="240" w:lineRule="auto"/>
              <w:rPr>
                <w:rFonts w:asciiTheme="minorHAnsi" w:hAnsiTheme="minorHAnsi" w:cstheme="minorHAnsi"/>
              </w:rPr>
            </w:pPr>
            <w:proofErr w:type="spellStart"/>
            <w:r>
              <w:rPr>
                <w:rFonts w:asciiTheme="minorHAnsi" w:hAnsiTheme="minorHAnsi" w:cstheme="minorHAnsi"/>
              </w:rPr>
              <w:t>Headteacher’s</w:t>
            </w:r>
            <w:proofErr w:type="spellEnd"/>
            <w:r>
              <w:rPr>
                <w:rFonts w:asciiTheme="minorHAnsi" w:hAnsiTheme="minorHAnsi" w:cstheme="minorHAnsi"/>
              </w:rPr>
              <w:t xml:space="preserve"> Report and School Improvement Plan/SEF</w:t>
            </w:r>
          </w:p>
        </w:tc>
      </w:tr>
      <w:tr w:rsidR="004F109B" w:rsidRPr="00263603" w14:paraId="07B7C95F" w14:textId="77777777" w:rsidTr="00535F6D">
        <w:tc>
          <w:tcPr>
            <w:tcW w:w="675" w:type="dxa"/>
          </w:tcPr>
          <w:p w14:paraId="29F6A024" w14:textId="77777777" w:rsidR="004F109B" w:rsidRPr="00263603" w:rsidRDefault="004F109B" w:rsidP="001130B9">
            <w:pPr>
              <w:jc w:val="left"/>
              <w:rPr>
                <w:rFonts w:asciiTheme="minorHAnsi" w:hAnsiTheme="minorHAnsi"/>
                <w:sz w:val="22"/>
                <w:szCs w:val="22"/>
              </w:rPr>
            </w:pPr>
            <w:r w:rsidRPr="00263603">
              <w:rPr>
                <w:rFonts w:asciiTheme="minorHAnsi" w:hAnsiTheme="minorHAnsi"/>
                <w:sz w:val="22"/>
                <w:szCs w:val="22"/>
              </w:rPr>
              <w:t>8</w:t>
            </w:r>
          </w:p>
        </w:tc>
        <w:tc>
          <w:tcPr>
            <w:tcW w:w="6663" w:type="dxa"/>
          </w:tcPr>
          <w:p w14:paraId="756A3D1F" w14:textId="4824B24A" w:rsidR="004F109B" w:rsidRPr="00055020" w:rsidRDefault="00EB692A" w:rsidP="00DB7C39">
            <w:pPr>
              <w:spacing w:line="240" w:lineRule="auto"/>
              <w:rPr>
                <w:rFonts w:asciiTheme="minorHAnsi" w:hAnsiTheme="minorHAnsi" w:cstheme="minorHAnsi"/>
              </w:rPr>
            </w:pPr>
            <w:r>
              <w:rPr>
                <w:rFonts w:asciiTheme="minorHAnsi" w:hAnsiTheme="minorHAnsi" w:cstheme="minorHAnsi"/>
              </w:rPr>
              <w:t>Data</w:t>
            </w:r>
          </w:p>
        </w:tc>
      </w:tr>
      <w:tr w:rsidR="00DA3025" w:rsidRPr="00263603" w14:paraId="64275806" w14:textId="77777777" w:rsidTr="00535F6D">
        <w:tc>
          <w:tcPr>
            <w:tcW w:w="675" w:type="dxa"/>
          </w:tcPr>
          <w:p w14:paraId="30B505C6" w14:textId="77777777" w:rsidR="00DA3025" w:rsidRPr="00263603" w:rsidRDefault="00DA3025" w:rsidP="00DA3025">
            <w:pPr>
              <w:jc w:val="left"/>
              <w:rPr>
                <w:rFonts w:asciiTheme="minorHAnsi" w:hAnsiTheme="minorHAnsi"/>
                <w:sz w:val="22"/>
                <w:szCs w:val="22"/>
              </w:rPr>
            </w:pPr>
            <w:r>
              <w:rPr>
                <w:rFonts w:asciiTheme="minorHAnsi" w:hAnsiTheme="minorHAnsi"/>
                <w:sz w:val="22"/>
                <w:szCs w:val="22"/>
              </w:rPr>
              <w:t>9</w:t>
            </w:r>
          </w:p>
        </w:tc>
        <w:tc>
          <w:tcPr>
            <w:tcW w:w="6663" w:type="dxa"/>
          </w:tcPr>
          <w:p w14:paraId="2BAB429D" w14:textId="41CF4B9F" w:rsidR="00DA3025" w:rsidRPr="00055020" w:rsidRDefault="00EB692A" w:rsidP="00DA3025">
            <w:pPr>
              <w:spacing w:line="240" w:lineRule="auto"/>
              <w:rPr>
                <w:rFonts w:asciiTheme="minorHAnsi" w:hAnsiTheme="minorHAnsi" w:cstheme="minorHAnsi"/>
                <w:color w:val="222222"/>
                <w:lang w:eastAsia="en-GB"/>
              </w:rPr>
            </w:pPr>
            <w:r>
              <w:rPr>
                <w:rFonts w:asciiTheme="minorHAnsi" w:hAnsiTheme="minorHAnsi" w:cstheme="minorHAnsi"/>
              </w:rPr>
              <w:t>Correspondence</w:t>
            </w:r>
          </w:p>
        </w:tc>
      </w:tr>
      <w:tr w:rsidR="00EC2AB1" w:rsidRPr="00263603" w14:paraId="733D1A44" w14:textId="77777777" w:rsidTr="00535F6D">
        <w:tc>
          <w:tcPr>
            <w:tcW w:w="675" w:type="dxa"/>
          </w:tcPr>
          <w:p w14:paraId="5468D9F6" w14:textId="77777777" w:rsidR="00EC2AB1" w:rsidRDefault="00EC2AB1" w:rsidP="00DA3025">
            <w:pPr>
              <w:jc w:val="left"/>
              <w:rPr>
                <w:rFonts w:asciiTheme="minorHAnsi" w:hAnsiTheme="minorHAnsi"/>
                <w:sz w:val="22"/>
                <w:szCs w:val="22"/>
              </w:rPr>
            </w:pPr>
            <w:r>
              <w:rPr>
                <w:rFonts w:asciiTheme="minorHAnsi" w:hAnsiTheme="minorHAnsi"/>
                <w:sz w:val="22"/>
                <w:szCs w:val="22"/>
              </w:rPr>
              <w:t>10</w:t>
            </w:r>
          </w:p>
        </w:tc>
        <w:tc>
          <w:tcPr>
            <w:tcW w:w="6663" w:type="dxa"/>
          </w:tcPr>
          <w:p w14:paraId="557E8EE7" w14:textId="0A8DB6DC" w:rsidR="00EC2AB1" w:rsidRDefault="00EB692A" w:rsidP="00DA3025">
            <w:pPr>
              <w:spacing w:line="240" w:lineRule="auto"/>
              <w:rPr>
                <w:rFonts w:asciiTheme="minorHAnsi" w:hAnsiTheme="minorHAnsi" w:cstheme="minorHAnsi"/>
              </w:rPr>
            </w:pPr>
            <w:r>
              <w:rPr>
                <w:rFonts w:asciiTheme="minorHAnsi" w:hAnsiTheme="minorHAnsi" w:cstheme="minorHAnsi"/>
              </w:rPr>
              <w:t>Health and Safety</w:t>
            </w:r>
          </w:p>
        </w:tc>
      </w:tr>
      <w:tr w:rsidR="00EC2AB1" w:rsidRPr="00263603" w14:paraId="5ECF421F" w14:textId="77777777" w:rsidTr="00535F6D">
        <w:tc>
          <w:tcPr>
            <w:tcW w:w="675" w:type="dxa"/>
          </w:tcPr>
          <w:p w14:paraId="0A25A78E" w14:textId="77777777" w:rsidR="00EC2AB1" w:rsidRDefault="00EC2AB1" w:rsidP="00DA3025">
            <w:pPr>
              <w:jc w:val="left"/>
              <w:rPr>
                <w:rFonts w:asciiTheme="minorHAnsi" w:hAnsiTheme="minorHAnsi"/>
                <w:sz w:val="22"/>
                <w:szCs w:val="22"/>
              </w:rPr>
            </w:pPr>
            <w:r>
              <w:rPr>
                <w:rFonts w:asciiTheme="minorHAnsi" w:hAnsiTheme="minorHAnsi"/>
                <w:sz w:val="22"/>
                <w:szCs w:val="22"/>
              </w:rPr>
              <w:t>11</w:t>
            </w:r>
          </w:p>
        </w:tc>
        <w:tc>
          <w:tcPr>
            <w:tcW w:w="6663" w:type="dxa"/>
          </w:tcPr>
          <w:p w14:paraId="6199A802" w14:textId="3E088CCE" w:rsidR="00EC2AB1" w:rsidRDefault="00EB692A" w:rsidP="00DA3025">
            <w:pPr>
              <w:spacing w:line="240" w:lineRule="auto"/>
              <w:rPr>
                <w:rFonts w:asciiTheme="minorHAnsi" w:hAnsiTheme="minorHAnsi" w:cstheme="minorHAnsi"/>
              </w:rPr>
            </w:pPr>
            <w:r>
              <w:rPr>
                <w:rFonts w:asciiTheme="minorHAnsi" w:hAnsiTheme="minorHAnsi" w:cstheme="minorHAnsi"/>
              </w:rPr>
              <w:t>Website/Learning Platform</w:t>
            </w:r>
          </w:p>
        </w:tc>
      </w:tr>
      <w:tr w:rsidR="00EC2AB1" w:rsidRPr="00263603" w14:paraId="16EB315B" w14:textId="77777777" w:rsidTr="00535F6D">
        <w:tc>
          <w:tcPr>
            <w:tcW w:w="675" w:type="dxa"/>
          </w:tcPr>
          <w:p w14:paraId="50288098" w14:textId="77777777" w:rsidR="00EC2AB1" w:rsidRDefault="00EC2AB1" w:rsidP="00DA3025">
            <w:pPr>
              <w:jc w:val="left"/>
              <w:rPr>
                <w:rFonts w:asciiTheme="minorHAnsi" w:hAnsiTheme="minorHAnsi"/>
                <w:sz w:val="22"/>
                <w:szCs w:val="22"/>
              </w:rPr>
            </w:pPr>
            <w:r>
              <w:rPr>
                <w:rFonts w:asciiTheme="minorHAnsi" w:hAnsiTheme="minorHAnsi"/>
                <w:sz w:val="22"/>
                <w:szCs w:val="22"/>
              </w:rPr>
              <w:t>12</w:t>
            </w:r>
          </w:p>
        </w:tc>
        <w:tc>
          <w:tcPr>
            <w:tcW w:w="6663" w:type="dxa"/>
          </w:tcPr>
          <w:p w14:paraId="3CDA1F2F" w14:textId="6DF10EB3" w:rsidR="00EC2AB1" w:rsidRDefault="00EB692A" w:rsidP="00DA3025">
            <w:pPr>
              <w:spacing w:line="240" w:lineRule="auto"/>
              <w:rPr>
                <w:rFonts w:asciiTheme="minorHAnsi" w:hAnsiTheme="minorHAnsi" w:cstheme="minorHAnsi"/>
              </w:rPr>
            </w:pPr>
            <w:r>
              <w:rPr>
                <w:rFonts w:asciiTheme="minorHAnsi" w:hAnsiTheme="minorHAnsi" w:cstheme="minorHAnsi"/>
              </w:rPr>
              <w:t>Safeguarding</w:t>
            </w:r>
          </w:p>
        </w:tc>
      </w:tr>
      <w:tr w:rsidR="00EB692A" w:rsidRPr="00263603" w14:paraId="781001D6" w14:textId="77777777" w:rsidTr="00535F6D">
        <w:tc>
          <w:tcPr>
            <w:tcW w:w="675" w:type="dxa"/>
          </w:tcPr>
          <w:p w14:paraId="66920988" w14:textId="1BC121DF" w:rsidR="00EB692A" w:rsidRDefault="00EB692A" w:rsidP="00DA3025">
            <w:pPr>
              <w:jc w:val="left"/>
              <w:rPr>
                <w:rFonts w:asciiTheme="minorHAnsi" w:hAnsiTheme="minorHAnsi"/>
                <w:sz w:val="22"/>
                <w:szCs w:val="22"/>
              </w:rPr>
            </w:pPr>
            <w:r>
              <w:rPr>
                <w:rFonts w:asciiTheme="minorHAnsi" w:hAnsiTheme="minorHAnsi"/>
                <w:sz w:val="22"/>
                <w:szCs w:val="22"/>
              </w:rPr>
              <w:t>13</w:t>
            </w:r>
          </w:p>
        </w:tc>
        <w:tc>
          <w:tcPr>
            <w:tcW w:w="6663" w:type="dxa"/>
          </w:tcPr>
          <w:p w14:paraId="0B849335" w14:textId="7C54034A" w:rsidR="00EB692A" w:rsidRDefault="00EB692A" w:rsidP="00DA3025">
            <w:pPr>
              <w:spacing w:line="240" w:lineRule="auto"/>
              <w:rPr>
                <w:rFonts w:asciiTheme="minorHAnsi" w:hAnsiTheme="minorHAnsi" w:cstheme="minorHAnsi"/>
              </w:rPr>
            </w:pPr>
            <w:r>
              <w:rPr>
                <w:rFonts w:asciiTheme="minorHAnsi" w:hAnsiTheme="minorHAnsi" w:cstheme="minorHAnsi"/>
              </w:rPr>
              <w:t>Neighbourhood Plan</w:t>
            </w:r>
          </w:p>
        </w:tc>
      </w:tr>
      <w:tr w:rsidR="00EB692A" w:rsidRPr="00263603" w14:paraId="21074E2E" w14:textId="77777777" w:rsidTr="00535F6D">
        <w:tc>
          <w:tcPr>
            <w:tcW w:w="675" w:type="dxa"/>
          </w:tcPr>
          <w:p w14:paraId="601E132A" w14:textId="4B9EEC45" w:rsidR="00EB692A" w:rsidRDefault="00EB692A" w:rsidP="00DA3025">
            <w:pPr>
              <w:jc w:val="left"/>
              <w:rPr>
                <w:rFonts w:asciiTheme="minorHAnsi" w:hAnsiTheme="minorHAnsi"/>
                <w:sz w:val="22"/>
                <w:szCs w:val="22"/>
              </w:rPr>
            </w:pPr>
            <w:r>
              <w:rPr>
                <w:rFonts w:asciiTheme="minorHAnsi" w:hAnsiTheme="minorHAnsi"/>
                <w:sz w:val="22"/>
                <w:szCs w:val="22"/>
              </w:rPr>
              <w:t>14</w:t>
            </w:r>
          </w:p>
        </w:tc>
        <w:tc>
          <w:tcPr>
            <w:tcW w:w="6663" w:type="dxa"/>
          </w:tcPr>
          <w:p w14:paraId="7CD20B45" w14:textId="06CE1A13" w:rsidR="00EB692A" w:rsidRDefault="00EB692A" w:rsidP="00DA3025">
            <w:pPr>
              <w:spacing w:line="240" w:lineRule="auto"/>
              <w:rPr>
                <w:rFonts w:asciiTheme="minorHAnsi" w:hAnsiTheme="minorHAnsi" w:cstheme="minorHAnsi"/>
              </w:rPr>
            </w:pPr>
            <w:r>
              <w:rPr>
                <w:rFonts w:asciiTheme="minorHAnsi" w:hAnsiTheme="minorHAnsi" w:cstheme="minorHAnsi"/>
              </w:rPr>
              <w:t>Lead Governors</w:t>
            </w:r>
          </w:p>
        </w:tc>
      </w:tr>
      <w:tr w:rsidR="00F127A8" w:rsidRPr="00263603" w14:paraId="232133C6" w14:textId="77777777" w:rsidTr="00535F6D">
        <w:tc>
          <w:tcPr>
            <w:tcW w:w="675" w:type="dxa"/>
          </w:tcPr>
          <w:p w14:paraId="6B91698B" w14:textId="237897EB" w:rsidR="00F127A8" w:rsidRDefault="00F127A8" w:rsidP="00DA3025">
            <w:pPr>
              <w:jc w:val="left"/>
              <w:rPr>
                <w:rFonts w:asciiTheme="minorHAnsi" w:hAnsiTheme="minorHAnsi"/>
                <w:sz w:val="22"/>
                <w:szCs w:val="22"/>
              </w:rPr>
            </w:pPr>
            <w:r>
              <w:rPr>
                <w:rFonts w:asciiTheme="minorHAnsi" w:hAnsiTheme="minorHAnsi"/>
                <w:sz w:val="22"/>
                <w:szCs w:val="22"/>
              </w:rPr>
              <w:t>15</w:t>
            </w:r>
          </w:p>
        </w:tc>
        <w:tc>
          <w:tcPr>
            <w:tcW w:w="6663" w:type="dxa"/>
          </w:tcPr>
          <w:p w14:paraId="448AFD38" w14:textId="62FE5571" w:rsidR="00F127A8" w:rsidRDefault="00F127A8" w:rsidP="00DA3025">
            <w:pPr>
              <w:spacing w:line="240" w:lineRule="auto"/>
              <w:rPr>
                <w:rFonts w:asciiTheme="minorHAnsi" w:hAnsiTheme="minorHAnsi" w:cstheme="minorHAnsi"/>
              </w:rPr>
            </w:pPr>
            <w:r>
              <w:rPr>
                <w:rFonts w:asciiTheme="minorHAnsi" w:hAnsiTheme="minorHAnsi" w:cstheme="minorHAnsi"/>
              </w:rPr>
              <w:t>GDPR</w:t>
            </w:r>
          </w:p>
        </w:tc>
      </w:tr>
      <w:tr w:rsidR="00EB692A" w:rsidRPr="00263603" w14:paraId="43B0FC97" w14:textId="77777777" w:rsidTr="00535F6D">
        <w:tc>
          <w:tcPr>
            <w:tcW w:w="675" w:type="dxa"/>
          </w:tcPr>
          <w:p w14:paraId="2A992B3B" w14:textId="2DA4F472" w:rsidR="00EB692A" w:rsidRDefault="00EB692A" w:rsidP="00DA3025">
            <w:pPr>
              <w:jc w:val="left"/>
              <w:rPr>
                <w:rFonts w:asciiTheme="minorHAnsi" w:hAnsiTheme="minorHAnsi"/>
                <w:sz w:val="22"/>
                <w:szCs w:val="22"/>
              </w:rPr>
            </w:pPr>
            <w:r>
              <w:rPr>
                <w:rFonts w:asciiTheme="minorHAnsi" w:hAnsiTheme="minorHAnsi"/>
                <w:sz w:val="22"/>
                <w:szCs w:val="22"/>
              </w:rPr>
              <w:t>1</w:t>
            </w:r>
            <w:r w:rsidR="00F127A8">
              <w:rPr>
                <w:rFonts w:asciiTheme="minorHAnsi" w:hAnsiTheme="minorHAnsi"/>
                <w:sz w:val="22"/>
                <w:szCs w:val="22"/>
              </w:rPr>
              <w:t>6</w:t>
            </w:r>
          </w:p>
        </w:tc>
        <w:tc>
          <w:tcPr>
            <w:tcW w:w="6663" w:type="dxa"/>
          </w:tcPr>
          <w:p w14:paraId="511C3F30" w14:textId="250D0E2A" w:rsidR="00EB692A" w:rsidRDefault="00EB692A" w:rsidP="00DA3025">
            <w:pPr>
              <w:spacing w:line="240" w:lineRule="auto"/>
              <w:rPr>
                <w:rFonts w:asciiTheme="minorHAnsi" w:hAnsiTheme="minorHAnsi" w:cstheme="minorHAnsi"/>
              </w:rPr>
            </w:pPr>
            <w:r>
              <w:rPr>
                <w:rFonts w:asciiTheme="minorHAnsi" w:hAnsiTheme="minorHAnsi" w:cstheme="minorHAnsi"/>
              </w:rPr>
              <w:t>AOB</w:t>
            </w:r>
          </w:p>
        </w:tc>
      </w:tr>
    </w:tbl>
    <w:p w14:paraId="57D13D62" w14:textId="6A32D705" w:rsidR="003A3E53" w:rsidRDefault="003A3E53">
      <w:pPr>
        <w:jc w:val="left"/>
        <w:rPr>
          <w:rFonts w:asciiTheme="minorHAnsi" w:hAnsiTheme="minorHAnsi"/>
          <w:sz w:val="22"/>
          <w:szCs w:val="22"/>
        </w:rPr>
      </w:pPr>
    </w:p>
    <w:p w14:paraId="3B6FCA16" w14:textId="77777777" w:rsidR="00202330" w:rsidRPr="00263603" w:rsidRDefault="00202330">
      <w:pPr>
        <w:jc w:val="left"/>
        <w:rPr>
          <w:rFonts w:asciiTheme="minorHAnsi" w:hAnsiTheme="minorHAnsi"/>
          <w:sz w:val="22"/>
          <w:szCs w:val="22"/>
        </w:rPr>
      </w:pP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4111"/>
        <w:gridCol w:w="1418"/>
        <w:gridCol w:w="966"/>
        <w:gridCol w:w="1869"/>
        <w:gridCol w:w="1416"/>
      </w:tblGrid>
      <w:tr w:rsidR="00263603" w:rsidRPr="00C65308" w14:paraId="1B892FCE" w14:textId="77777777" w:rsidTr="00D325AE">
        <w:trPr>
          <w:cantSplit/>
          <w:trHeight w:val="300"/>
          <w:tblHeader/>
        </w:trPr>
        <w:tc>
          <w:tcPr>
            <w:tcW w:w="675" w:type="dxa"/>
            <w:tcBorders>
              <w:bottom w:val="single" w:sz="4" w:space="0" w:color="auto"/>
            </w:tcBorders>
            <w:shd w:val="clear" w:color="auto" w:fill="FFFFFF" w:themeFill="background1"/>
            <w:vAlign w:val="center"/>
          </w:tcPr>
          <w:p w14:paraId="112CC3D4" w14:textId="77777777" w:rsidR="00263603" w:rsidRPr="00C65308" w:rsidRDefault="00263603" w:rsidP="00346765">
            <w:pPr>
              <w:pStyle w:val="Heading5"/>
              <w:keepNext w:val="0"/>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lastRenderedPageBreak/>
              <w:t>Ref</w:t>
            </w:r>
          </w:p>
        </w:tc>
        <w:tc>
          <w:tcPr>
            <w:tcW w:w="7062" w:type="dxa"/>
            <w:gridSpan w:val="4"/>
            <w:tcBorders>
              <w:bottom w:val="single" w:sz="4" w:space="0" w:color="auto"/>
            </w:tcBorders>
            <w:shd w:val="clear" w:color="auto" w:fill="FFFFFF" w:themeFill="background1"/>
            <w:vAlign w:val="center"/>
          </w:tcPr>
          <w:p w14:paraId="7D614CB7" w14:textId="77777777" w:rsidR="00263603" w:rsidRPr="00C65308" w:rsidRDefault="00263603" w:rsidP="00346765">
            <w:pPr>
              <w:pStyle w:val="Heading6"/>
              <w:keepNext w:val="0"/>
              <w:spacing w:line="240" w:lineRule="auto"/>
              <w:jc w:val="left"/>
              <w:rPr>
                <w:rFonts w:asciiTheme="minorHAnsi" w:hAnsiTheme="minorHAnsi" w:cstheme="minorHAnsi"/>
                <w:sz w:val="22"/>
                <w:szCs w:val="22"/>
                <w:lang w:val="en-GB"/>
              </w:rPr>
            </w:pPr>
            <w:r w:rsidRPr="00C65308">
              <w:rPr>
                <w:rFonts w:asciiTheme="minorHAnsi" w:hAnsiTheme="minorHAnsi" w:cstheme="minorHAnsi"/>
                <w:sz w:val="22"/>
                <w:szCs w:val="22"/>
                <w:lang w:val="en-GB"/>
              </w:rPr>
              <w:t>Action or Decision</w:t>
            </w:r>
          </w:p>
        </w:tc>
        <w:tc>
          <w:tcPr>
            <w:tcW w:w="1869" w:type="dxa"/>
            <w:tcBorders>
              <w:bottom w:val="single" w:sz="4" w:space="0" w:color="auto"/>
            </w:tcBorders>
            <w:shd w:val="clear" w:color="auto" w:fill="FFFFFF" w:themeFill="background1"/>
            <w:vAlign w:val="center"/>
          </w:tcPr>
          <w:p w14:paraId="18C90B3C" w14:textId="77777777" w:rsidR="00263603" w:rsidRPr="00C65308" w:rsidRDefault="00263603" w:rsidP="00346765">
            <w:pPr>
              <w:spacing w:line="240" w:lineRule="auto"/>
              <w:jc w:val="left"/>
              <w:rPr>
                <w:rFonts w:asciiTheme="minorHAnsi" w:hAnsiTheme="minorHAnsi" w:cstheme="minorHAnsi"/>
                <w:b/>
                <w:sz w:val="22"/>
                <w:szCs w:val="22"/>
              </w:rPr>
            </w:pPr>
            <w:r w:rsidRPr="00C65308">
              <w:rPr>
                <w:rFonts w:asciiTheme="minorHAnsi" w:hAnsiTheme="minorHAnsi" w:cstheme="minorHAnsi"/>
                <w:b/>
                <w:sz w:val="22"/>
                <w:szCs w:val="22"/>
              </w:rPr>
              <w:t>Owner/</w:t>
            </w:r>
          </w:p>
          <w:p w14:paraId="73C0AEEC" w14:textId="77777777" w:rsidR="00263603" w:rsidRPr="00C65308" w:rsidRDefault="00263603" w:rsidP="00346765">
            <w:pPr>
              <w:spacing w:line="240" w:lineRule="auto"/>
              <w:jc w:val="left"/>
              <w:rPr>
                <w:rFonts w:asciiTheme="minorHAnsi" w:hAnsiTheme="minorHAnsi" w:cstheme="minorHAnsi"/>
                <w:b/>
                <w:sz w:val="22"/>
                <w:szCs w:val="22"/>
              </w:rPr>
            </w:pPr>
            <w:r w:rsidRPr="00C65308">
              <w:rPr>
                <w:rFonts w:asciiTheme="minorHAnsi" w:hAnsiTheme="minorHAnsi" w:cstheme="minorHAnsi"/>
                <w:b/>
                <w:sz w:val="22"/>
                <w:szCs w:val="22"/>
              </w:rPr>
              <w:t>Decision</w:t>
            </w:r>
          </w:p>
        </w:tc>
        <w:tc>
          <w:tcPr>
            <w:tcW w:w="1416" w:type="dxa"/>
            <w:tcBorders>
              <w:bottom w:val="single" w:sz="4" w:space="0" w:color="auto"/>
            </w:tcBorders>
            <w:shd w:val="clear" w:color="auto" w:fill="FFFFFF" w:themeFill="background1"/>
            <w:vAlign w:val="center"/>
          </w:tcPr>
          <w:p w14:paraId="4203816E" w14:textId="77777777" w:rsidR="00263603" w:rsidRPr="00C65308" w:rsidRDefault="00263603" w:rsidP="00346765">
            <w:pPr>
              <w:pStyle w:val="Heading5"/>
              <w:keepNext w:val="0"/>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Date Due</w:t>
            </w:r>
          </w:p>
        </w:tc>
      </w:tr>
      <w:tr w:rsidR="00263603" w:rsidRPr="00C65308" w14:paraId="2CF7EAE5" w14:textId="77777777" w:rsidTr="00D325AE">
        <w:trPr>
          <w:trHeight w:val="512"/>
        </w:trPr>
        <w:tc>
          <w:tcPr>
            <w:tcW w:w="675" w:type="dxa"/>
          </w:tcPr>
          <w:p w14:paraId="78FBB950" w14:textId="77777777" w:rsidR="00263603" w:rsidRPr="00C65308" w:rsidRDefault="00263603" w:rsidP="0079342A">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1</w:t>
            </w:r>
            <w:r w:rsidR="00712239">
              <w:rPr>
                <w:rFonts w:asciiTheme="minorHAnsi" w:hAnsiTheme="minorHAnsi" w:cstheme="minorHAnsi"/>
                <w:sz w:val="22"/>
                <w:szCs w:val="22"/>
              </w:rPr>
              <w:t>.1</w:t>
            </w:r>
          </w:p>
        </w:tc>
        <w:tc>
          <w:tcPr>
            <w:tcW w:w="7062" w:type="dxa"/>
            <w:gridSpan w:val="4"/>
          </w:tcPr>
          <w:p w14:paraId="6C013D34" w14:textId="77777777" w:rsidR="00263603" w:rsidRPr="00C65308" w:rsidRDefault="00263603" w:rsidP="0079342A">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Apologies  </w:t>
            </w:r>
          </w:p>
          <w:p w14:paraId="0695D992" w14:textId="77777777" w:rsidR="00B0138F" w:rsidRDefault="00B0138F" w:rsidP="0079342A">
            <w:pPr>
              <w:pStyle w:val="CommentText"/>
              <w:spacing w:line="240" w:lineRule="auto"/>
              <w:jc w:val="left"/>
              <w:rPr>
                <w:rFonts w:asciiTheme="minorHAnsi" w:hAnsiTheme="minorHAnsi" w:cstheme="minorHAnsi"/>
                <w:sz w:val="22"/>
                <w:szCs w:val="22"/>
              </w:rPr>
            </w:pPr>
          </w:p>
          <w:p w14:paraId="3DF8BF35" w14:textId="77777777" w:rsidR="00B0138F" w:rsidRDefault="00EB692A" w:rsidP="007934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KN resigned with immediate effect 27-09-20 due to Health complications.</w:t>
            </w:r>
          </w:p>
          <w:p w14:paraId="3DC87C3F" w14:textId="25319B48" w:rsidR="003D24B9" w:rsidRPr="00C65308" w:rsidRDefault="003D24B9" w:rsidP="007934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DS unable to attend due to unexpected family commitment.</w:t>
            </w:r>
          </w:p>
        </w:tc>
        <w:tc>
          <w:tcPr>
            <w:tcW w:w="1869" w:type="dxa"/>
          </w:tcPr>
          <w:p w14:paraId="4F535E4B" w14:textId="77777777" w:rsidR="00263603" w:rsidRDefault="00263603" w:rsidP="0079342A">
            <w:pPr>
              <w:spacing w:line="240" w:lineRule="auto"/>
              <w:jc w:val="left"/>
              <w:rPr>
                <w:rFonts w:asciiTheme="minorHAnsi" w:hAnsiTheme="minorHAnsi" w:cstheme="minorHAnsi"/>
                <w:sz w:val="22"/>
                <w:szCs w:val="22"/>
              </w:rPr>
            </w:pPr>
          </w:p>
          <w:p w14:paraId="4C55422E" w14:textId="77777777" w:rsidR="007C43DC" w:rsidRDefault="007C43DC" w:rsidP="0079342A">
            <w:pPr>
              <w:spacing w:line="240" w:lineRule="auto"/>
              <w:jc w:val="left"/>
              <w:rPr>
                <w:rFonts w:asciiTheme="minorHAnsi" w:hAnsiTheme="minorHAnsi" w:cstheme="minorHAnsi"/>
                <w:sz w:val="22"/>
                <w:szCs w:val="22"/>
              </w:rPr>
            </w:pPr>
          </w:p>
          <w:p w14:paraId="7DD8BDDE" w14:textId="77777777" w:rsidR="007C43DC" w:rsidRPr="00C65308" w:rsidRDefault="007C43DC" w:rsidP="0079342A">
            <w:pPr>
              <w:spacing w:line="240" w:lineRule="auto"/>
              <w:jc w:val="left"/>
              <w:rPr>
                <w:rFonts w:asciiTheme="minorHAnsi" w:hAnsiTheme="minorHAnsi" w:cstheme="minorHAnsi"/>
                <w:sz w:val="22"/>
                <w:szCs w:val="22"/>
              </w:rPr>
            </w:pPr>
          </w:p>
        </w:tc>
        <w:tc>
          <w:tcPr>
            <w:tcW w:w="1416" w:type="dxa"/>
          </w:tcPr>
          <w:p w14:paraId="7EF8E1B5" w14:textId="77777777" w:rsidR="00263603" w:rsidRPr="00C65308" w:rsidRDefault="00263603" w:rsidP="0079342A">
            <w:pPr>
              <w:spacing w:line="240" w:lineRule="auto"/>
              <w:jc w:val="left"/>
              <w:rPr>
                <w:rFonts w:asciiTheme="minorHAnsi" w:hAnsiTheme="minorHAnsi" w:cstheme="minorHAnsi"/>
                <w:sz w:val="22"/>
                <w:szCs w:val="22"/>
              </w:rPr>
            </w:pPr>
          </w:p>
        </w:tc>
      </w:tr>
      <w:tr w:rsidR="00263603" w:rsidRPr="00C65308" w14:paraId="3AF976BB" w14:textId="77777777" w:rsidTr="00D325AE">
        <w:trPr>
          <w:cantSplit/>
          <w:trHeight w:val="562"/>
        </w:trPr>
        <w:tc>
          <w:tcPr>
            <w:tcW w:w="675" w:type="dxa"/>
          </w:tcPr>
          <w:p w14:paraId="3DFB1CB2" w14:textId="77777777" w:rsidR="00263603" w:rsidRPr="00C65308" w:rsidRDefault="003D18B7" w:rsidP="0079342A">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2</w:t>
            </w:r>
            <w:r w:rsidR="00712239">
              <w:rPr>
                <w:rFonts w:asciiTheme="minorHAnsi" w:hAnsiTheme="minorHAnsi" w:cstheme="minorHAnsi"/>
                <w:sz w:val="22"/>
                <w:szCs w:val="22"/>
              </w:rPr>
              <w:t>.1</w:t>
            </w:r>
          </w:p>
        </w:tc>
        <w:tc>
          <w:tcPr>
            <w:tcW w:w="7062" w:type="dxa"/>
            <w:gridSpan w:val="4"/>
          </w:tcPr>
          <w:p w14:paraId="6588B9C5" w14:textId="72F4C302" w:rsidR="00263603" w:rsidRDefault="00263603" w:rsidP="0079342A">
            <w:pPr>
              <w:pStyle w:val="CommentText"/>
              <w:tabs>
                <w:tab w:val="left" w:pos="4207"/>
              </w:tabs>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Business Interests</w:t>
            </w:r>
          </w:p>
          <w:p w14:paraId="32EA2401" w14:textId="0D87F9A5" w:rsidR="003D24B9" w:rsidRDefault="003D24B9" w:rsidP="0079342A">
            <w:pPr>
              <w:pStyle w:val="CommentText"/>
              <w:tabs>
                <w:tab w:val="left" w:pos="4207"/>
              </w:tabs>
              <w:spacing w:line="240" w:lineRule="auto"/>
              <w:jc w:val="left"/>
              <w:rPr>
                <w:rFonts w:asciiTheme="minorHAnsi" w:hAnsiTheme="minorHAnsi" w:cstheme="minorHAnsi"/>
                <w:sz w:val="22"/>
                <w:szCs w:val="22"/>
                <w:u w:val="single"/>
              </w:rPr>
            </w:pPr>
          </w:p>
          <w:p w14:paraId="3480F500" w14:textId="46781EAD" w:rsidR="003D24B9" w:rsidRPr="003D24B9" w:rsidRDefault="003D24B9" w:rsidP="0079342A">
            <w:pPr>
              <w:pStyle w:val="CommentText"/>
              <w:tabs>
                <w:tab w:val="left" w:pos="4207"/>
              </w:tabs>
              <w:spacing w:line="240" w:lineRule="auto"/>
              <w:jc w:val="left"/>
              <w:rPr>
                <w:rFonts w:asciiTheme="minorHAnsi" w:hAnsiTheme="minorHAnsi" w:cstheme="minorHAnsi"/>
                <w:sz w:val="22"/>
                <w:szCs w:val="22"/>
              </w:rPr>
            </w:pPr>
            <w:r w:rsidRPr="003D24B9">
              <w:rPr>
                <w:rFonts w:asciiTheme="minorHAnsi" w:hAnsiTheme="minorHAnsi" w:cstheme="minorHAnsi"/>
                <w:sz w:val="22"/>
                <w:szCs w:val="22"/>
              </w:rPr>
              <w:t>HH now treasurer of FOWs.</w:t>
            </w:r>
            <w:r w:rsidR="00F127A8">
              <w:rPr>
                <w:rFonts w:asciiTheme="minorHAnsi" w:hAnsiTheme="minorHAnsi" w:cstheme="minorHAnsi"/>
                <w:sz w:val="22"/>
                <w:szCs w:val="22"/>
              </w:rPr>
              <w:t xml:space="preserve"> HM to get HH to re-</w:t>
            </w:r>
            <w:r>
              <w:rPr>
                <w:rFonts w:asciiTheme="minorHAnsi" w:hAnsiTheme="minorHAnsi" w:cstheme="minorHAnsi"/>
                <w:sz w:val="22"/>
                <w:szCs w:val="22"/>
              </w:rPr>
              <w:t>sig</w:t>
            </w:r>
            <w:r w:rsidR="00F127A8">
              <w:rPr>
                <w:rFonts w:asciiTheme="minorHAnsi" w:hAnsiTheme="minorHAnsi" w:cstheme="minorHAnsi"/>
                <w:sz w:val="22"/>
                <w:szCs w:val="22"/>
              </w:rPr>
              <w:t xml:space="preserve">n and complete details on business interests </w:t>
            </w:r>
            <w:r>
              <w:rPr>
                <w:rFonts w:asciiTheme="minorHAnsi" w:hAnsiTheme="minorHAnsi" w:cstheme="minorHAnsi"/>
                <w:sz w:val="22"/>
                <w:szCs w:val="22"/>
              </w:rPr>
              <w:t>form.</w:t>
            </w:r>
          </w:p>
          <w:p w14:paraId="75DF108D" w14:textId="20D6BAEF" w:rsidR="00B0138F" w:rsidRPr="00C65308" w:rsidRDefault="00B0138F" w:rsidP="0079342A">
            <w:pPr>
              <w:pStyle w:val="CommentText"/>
              <w:spacing w:line="240" w:lineRule="auto"/>
              <w:jc w:val="left"/>
              <w:rPr>
                <w:rFonts w:asciiTheme="minorHAnsi" w:hAnsiTheme="minorHAnsi" w:cstheme="minorHAnsi"/>
                <w:sz w:val="22"/>
                <w:szCs w:val="22"/>
              </w:rPr>
            </w:pPr>
          </w:p>
        </w:tc>
        <w:tc>
          <w:tcPr>
            <w:tcW w:w="1869" w:type="dxa"/>
          </w:tcPr>
          <w:p w14:paraId="44A2FA94" w14:textId="77777777" w:rsidR="007C43DC" w:rsidRDefault="007C43DC" w:rsidP="0079342A">
            <w:pPr>
              <w:spacing w:line="240" w:lineRule="auto"/>
              <w:jc w:val="left"/>
              <w:rPr>
                <w:rFonts w:asciiTheme="minorHAnsi" w:hAnsiTheme="minorHAnsi" w:cstheme="minorHAnsi"/>
                <w:sz w:val="22"/>
                <w:szCs w:val="22"/>
              </w:rPr>
            </w:pPr>
          </w:p>
          <w:p w14:paraId="3EE26D9B" w14:textId="77777777" w:rsidR="00F127A8" w:rsidRDefault="00F127A8" w:rsidP="0079342A">
            <w:pPr>
              <w:spacing w:line="240" w:lineRule="auto"/>
              <w:jc w:val="left"/>
              <w:rPr>
                <w:rFonts w:asciiTheme="minorHAnsi" w:hAnsiTheme="minorHAnsi" w:cstheme="minorHAnsi"/>
                <w:sz w:val="22"/>
                <w:szCs w:val="22"/>
              </w:rPr>
            </w:pPr>
          </w:p>
          <w:p w14:paraId="43702C3A" w14:textId="186673F1" w:rsidR="00F127A8" w:rsidRPr="00C65308" w:rsidRDefault="00F127A8"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HM/HH</w:t>
            </w:r>
          </w:p>
        </w:tc>
        <w:tc>
          <w:tcPr>
            <w:tcW w:w="1416" w:type="dxa"/>
          </w:tcPr>
          <w:p w14:paraId="415D7FB7" w14:textId="77777777" w:rsidR="00263603" w:rsidRPr="00C65308" w:rsidRDefault="00263603" w:rsidP="0079342A">
            <w:pPr>
              <w:spacing w:line="240" w:lineRule="auto"/>
              <w:jc w:val="left"/>
              <w:rPr>
                <w:rFonts w:asciiTheme="minorHAnsi" w:hAnsiTheme="minorHAnsi" w:cstheme="minorHAnsi"/>
                <w:sz w:val="22"/>
                <w:szCs w:val="22"/>
              </w:rPr>
            </w:pPr>
          </w:p>
        </w:tc>
      </w:tr>
      <w:tr w:rsidR="00263603" w:rsidRPr="00C65308" w14:paraId="0F157E13" w14:textId="77777777" w:rsidTr="00D325AE">
        <w:trPr>
          <w:cantSplit/>
          <w:trHeight w:val="562"/>
        </w:trPr>
        <w:tc>
          <w:tcPr>
            <w:tcW w:w="675" w:type="dxa"/>
          </w:tcPr>
          <w:p w14:paraId="0F4CC951" w14:textId="77777777" w:rsidR="00263603" w:rsidRPr="00C65308" w:rsidRDefault="003D18B7" w:rsidP="0079342A">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3</w:t>
            </w:r>
            <w:r w:rsidR="00712239">
              <w:rPr>
                <w:rFonts w:asciiTheme="minorHAnsi" w:hAnsiTheme="minorHAnsi" w:cstheme="minorHAnsi"/>
                <w:sz w:val="22"/>
                <w:szCs w:val="22"/>
              </w:rPr>
              <w:t>.1</w:t>
            </w:r>
          </w:p>
        </w:tc>
        <w:tc>
          <w:tcPr>
            <w:tcW w:w="7062" w:type="dxa"/>
            <w:gridSpan w:val="4"/>
          </w:tcPr>
          <w:p w14:paraId="0FD3D2B0" w14:textId="2597C453" w:rsidR="005458F6" w:rsidRPr="00C65308" w:rsidRDefault="00EB692A" w:rsidP="0079342A">
            <w:pPr>
              <w:pStyle w:val="CommentText"/>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Minutes of last meeting</w:t>
            </w:r>
          </w:p>
          <w:p w14:paraId="6094D289" w14:textId="77777777" w:rsidR="009E7594" w:rsidRDefault="009E7594" w:rsidP="00EB692A">
            <w:pPr>
              <w:pStyle w:val="CommentText"/>
              <w:spacing w:line="240" w:lineRule="auto"/>
              <w:jc w:val="left"/>
              <w:rPr>
                <w:rFonts w:asciiTheme="minorHAnsi" w:hAnsiTheme="minorHAnsi" w:cstheme="minorHAnsi"/>
                <w:sz w:val="22"/>
                <w:szCs w:val="22"/>
              </w:rPr>
            </w:pPr>
          </w:p>
          <w:p w14:paraId="05051FB3" w14:textId="3D44C396" w:rsidR="003D24B9" w:rsidRDefault="003D24B9"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6.1 Meal time assistant – School sent out in emails, LB put on mum’s chat – still no takers</w:t>
            </w:r>
          </w:p>
          <w:p w14:paraId="56AD3942" w14:textId="77777777" w:rsidR="003D24B9" w:rsidRDefault="003D24B9" w:rsidP="00EB692A">
            <w:pPr>
              <w:pStyle w:val="CommentText"/>
              <w:spacing w:line="240" w:lineRule="auto"/>
              <w:jc w:val="left"/>
              <w:rPr>
                <w:rFonts w:asciiTheme="minorHAnsi" w:hAnsiTheme="minorHAnsi" w:cstheme="minorHAnsi"/>
                <w:sz w:val="22"/>
                <w:szCs w:val="22"/>
              </w:rPr>
            </w:pPr>
          </w:p>
          <w:p w14:paraId="0E141DFC" w14:textId="1CC19837" w:rsidR="003D24B9" w:rsidRDefault="003D24B9"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9.1 Village Hall Meeting – all Governors to share meetings. Still some gaps.</w:t>
            </w:r>
          </w:p>
          <w:p w14:paraId="49F925EF" w14:textId="09D0F74E" w:rsidR="003D24B9" w:rsidRDefault="003D24B9" w:rsidP="00EB692A">
            <w:pPr>
              <w:pStyle w:val="CommentText"/>
              <w:spacing w:line="240" w:lineRule="auto"/>
              <w:jc w:val="left"/>
              <w:rPr>
                <w:rFonts w:asciiTheme="minorHAnsi" w:hAnsiTheme="minorHAnsi" w:cstheme="minorHAnsi"/>
                <w:sz w:val="22"/>
                <w:szCs w:val="22"/>
              </w:rPr>
            </w:pPr>
          </w:p>
          <w:p w14:paraId="30AC1213" w14:textId="7B1A3306" w:rsidR="003D24B9" w:rsidRDefault="003D24B9"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10.1 LB pointe</w:t>
            </w:r>
            <w:r w:rsidR="00F127A8">
              <w:rPr>
                <w:rFonts w:asciiTheme="minorHAnsi" w:hAnsiTheme="minorHAnsi" w:cstheme="minorHAnsi"/>
                <w:sz w:val="22"/>
                <w:szCs w:val="22"/>
              </w:rPr>
              <w:t>d out to new governors to read the following:</w:t>
            </w:r>
          </w:p>
          <w:p w14:paraId="37246750" w14:textId="77777777" w:rsidR="00F127A8" w:rsidRDefault="00F127A8" w:rsidP="00EB692A">
            <w:pPr>
              <w:pStyle w:val="CommentText"/>
              <w:spacing w:line="240" w:lineRule="auto"/>
              <w:jc w:val="left"/>
              <w:rPr>
                <w:rFonts w:asciiTheme="minorHAnsi" w:hAnsiTheme="minorHAnsi" w:cstheme="minorHAnsi"/>
                <w:sz w:val="22"/>
                <w:szCs w:val="22"/>
              </w:rPr>
            </w:pPr>
          </w:p>
          <w:p w14:paraId="2A29D723" w14:textId="77777777" w:rsidR="00F127A8" w:rsidRDefault="003D24B9"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New code of conduct</w:t>
            </w:r>
            <w:r w:rsidR="00F127A8">
              <w:rPr>
                <w:rFonts w:asciiTheme="minorHAnsi" w:hAnsiTheme="minorHAnsi" w:cstheme="minorHAnsi"/>
                <w:sz w:val="22"/>
                <w:szCs w:val="22"/>
              </w:rPr>
              <w:t xml:space="preserve"> – all governors</w:t>
            </w:r>
          </w:p>
          <w:p w14:paraId="34A83B9D" w14:textId="746886BD" w:rsidR="003D24B9" w:rsidRDefault="003D24B9"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Teaching and learning </w:t>
            </w:r>
            <w:r w:rsidR="00C23F96">
              <w:rPr>
                <w:rFonts w:asciiTheme="minorHAnsi" w:hAnsiTheme="minorHAnsi" w:cstheme="minorHAnsi"/>
                <w:sz w:val="22"/>
                <w:szCs w:val="22"/>
              </w:rPr>
              <w:t>committee</w:t>
            </w:r>
            <w:r w:rsidR="00F127A8">
              <w:rPr>
                <w:rFonts w:asciiTheme="minorHAnsi" w:hAnsiTheme="minorHAnsi" w:cstheme="minorHAnsi"/>
                <w:sz w:val="22"/>
                <w:szCs w:val="22"/>
              </w:rPr>
              <w:t xml:space="preserve"> terms of reference - SB</w:t>
            </w:r>
          </w:p>
          <w:p w14:paraId="00F9809E" w14:textId="584BD196" w:rsidR="003D24B9" w:rsidRDefault="003D24B9"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Finance committee</w:t>
            </w:r>
            <w:r w:rsidR="00F127A8">
              <w:rPr>
                <w:rFonts w:asciiTheme="minorHAnsi" w:hAnsiTheme="minorHAnsi" w:cstheme="minorHAnsi"/>
                <w:sz w:val="22"/>
                <w:szCs w:val="22"/>
              </w:rPr>
              <w:t xml:space="preserve"> terms of reference - CB</w:t>
            </w:r>
          </w:p>
          <w:p w14:paraId="57859701" w14:textId="2157D172" w:rsidR="003D24B9" w:rsidRDefault="003D24B9" w:rsidP="00EB692A">
            <w:pPr>
              <w:pStyle w:val="CommentText"/>
              <w:spacing w:line="240" w:lineRule="auto"/>
              <w:jc w:val="left"/>
              <w:rPr>
                <w:rFonts w:asciiTheme="minorHAnsi" w:hAnsiTheme="minorHAnsi" w:cstheme="minorHAnsi"/>
                <w:sz w:val="22"/>
                <w:szCs w:val="22"/>
              </w:rPr>
            </w:pPr>
          </w:p>
          <w:p w14:paraId="410ACF24" w14:textId="27E3FDE5" w:rsidR="003D24B9" w:rsidRDefault="00F127A8"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C</w:t>
            </w:r>
            <w:r w:rsidR="00C23F96">
              <w:rPr>
                <w:rFonts w:asciiTheme="minorHAnsi" w:hAnsiTheme="minorHAnsi" w:cstheme="minorHAnsi"/>
                <w:sz w:val="22"/>
                <w:szCs w:val="22"/>
              </w:rPr>
              <w:t>ommittee’s</w:t>
            </w:r>
            <w:r w:rsidR="003D24B9">
              <w:rPr>
                <w:rFonts w:asciiTheme="minorHAnsi" w:hAnsiTheme="minorHAnsi" w:cstheme="minorHAnsi"/>
                <w:sz w:val="22"/>
                <w:szCs w:val="22"/>
              </w:rPr>
              <w:t xml:space="preserve"> roles</w:t>
            </w:r>
            <w:r>
              <w:rPr>
                <w:rFonts w:asciiTheme="minorHAnsi" w:hAnsiTheme="minorHAnsi" w:cstheme="minorHAnsi"/>
                <w:sz w:val="22"/>
                <w:szCs w:val="22"/>
              </w:rPr>
              <w:t xml:space="preserve"> to be allocated:</w:t>
            </w:r>
          </w:p>
          <w:p w14:paraId="56C9FF5C" w14:textId="16AFAE92" w:rsidR="00C23F96" w:rsidRDefault="00C23F96" w:rsidP="00EB692A">
            <w:pPr>
              <w:pStyle w:val="CommentText"/>
              <w:spacing w:line="240" w:lineRule="auto"/>
              <w:jc w:val="left"/>
              <w:rPr>
                <w:rFonts w:asciiTheme="minorHAnsi" w:hAnsiTheme="minorHAnsi" w:cstheme="minorHAnsi"/>
                <w:sz w:val="22"/>
                <w:szCs w:val="22"/>
              </w:rPr>
            </w:pPr>
          </w:p>
          <w:p w14:paraId="6CC8DD9E" w14:textId="6872713C" w:rsidR="00C23F96" w:rsidRDefault="00C23F96"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Second/appeals - SB</w:t>
            </w:r>
          </w:p>
          <w:p w14:paraId="7AA81446" w14:textId="776FC258" w:rsidR="00C23F96" w:rsidRDefault="00C23F96"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Heads appraisal – JG </w:t>
            </w:r>
          </w:p>
          <w:p w14:paraId="157FAFCB" w14:textId="40FD53A9" w:rsidR="00C23F96" w:rsidRDefault="00C23F96"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Deputy safeguarding – CB</w:t>
            </w:r>
          </w:p>
          <w:p w14:paraId="7B0B3C22" w14:textId="34F3738F" w:rsidR="00C23F96" w:rsidRDefault="00C23F96" w:rsidP="00EB692A">
            <w:pPr>
              <w:pStyle w:val="CommentText"/>
              <w:spacing w:line="240" w:lineRule="auto"/>
              <w:jc w:val="left"/>
              <w:rPr>
                <w:rFonts w:asciiTheme="minorHAnsi" w:hAnsiTheme="minorHAnsi" w:cstheme="minorHAnsi"/>
                <w:sz w:val="22"/>
                <w:szCs w:val="22"/>
              </w:rPr>
            </w:pPr>
          </w:p>
          <w:p w14:paraId="7AA4F4EF" w14:textId="27F048F9" w:rsidR="00C23F96" w:rsidRDefault="00C23F96"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Training for new governors – 6/10 and 4/11</w:t>
            </w:r>
            <w:r w:rsidR="00F127A8">
              <w:rPr>
                <w:rFonts w:asciiTheme="minorHAnsi" w:hAnsiTheme="minorHAnsi" w:cstheme="minorHAnsi"/>
                <w:sz w:val="22"/>
                <w:szCs w:val="22"/>
              </w:rPr>
              <w:t>. HM to arrange booking.</w:t>
            </w:r>
          </w:p>
          <w:p w14:paraId="482C4AF4" w14:textId="77777777" w:rsidR="00F127A8" w:rsidRDefault="00F127A8" w:rsidP="00EB692A">
            <w:pPr>
              <w:pStyle w:val="CommentText"/>
              <w:spacing w:line="240" w:lineRule="auto"/>
              <w:jc w:val="left"/>
              <w:rPr>
                <w:rFonts w:asciiTheme="minorHAnsi" w:hAnsiTheme="minorHAnsi" w:cstheme="minorHAnsi"/>
                <w:sz w:val="22"/>
                <w:szCs w:val="22"/>
              </w:rPr>
            </w:pPr>
          </w:p>
          <w:p w14:paraId="53E8F9A3" w14:textId="2C54DE5B" w:rsidR="00C23F96" w:rsidRDefault="00C23F96" w:rsidP="00EB692A">
            <w:pPr>
              <w:pStyle w:val="CommentText"/>
              <w:spacing w:line="240" w:lineRule="auto"/>
              <w:jc w:val="left"/>
              <w:rPr>
                <w:rFonts w:asciiTheme="minorHAnsi" w:hAnsiTheme="minorHAnsi" w:cstheme="minorHAnsi"/>
                <w:sz w:val="22"/>
                <w:szCs w:val="22"/>
              </w:rPr>
            </w:pPr>
          </w:p>
          <w:p w14:paraId="0A39DECF" w14:textId="25103076" w:rsidR="003D24B9" w:rsidRPr="00C65308" w:rsidRDefault="00C23F96" w:rsidP="00F127A8">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Moved to review of part 2 minutes</w:t>
            </w:r>
            <w:r w:rsidR="00726566">
              <w:rPr>
                <w:rFonts w:asciiTheme="minorHAnsi" w:hAnsiTheme="minorHAnsi" w:cstheme="minorHAnsi"/>
                <w:sz w:val="22"/>
                <w:szCs w:val="22"/>
              </w:rPr>
              <w:t>. All agreed and an update given.</w:t>
            </w:r>
          </w:p>
        </w:tc>
        <w:tc>
          <w:tcPr>
            <w:tcW w:w="1869" w:type="dxa"/>
          </w:tcPr>
          <w:p w14:paraId="69256AF6" w14:textId="77777777" w:rsidR="00263603" w:rsidRPr="00C65308" w:rsidRDefault="00263603" w:rsidP="0079342A">
            <w:pPr>
              <w:spacing w:line="240" w:lineRule="auto"/>
              <w:jc w:val="left"/>
              <w:rPr>
                <w:rFonts w:asciiTheme="minorHAnsi" w:hAnsiTheme="minorHAnsi" w:cstheme="minorHAnsi"/>
                <w:sz w:val="22"/>
                <w:szCs w:val="22"/>
              </w:rPr>
            </w:pPr>
          </w:p>
          <w:p w14:paraId="5B854F4F" w14:textId="77777777" w:rsidR="00200E1A" w:rsidRDefault="00200E1A" w:rsidP="0079342A">
            <w:pPr>
              <w:spacing w:line="240" w:lineRule="auto"/>
              <w:jc w:val="left"/>
              <w:rPr>
                <w:rFonts w:asciiTheme="minorHAnsi" w:hAnsiTheme="minorHAnsi" w:cstheme="minorHAnsi"/>
                <w:sz w:val="22"/>
                <w:szCs w:val="22"/>
              </w:rPr>
            </w:pPr>
          </w:p>
          <w:p w14:paraId="241C3D1F" w14:textId="77777777" w:rsidR="008F0B8A" w:rsidRDefault="008F0B8A" w:rsidP="0079342A">
            <w:pPr>
              <w:spacing w:line="240" w:lineRule="auto"/>
              <w:jc w:val="left"/>
              <w:rPr>
                <w:rFonts w:asciiTheme="minorHAnsi" w:hAnsiTheme="minorHAnsi" w:cstheme="minorHAnsi"/>
                <w:sz w:val="22"/>
                <w:szCs w:val="22"/>
              </w:rPr>
            </w:pPr>
          </w:p>
          <w:p w14:paraId="7BCF1FEA" w14:textId="77777777" w:rsidR="003D24B9" w:rsidRDefault="003D24B9" w:rsidP="0079342A">
            <w:pPr>
              <w:spacing w:line="240" w:lineRule="auto"/>
              <w:jc w:val="left"/>
              <w:rPr>
                <w:rFonts w:asciiTheme="minorHAnsi" w:hAnsiTheme="minorHAnsi" w:cstheme="minorHAnsi"/>
                <w:sz w:val="22"/>
                <w:szCs w:val="22"/>
              </w:rPr>
            </w:pPr>
          </w:p>
          <w:p w14:paraId="70D0533C" w14:textId="77777777" w:rsidR="003D24B9" w:rsidRDefault="003D24B9" w:rsidP="0079342A">
            <w:pPr>
              <w:spacing w:line="240" w:lineRule="auto"/>
              <w:jc w:val="left"/>
              <w:rPr>
                <w:rFonts w:asciiTheme="minorHAnsi" w:hAnsiTheme="minorHAnsi" w:cstheme="minorHAnsi"/>
                <w:sz w:val="22"/>
                <w:szCs w:val="22"/>
              </w:rPr>
            </w:pPr>
          </w:p>
          <w:p w14:paraId="14396739" w14:textId="2CE841AA" w:rsidR="003D24B9" w:rsidRDefault="003D24B9"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LB sorting</w:t>
            </w:r>
          </w:p>
          <w:p w14:paraId="08E2E512" w14:textId="77777777" w:rsidR="003D24B9" w:rsidRDefault="003D24B9" w:rsidP="0079342A">
            <w:pPr>
              <w:spacing w:line="240" w:lineRule="auto"/>
              <w:jc w:val="left"/>
              <w:rPr>
                <w:rFonts w:asciiTheme="minorHAnsi" w:hAnsiTheme="minorHAnsi" w:cstheme="minorHAnsi"/>
                <w:sz w:val="22"/>
                <w:szCs w:val="22"/>
              </w:rPr>
            </w:pPr>
          </w:p>
          <w:p w14:paraId="458DCA7D" w14:textId="77777777" w:rsidR="00F127A8" w:rsidRDefault="00F127A8" w:rsidP="0079342A">
            <w:pPr>
              <w:spacing w:line="240" w:lineRule="auto"/>
              <w:jc w:val="left"/>
              <w:rPr>
                <w:rFonts w:asciiTheme="minorHAnsi" w:hAnsiTheme="minorHAnsi" w:cstheme="minorHAnsi"/>
                <w:sz w:val="22"/>
                <w:szCs w:val="22"/>
              </w:rPr>
            </w:pPr>
          </w:p>
          <w:p w14:paraId="4CC4216C" w14:textId="77777777" w:rsidR="00F127A8" w:rsidRDefault="00F127A8" w:rsidP="0079342A">
            <w:pPr>
              <w:spacing w:line="240" w:lineRule="auto"/>
              <w:jc w:val="left"/>
              <w:rPr>
                <w:rFonts w:asciiTheme="minorHAnsi" w:hAnsiTheme="minorHAnsi" w:cstheme="minorHAnsi"/>
                <w:sz w:val="22"/>
                <w:szCs w:val="22"/>
              </w:rPr>
            </w:pPr>
          </w:p>
          <w:p w14:paraId="073165D5" w14:textId="77777777" w:rsidR="00F127A8" w:rsidRDefault="00F127A8"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All governors</w:t>
            </w:r>
          </w:p>
          <w:p w14:paraId="56DC0619" w14:textId="77777777" w:rsidR="00F127A8" w:rsidRDefault="00F127A8"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SB</w:t>
            </w:r>
          </w:p>
          <w:p w14:paraId="280D18B4" w14:textId="77777777" w:rsidR="00F127A8" w:rsidRDefault="00F127A8"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CB</w:t>
            </w:r>
          </w:p>
          <w:p w14:paraId="2B655B0E" w14:textId="77777777" w:rsidR="00F127A8" w:rsidRDefault="00F127A8" w:rsidP="0079342A">
            <w:pPr>
              <w:spacing w:line="240" w:lineRule="auto"/>
              <w:jc w:val="left"/>
              <w:rPr>
                <w:rFonts w:asciiTheme="minorHAnsi" w:hAnsiTheme="minorHAnsi" w:cstheme="minorHAnsi"/>
                <w:sz w:val="22"/>
                <w:szCs w:val="22"/>
              </w:rPr>
            </w:pPr>
          </w:p>
          <w:p w14:paraId="1B6032FF" w14:textId="77777777" w:rsidR="00F127A8" w:rsidRDefault="00F127A8" w:rsidP="0079342A">
            <w:pPr>
              <w:spacing w:line="240" w:lineRule="auto"/>
              <w:jc w:val="left"/>
              <w:rPr>
                <w:rFonts w:asciiTheme="minorHAnsi" w:hAnsiTheme="minorHAnsi" w:cstheme="minorHAnsi"/>
                <w:sz w:val="22"/>
                <w:szCs w:val="22"/>
              </w:rPr>
            </w:pPr>
          </w:p>
          <w:p w14:paraId="3D8BA993" w14:textId="77777777" w:rsidR="00F127A8" w:rsidRDefault="00F127A8" w:rsidP="0079342A">
            <w:pPr>
              <w:spacing w:line="240" w:lineRule="auto"/>
              <w:jc w:val="left"/>
              <w:rPr>
                <w:rFonts w:asciiTheme="minorHAnsi" w:hAnsiTheme="minorHAnsi" w:cstheme="minorHAnsi"/>
                <w:sz w:val="22"/>
                <w:szCs w:val="22"/>
              </w:rPr>
            </w:pPr>
          </w:p>
          <w:p w14:paraId="52F253FB" w14:textId="77777777" w:rsidR="00F127A8" w:rsidRDefault="00F127A8" w:rsidP="0079342A">
            <w:pPr>
              <w:spacing w:line="240" w:lineRule="auto"/>
              <w:jc w:val="left"/>
              <w:rPr>
                <w:rFonts w:asciiTheme="minorHAnsi" w:hAnsiTheme="minorHAnsi" w:cstheme="minorHAnsi"/>
                <w:sz w:val="22"/>
                <w:szCs w:val="22"/>
              </w:rPr>
            </w:pPr>
          </w:p>
          <w:p w14:paraId="1EA2812A" w14:textId="77777777" w:rsidR="00F127A8" w:rsidRDefault="00F127A8" w:rsidP="0079342A">
            <w:pPr>
              <w:spacing w:line="240" w:lineRule="auto"/>
              <w:jc w:val="left"/>
              <w:rPr>
                <w:rFonts w:asciiTheme="minorHAnsi" w:hAnsiTheme="minorHAnsi" w:cstheme="minorHAnsi"/>
                <w:sz w:val="22"/>
                <w:szCs w:val="22"/>
              </w:rPr>
            </w:pPr>
          </w:p>
          <w:p w14:paraId="77FA880F" w14:textId="77777777" w:rsidR="00F127A8" w:rsidRDefault="00F127A8" w:rsidP="0079342A">
            <w:pPr>
              <w:spacing w:line="240" w:lineRule="auto"/>
              <w:jc w:val="left"/>
              <w:rPr>
                <w:rFonts w:asciiTheme="minorHAnsi" w:hAnsiTheme="minorHAnsi" w:cstheme="minorHAnsi"/>
                <w:sz w:val="22"/>
                <w:szCs w:val="22"/>
              </w:rPr>
            </w:pPr>
          </w:p>
          <w:p w14:paraId="55967C7D" w14:textId="77777777" w:rsidR="00F127A8" w:rsidRDefault="00F127A8" w:rsidP="0079342A">
            <w:pPr>
              <w:spacing w:line="240" w:lineRule="auto"/>
              <w:jc w:val="left"/>
              <w:rPr>
                <w:rFonts w:asciiTheme="minorHAnsi" w:hAnsiTheme="minorHAnsi" w:cstheme="minorHAnsi"/>
                <w:sz w:val="22"/>
                <w:szCs w:val="22"/>
              </w:rPr>
            </w:pPr>
          </w:p>
          <w:p w14:paraId="24182D74" w14:textId="560EFB6B" w:rsidR="00F127A8" w:rsidRPr="00C65308" w:rsidRDefault="00F127A8"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HM</w:t>
            </w:r>
          </w:p>
        </w:tc>
        <w:tc>
          <w:tcPr>
            <w:tcW w:w="1416" w:type="dxa"/>
          </w:tcPr>
          <w:p w14:paraId="4E9483D2" w14:textId="77777777" w:rsidR="00263603" w:rsidRPr="00C65308" w:rsidRDefault="00263603" w:rsidP="0079342A">
            <w:pPr>
              <w:spacing w:line="240" w:lineRule="auto"/>
              <w:jc w:val="left"/>
              <w:rPr>
                <w:rFonts w:asciiTheme="minorHAnsi" w:hAnsiTheme="minorHAnsi" w:cstheme="minorHAnsi"/>
                <w:sz w:val="22"/>
                <w:szCs w:val="22"/>
              </w:rPr>
            </w:pPr>
          </w:p>
          <w:p w14:paraId="3291F079" w14:textId="77777777" w:rsidR="00B0138F" w:rsidRDefault="00B0138F" w:rsidP="0079342A">
            <w:pPr>
              <w:spacing w:line="240" w:lineRule="auto"/>
              <w:jc w:val="left"/>
              <w:rPr>
                <w:rFonts w:asciiTheme="minorHAnsi" w:hAnsiTheme="minorHAnsi" w:cstheme="minorHAnsi"/>
                <w:sz w:val="22"/>
                <w:szCs w:val="22"/>
              </w:rPr>
            </w:pPr>
          </w:p>
          <w:p w14:paraId="062287FE" w14:textId="77777777" w:rsidR="00263603" w:rsidRDefault="00263603" w:rsidP="0079342A">
            <w:pPr>
              <w:spacing w:line="240" w:lineRule="auto"/>
              <w:jc w:val="left"/>
              <w:rPr>
                <w:rFonts w:asciiTheme="minorHAnsi" w:hAnsiTheme="minorHAnsi" w:cstheme="minorHAnsi"/>
                <w:sz w:val="22"/>
                <w:szCs w:val="22"/>
              </w:rPr>
            </w:pPr>
          </w:p>
          <w:p w14:paraId="6E520191" w14:textId="77777777" w:rsidR="00F127A8" w:rsidRDefault="00F127A8" w:rsidP="0079342A">
            <w:pPr>
              <w:spacing w:line="240" w:lineRule="auto"/>
              <w:jc w:val="left"/>
              <w:rPr>
                <w:rFonts w:asciiTheme="minorHAnsi" w:hAnsiTheme="minorHAnsi" w:cstheme="minorHAnsi"/>
                <w:sz w:val="22"/>
                <w:szCs w:val="22"/>
              </w:rPr>
            </w:pPr>
          </w:p>
          <w:p w14:paraId="2167E4B8" w14:textId="77777777" w:rsidR="00F127A8" w:rsidRDefault="00F127A8" w:rsidP="0079342A">
            <w:pPr>
              <w:spacing w:line="240" w:lineRule="auto"/>
              <w:jc w:val="left"/>
              <w:rPr>
                <w:rFonts w:asciiTheme="minorHAnsi" w:hAnsiTheme="minorHAnsi" w:cstheme="minorHAnsi"/>
                <w:sz w:val="22"/>
                <w:szCs w:val="22"/>
              </w:rPr>
            </w:pPr>
          </w:p>
          <w:p w14:paraId="581216E5" w14:textId="77777777" w:rsidR="00F127A8" w:rsidRDefault="00F127A8" w:rsidP="0079342A">
            <w:pPr>
              <w:spacing w:line="240" w:lineRule="auto"/>
              <w:jc w:val="left"/>
              <w:rPr>
                <w:rFonts w:asciiTheme="minorHAnsi" w:hAnsiTheme="minorHAnsi" w:cstheme="minorHAnsi"/>
                <w:sz w:val="22"/>
                <w:szCs w:val="22"/>
              </w:rPr>
            </w:pPr>
          </w:p>
          <w:p w14:paraId="1E15F1D7" w14:textId="77777777" w:rsidR="00F127A8" w:rsidRDefault="00F127A8" w:rsidP="0079342A">
            <w:pPr>
              <w:spacing w:line="240" w:lineRule="auto"/>
              <w:jc w:val="left"/>
              <w:rPr>
                <w:rFonts w:asciiTheme="minorHAnsi" w:hAnsiTheme="minorHAnsi" w:cstheme="minorHAnsi"/>
                <w:sz w:val="22"/>
                <w:szCs w:val="22"/>
              </w:rPr>
            </w:pPr>
          </w:p>
          <w:p w14:paraId="7B9E75C8" w14:textId="77777777" w:rsidR="00F127A8" w:rsidRDefault="00F127A8" w:rsidP="0079342A">
            <w:pPr>
              <w:spacing w:line="240" w:lineRule="auto"/>
              <w:jc w:val="left"/>
              <w:rPr>
                <w:rFonts w:asciiTheme="minorHAnsi" w:hAnsiTheme="minorHAnsi" w:cstheme="minorHAnsi"/>
                <w:sz w:val="22"/>
                <w:szCs w:val="22"/>
              </w:rPr>
            </w:pPr>
          </w:p>
          <w:p w14:paraId="0A7EA16D" w14:textId="77777777" w:rsidR="00F127A8" w:rsidRDefault="00F127A8" w:rsidP="0079342A">
            <w:pPr>
              <w:spacing w:line="240" w:lineRule="auto"/>
              <w:jc w:val="left"/>
              <w:rPr>
                <w:rFonts w:asciiTheme="minorHAnsi" w:hAnsiTheme="minorHAnsi" w:cstheme="minorHAnsi"/>
                <w:sz w:val="22"/>
                <w:szCs w:val="22"/>
              </w:rPr>
            </w:pPr>
          </w:p>
          <w:p w14:paraId="00988705" w14:textId="77777777" w:rsidR="00F127A8" w:rsidRDefault="00F127A8" w:rsidP="0079342A">
            <w:pPr>
              <w:spacing w:line="240" w:lineRule="auto"/>
              <w:jc w:val="left"/>
              <w:rPr>
                <w:rFonts w:asciiTheme="minorHAnsi" w:hAnsiTheme="minorHAnsi" w:cstheme="minorHAnsi"/>
                <w:sz w:val="22"/>
                <w:szCs w:val="22"/>
              </w:rPr>
            </w:pPr>
          </w:p>
          <w:p w14:paraId="5D3352B9" w14:textId="77777777" w:rsidR="00F127A8" w:rsidRDefault="00F127A8" w:rsidP="0079342A">
            <w:pPr>
              <w:spacing w:line="240" w:lineRule="auto"/>
              <w:jc w:val="left"/>
              <w:rPr>
                <w:rFonts w:asciiTheme="minorHAnsi" w:hAnsiTheme="minorHAnsi" w:cstheme="minorHAnsi"/>
                <w:sz w:val="22"/>
                <w:szCs w:val="22"/>
              </w:rPr>
            </w:pPr>
          </w:p>
          <w:p w14:paraId="0528B6AA" w14:textId="77777777" w:rsidR="00F127A8" w:rsidRDefault="00F127A8" w:rsidP="0079342A">
            <w:pPr>
              <w:spacing w:line="240" w:lineRule="auto"/>
              <w:jc w:val="left"/>
              <w:rPr>
                <w:rFonts w:asciiTheme="minorHAnsi" w:hAnsiTheme="minorHAnsi" w:cstheme="minorHAnsi"/>
                <w:sz w:val="22"/>
                <w:szCs w:val="22"/>
              </w:rPr>
            </w:pPr>
          </w:p>
          <w:p w14:paraId="5B598731" w14:textId="77777777" w:rsidR="00F127A8" w:rsidRDefault="00F127A8" w:rsidP="0079342A">
            <w:pPr>
              <w:spacing w:line="240" w:lineRule="auto"/>
              <w:jc w:val="left"/>
              <w:rPr>
                <w:rFonts w:asciiTheme="minorHAnsi" w:hAnsiTheme="minorHAnsi" w:cstheme="minorHAnsi"/>
                <w:sz w:val="22"/>
                <w:szCs w:val="22"/>
              </w:rPr>
            </w:pPr>
          </w:p>
          <w:p w14:paraId="65622258" w14:textId="77777777" w:rsidR="00F127A8" w:rsidRDefault="00F127A8" w:rsidP="0079342A">
            <w:pPr>
              <w:spacing w:line="240" w:lineRule="auto"/>
              <w:jc w:val="left"/>
              <w:rPr>
                <w:rFonts w:asciiTheme="minorHAnsi" w:hAnsiTheme="minorHAnsi" w:cstheme="minorHAnsi"/>
                <w:sz w:val="22"/>
                <w:szCs w:val="22"/>
              </w:rPr>
            </w:pPr>
          </w:p>
          <w:p w14:paraId="374B5499" w14:textId="77777777" w:rsidR="00F127A8" w:rsidRDefault="00F127A8" w:rsidP="0079342A">
            <w:pPr>
              <w:spacing w:line="240" w:lineRule="auto"/>
              <w:jc w:val="left"/>
              <w:rPr>
                <w:rFonts w:asciiTheme="minorHAnsi" w:hAnsiTheme="minorHAnsi" w:cstheme="minorHAnsi"/>
                <w:sz w:val="22"/>
                <w:szCs w:val="22"/>
              </w:rPr>
            </w:pPr>
          </w:p>
          <w:p w14:paraId="3A1D6E4B" w14:textId="77777777" w:rsidR="00F127A8" w:rsidRDefault="00F127A8" w:rsidP="0079342A">
            <w:pPr>
              <w:spacing w:line="240" w:lineRule="auto"/>
              <w:jc w:val="left"/>
              <w:rPr>
                <w:rFonts w:asciiTheme="minorHAnsi" w:hAnsiTheme="minorHAnsi" w:cstheme="minorHAnsi"/>
                <w:sz w:val="22"/>
                <w:szCs w:val="22"/>
              </w:rPr>
            </w:pPr>
          </w:p>
          <w:p w14:paraId="49CCDE9B" w14:textId="77777777" w:rsidR="00F127A8" w:rsidRDefault="00F127A8" w:rsidP="0079342A">
            <w:pPr>
              <w:spacing w:line="240" w:lineRule="auto"/>
              <w:jc w:val="left"/>
              <w:rPr>
                <w:rFonts w:asciiTheme="minorHAnsi" w:hAnsiTheme="minorHAnsi" w:cstheme="minorHAnsi"/>
                <w:sz w:val="22"/>
                <w:szCs w:val="22"/>
              </w:rPr>
            </w:pPr>
          </w:p>
          <w:p w14:paraId="4E4EF384" w14:textId="77777777" w:rsidR="00F127A8" w:rsidRDefault="00F127A8" w:rsidP="0079342A">
            <w:pPr>
              <w:spacing w:line="240" w:lineRule="auto"/>
              <w:jc w:val="left"/>
              <w:rPr>
                <w:rFonts w:asciiTheme="minorHAnsi" w:hAnsiTheme="minorHAnsi" w:cstheme="minorHAnsi"/>
                <w:sz w:val="22"/>
                <w:szCs w:val="22"/>
              </w:rPr>
            </w:pPr>
          </w:p>
          <w:p w14:paraId="727DBF7E" w14:textId="77777777" w:rsidR="00F127A8" w:rsidRDefault="00F127A8" w:rsidP="0079342A">
            <w:pPr>
              <w:spacing w:line="240" w:lineRule="auto"/>
              <w:jc w:val="left"/>
              <w:rPr>
                <w:rFonts w:asciiTheme="minorHAnsi" w:hAnsiTheme="minorHAnsi" w:cstheme="minorHAnsi"/>
                <w:sz w:val="22"/>
                <w:szCs w:val="22"/>
              </w:rPr>
            </w:pPr>
          </w:p>
          <w:p w14:paraId="23C31BFD" w14:textId="18C2BF56" w:rsidR="00F127A8" w:rsidRPr="00C65308" w:rsidRDefault="00F127A8"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Completed –on waiting list for 4/11.</w:t>
            </w:r>
          </w:p>
        </w:tc>
      </w:tr>
      <w:tr w:rsidR="00263603" w:rsidRPr="00C65308" w14:paraId="50108949" w14:textId="77777777" w:rsidTr="00D325AE">
        <w:trPr>
          <w:trHeight w:val="562"/>
        </w:trPr>
        <w:tc>
          <w:tcPr>
            <w:tcW w:w="675" w:type="dxa"/>
            <w:shd w:val="clear" w:color="auto" w:fill="auto"/>
          </w:tcPr>
          <w:p w14:paraId="4692451E" w14:textId="77777777" w:rsidR="00263603" w:rsidRPr="00C65308" w:rsidRDefault="003D18B7" w:rsidP="0079342A">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4</w:t>
            </w:r>
            <w:r w:rsidR="00712239">
              <w:rPr>
                <w:rFonts w:asciiTheme="minorHAnsi" w:hAnsiTheme="minorHAnsi" w:cstheme="minorHAnsi"/>
                <w:sz w:val="22"/>
                <w:szCs w:val="22"/>
              </w:rPr>
              <w:t>.1</w:t>
            </w:r>
          </w:p>
        </w:tc>
        <w:tc>
          <w:tcPr>
            <w:tcW w:w="7062" w:type="dxa"/>
            <w:gridSpan w:val="4"/>
            <w:shd w:val="clear" w:color="auto" w:fill="auto"/>
          </w:tcPr>
          <w:p w14:paraId="74725BCC" w14:textId="716DF615" w:rsidR="00263603" w:rsidRDefault="00EB692A" w:rsidP="0079342A">
            <w:pPr>
              <w:pStyle w:val="CommentText"/>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Matters arising</w:t>
            </w:r>
          </w:p>
          <w:p w14:paraId="6238A163" w14:textId="77777777" w:rsidR="00A524DD" w:rsidRDefault="00A524DD" w:rsidP="0079342A">
            <w:pPr>
              <w:pStyle w:val="CommentText"/>
              <w:spacing w:line="240" w:lineRule="auto"/>
              <w:jc w:val="left"/>
              <w:rPr>
                <w:rFonts w:asciiTheme="minorHAnsi" w:hAnsiTheme="minorHAnsi" w:cstheme="minorHAnsi"/>
                <w:sz w:val="22"/>
                <w:szCs w:val="22"/>
              </w:rPr>
            </w:pPr>
          </w:p>
          <w:p w14:paraId="31942B9B" w14:textId="77777777" w:rsidR="008F0B8A" w:rsidRDefault="008F0B8A" w:rsidP="007934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The minutes from the last meeting were agreed to be a true and accurate record and were signed by the chair.</w:t>
            </w:r>
          </w:p>
          <w:p w14:paraId="1C59AE94" w14:textId="77777777" w:rsidR="008F0B8A" w:rsidRDefault="008F0B8A" w:rsidP="0079342A">
            <w:pPr>
              <w:pStyle w:val="CommentText"/>
              <w:spacing w:line="240" w:lineRule="auto"/>
              <w:jc w:val="left"/>
              <w:rPr>
                <w:rFonts w:asciiTheme="minorHAnsi" w:hAnsiTheme="minorHAnsi" w:cstheme="minorHAnsi"/>
                <w:sz w:val="22"/>
                <w:szCs w:val="22"/>
              </w:rPr>
            </w:pPr>
          </w:p>
          <w:p w14:paraId="378B325E" w14:textId="77777777" w:rsidR="00D67BDA" w:rsidRPr="00287B21" w:rsidRDefault="00D67BDA" w:rsidP="00EC21B3">
            <w:pPr>
              <w:pStyle w:val="CommentText"/>
              <w:spacing w:line="240" w:lineRule="auto"/>
              <w:jc w:val="left"/>
              <w:rPr>
                <w:rFonts w:asciiTheme="minorHAnsi" w:hAnsiTheme="minorHAnsi" w:cstheme="minorHAnsi"/>
                <w:sz w:val="22"/>
                <w:szCs w:val="22"/>
              </w:rPr>
            </w:pPr>
          </w:p>
        </w:tc>
        <w:tc>
          <w:tcPr>
            <w:tcW w:w="1869" w:type="dxa"/>
          </w:tcPr>
          <w:p w14:paraId="72180860" w14:textId="77777777" w:rsidR="00443544" w:rsidRPr="00C65308" w:rsidRDefault="00443544" w:rsidP="0079342A">
            <w:pPr>
              <w:spacing w:line="240" w:lineRule="auto"/>
              <w:jc w:val="left"/>
              <w:rPr>
                <w:rFonts w:asciiTheme="minorHAnsi" w:hAnsiTheme="minorHAnsi" w:cstheme="minorHAnsi"/>
                <w:sz w:val="22"/>
                <w:szCs w:val="22"/>
              </w:rPr>
            </w:pPr>
          </w:p>
        </w:tc>
        <w:tc>
          <w:tcPr>
            <w:tcW w:w="1416" w:type="dxa"/>
          </w:tcPr>
          <w:p w14:paraId="1F064EFA" w14:textId="77777777" w:rsidR="00C67A70" w:rsidRPr="00C65308" w:rsidRDefault="00C67A70" w:rsidP="0079342A">
            <w:pPr>
              <w:spacing w:line="240" w:lineRule="auto"/>
              <w:jc w:val="left"/>
              <w:rPr>
                <w:rFonts w:asciiTheme="minorHAnsi" w:hAnsiTheme="minorHAnsi" w:cstheme="minorHAnsi"/>
                <w:sz w:val="22"/>
                <w:szCs w:val="22"/>
              </w:rPr>
            </w:pPr>
          </w:p>
        </w:tc>
      </w:tr>
      <w:tr w:rsidR="00DA3025" w:rsidRPr="00C65308" w14:paraId="1981CB92" w14:textId="77777777" w:rsidTr="00D325AE">
        <w:trPr>
          <w:trHeight w:val="562"/>
        </w:trPr>
        <w:tc>
          <w:tcPr>
            <w:tcW w:w="675" w:type="dxa"/>
            <w:shd w:val="clear" w:color="auto" w:fill="auto"/>
          </w:tcPr>
          <w:p w14:paraId="256FA5C4" w14:textId="77777777" w:rsidR="00DA3025" w:rsidRDefault="00DA3025"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5.1</w:t>
            </w:r>
          </w:p>
        </w:tc>
        <w:tc>
          <w:tcPr>
            <w:tcW w:w="7062" w:type="dxa"/>
            <w:gridSpan w:val="4"/>
            <w:shd w:val="clear" w:color="auto" w:fill="auto"/>
          </w:tcPr>
          <w:p w14:paraId="4737076D" w14:textId="33C43BA3" w:rsidR="00010624" w:rsidRDefault="00EB692A" w:rsidP="00287B21">
            <w:pPr>
              <w:pStyle w:val="CommentText"/>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Vision and Impact Statement</w:t>
            </w:r>
          </w:p>
          <w:p w14:paraId="2524B56B" w14:textId="77777777" w:rsidR="008F0B8A" w:rsidRDefault="008F0B8A" w:rsidP="00287B21">
            <w:pPr>
              <w:pStyle w:val="CommentText"/>
              <w:spacing w:line="240" w:lineRule="auto"/>
              <w:jc w:val="left"/>
              <w:rPr>
                <w:rFonts w:asciiTheme="minorHAnsi" w:hAnsiTheme="minorHAnsi" w:cstheme="minorHAnsi"/>
                <w:sz w:val="22"/>
                <w:szCs w:val="22"/>
                <w:u w:val="single"/>
              </w:rPr>
            </w:pPr>
          </w:p>
          <w:p w14:paraId="164AB0AC" w14:textId="77777777" w:rsidR="008F0B8A" w:rsidRDefault="00C23F96"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Only updated last year.</w:t>
            </w:r>
          </w:p>
          <w:p w14:paraId="0271A272" w14:textId="646E7A7D" w:rsidR="0007740E" w:rsidRPr="00064FA6" w:rsidRDefault="0007740E" w:rsidP="00EB692A">
            <w:pPr>
              <w:pStyle w:val="CommentText"/>
              <w:spacing w:line="240" w:lineRule="auto"/>
              <w:jc w:val="left"/>
              <w:rPr>
                <w:rFonts w:asciiTheme="minorHAnsi" w:hAnsiTheme="minorHAnsi" w:cstheme="minorHAnsi"/>
                <w:i/>
                <w:sz w:val="22"/>
                <w:szCs w:val="22"/>
              </w:rPr>
            </w:pPr>
            <w:r w:rsidRPr="00064FA6">
              <w:rPr>
                <w:rFonts w:asciiTheme="minorHAnsi" w:hAnsiTheme="minorHAnsi" w:cstheme="minorHAnsi"/>
                <w:i/>
                <w:sz w:val="22"/>
                <w:szCs w:val="22"/>
              </w:rPr>
              <w:t>Vision</w:t>
            </w:r>
            <w:r w:rsidR="00064FA6">
              <w:rPr>
                <w:rFonts w:asciiTheme="minorHAnsi" w:hAnsiTheme="minorHAnsi" w:cstheme="minorHAnsi"/>
                <w:i/>
                <w:sz w:val="22"/>
                <w:szCs w:val="22"/>
              </w:rPr>
              <w:t xml:space="preserve"> section</w:t>
            </w:r>
          </w:p>
          <w:p w14:paraId="76DF8B45" w14:textId="12172259" w:rsidR="0007740E" w:rsidRDefault="0007740E"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MB change the word ‘aspires’ to ‘provides’</w:t>
            </w:r>
          </w:p>
          <w:p w14:paraId="1C8D7E2F" w14:textId="7137D204" w:rsidR="0007740E" w:rsidRDefault="0007740E" w:rsidP="00EB692A">
            <w:pPr>
              <w:pStyle w:val="CommentText"/>
              <w:spacing w:line="240" w:lineRule="auto"/>
              <w:jc w:val="left"/>
              <w:rPr>
                <w:rFonts w:asciiTheme="minorHAnsi" w:hAnsiTheme="minorHAnsi" w:cstheme="minorHAnsi"/>
                <w:sz w:val="22"/>
                <w:szCs w:val="22"/>
              </w:rPr>
            </w:pPr>
          </w:p>
          <w:p w14:paraId="7073F620" w14:textId="2E81ACFB" w:rsidR="0007740E" w:rsidRPr="00064FA6" w:rsidRDefault="0007740E" w:rsidP="00EB692A">
            <w:pPr>
              <w:pStyle w:val="CommentText"/>
              <w:spacing w:line="240" w:lineRule="auto"/>
              <w:jc w:val="left"/>
              <w:rPr>
                <w:rFonts w:asciiTheme="minorHAnsi" w:hAnsiTheme="minorHAnsi" w:cstheme="minorHAnsi"/>
                <w:i/>
                <w:sz w:val="22"/>
                <w:szCs w:val="22"/>
              </w:rPr>
            </w:pPr>
            <w:r w:rsidRPr="00064FA6">
              <w:rPr>
                <w:rFonts w:asciiTheme="minorHAnsi" w:hAnsiTheme="minorHAnsi" w:cstheme="minorHAnsi"/>
                <w:i/>
                <w:sz w:val="22"/>
                <w:szCs w:val="22"/>
              </w:rPr>
              <w:t>Governance Impact Statement</w:t>
            </w:r>
          </w:p>
          <w:p w14:paraId="3909760C" w14:textId="25DA2E96" w:rsidR="0007740E" w:rsidRPr="008F0B8A" w:rsidRDefault="0007740E" w:rsidP="00064FA6">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Only did last year – maybe a bit of updating, most ok. </w:t>
            </w:r>
          </w:p>
        </w:tc>
        <w:tc>
          <w:tcPr>
            <w:tcW w:w="1869" w:type="dxa"/>
          </w:tcPr>
          <w:p w14:paraId="3B027224" w14:textId="77777777" w:rsidR="00DA3025" w:rsidRDefault="00DA3025" w:rsidP="0079342A">
            <w:pPr>
              <w:spacing w:line="240" w:lineRule="auto"/>
              <w:jc w:val="left"/>
              <w:rPr>
                <w:rFonts w:asciiTheme="minorHAnsi" w:hAnsiTheme="minorHAnsi" w:cstheme="minorHAnsi"/>
                <w:sz w:val="22"/>
                <w:szCs w:val="22"/>
              </w:rPr>
            </w:pPr>
          </w:p>
          <w:p w14:paraId="67E1A95D" w14:textId="77777777" w:rsidR="00287B21" w:rsidRDefault="00287B21" w:rsidP="0079342A">
            <w:pPr>
              <w:spacing w:line="240" w:lineRule="auto"/>
              <w:jc w:val="left"/>
              <w:rPr>
                <w:rFonts w:asciiTheme="minorHAnsi" w:hAnsiTheme="minorHAnsi" w:cstheme="minorHAnsi"/>
                <w:sz w:val="22"/>
                <w:szCs w:val="22"/>
              </w:rPr>
            </w:pPr>
          </w:p>
          <w:p w14:paraId="572B5044" w14:textId="77777777" w:rsidR="00287B21" w:rsidRDefault="00287B21" w:rsidP="0079342A">
            <w:pPr>
              <w:spacing w:line="240" w:lineRule="auto"/>
              <w:jc w:val="left"/>
              <w:rPr>
                <w:rFonts w:asciiTheme="minorHAnsi" w:hAnsiTheme="minorHAnsi" w:cstheme="minorHAnsi"/>
                <w:sz w:val="22"/>
                <w:szCs w:val="22"/>
              </w:rPr>
            </w:pPr>
          </w:p>
          <w:p w14:paraId="454CF230" w14:textId="6F1F0D94" w:rsidR="008D582E" w:rsidRDefault="008D582E" w:rsidP="0079342A">
            <w:pPr>
              <w:spacing w:line="240" w:lineRule="auto"/>
              <w:jc w:val="left"/>
              <w:rPr>
                <w:rFonts w:asciiTheme="minorHAnsi" w:hAnsiTheme="minorHAnsi" w:cstheme="minorHAnsi"/>
                <w:sz w:val="22"/>
                <w:szCs w:val="22"/>
              </w:rPr>
            </w:pPr>
          </w:p>
          <w:p w14:paraId="1558E758" w14:textId="2D57CD6E" w:rsidR="00064FA6" w:rsidRDefault="00064FA6"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LB</w:t>
            </w:r>
          </w:p>
          <w:p w14:paraId="70920804" w14:textId="77777777" w:rsidR="00287B21" w:rsidRDefault="00287B21" w:rsidP="0079342A">
            <w:pPr>
              <w:spacing w:line="240" w:lineRule="auto"/>
              <w:jc w:val="left"/>
              <w:rPr>
                <w:rFonts w:asciiTheme="minorHAnsi" w:hAnsiTheme="minorHAnsi" w:cstheme="minorHAnsi"/>
                <w:sz w:val="22"/>
                <w:szCs w:val="22"/>
              </w:rPr>
            </w:pPr>
          </w:p>
          <w:p w14:paraId="26F081AD" w14:textId="4DB44518" w:rsidR="0007740E" w:rsidRDefault="0007740E"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HM to update</w:t>
            </w:r>
          </w:p>
          <w:p w14:paraId="7106DEE7" w14:textId="64C95CA6" w:rsidR="0007740E" w:rsidRDefault="0007740E"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Names</w:t>
            </w:r>
          </w:p>
        </w:tc>
        <w:tc>
          <w:tcPr>
            <w:tcW w:w="1416" w:type="dxa"/>
          </w:tcPr>
          <w:p w14:paraId="2FA24818" w14:textId="77777777" w:rsidR="00DA3025" w:rsidRDefault="00DA3025" w:rsidP="0079342A">
            <w:pPr>
              <w:spacing w:line="240" w:lineRule="auto"/>
              <w:jc w:val="left"/>
              <w:rPr>
                <w:rFonts w:asciiTheme="minorHAnsi" w:hAnsiTheme="minorHAnsi" w:cstheme="minorHAnsi"/>
                <w:sz w:val="22"/>
                <w:szCs w:val="22"/>
              </w:rPr>
            </w:pPr>
          </w:p>
          <w:p w14:paraId="7FB48413" w14:textId="77777777" w:rsidR="00287B21" w:rsidRDefault="00287B21" w:rsidP="0079342A">
            <w:pPr>
              <w:spacing w:line="240" w:lineRule="auto"/>
              <w:jc w:val="left"/>
              <w:rPr>
                <w:rFonts w:asciiTheme="minorHAnsi" w:hAnsiTheme="minorHAnsi" w:cstheme="minorHAnsi"/>
                <w:sz w:val="22"/>
                <w:szCs w:val="22"/>
              </w:rPr>
            </w:pPr>
          </w:p>
          <w:p w14:paraId="4B3BD86B" w14:textId="77777777" w:rsidR="00287B21" w:rsidRDefault="00287B21" w:rsidP="0079342A">
            <w:pPr>
              <w:spacing w:line="240" w:lineRule="auto"/>
              <w:jc w:val="left"/>
              <w:rPr>
                <w:rFonts w:asciiTheme="minorHAnsi" w:hAnsiTheme="minorHAnsi" w:cstheme="minorHAnsi"/>
                <w:sz w:val="22"/>
                <w:szCs w:val="22"/>
              </w:rPr>
            </w:pPr>
          </w:p>
          <w:p w14:paraId="003C0468" w14:textId="0032ADC9" w:rsidR="00287B21" w:rsidRPr="00C65308" w:rsidRDefault="00287B21" w:rsidP="0079342A">
            <w:pPr>
              <w:spacing w:line="240" w:lineRule="auto"/>
              <w:jc w:val="left"/>
              <w:rPr>
                <w:rFonts w:asciiTheme="minorHAnsi" w:hAnsiTheme="minorHAnsi" w:cstheme="minorHAnsi"/>
                <w:sz w:val="22"/>
                <w:szCs w:val="22"/>
              </w:rPr>
            </w:pPr>
          </w:p>
        </w:tc>
      </w:tr>
      <w:tr w:rsidR="00F160FD" w:rsidRPr="00C65308" w14:paraId="69B3A39A" w14:textId="77777777" w:rsidTr="00D325AE">
        <w:trPr>
          <w:trHeight w:val="562"/>
        </w:trPr>
        <w:tc>
          <w:tcPr>
            <w:tcW w:w="675" w:type="dxa"/>
            <w:shd w:val="clear" w:color="auto" w:fill="auto"/>
          </w:tcPr>
          <w:p w14:paraId="236B65F3" w14:textId="77777777" w:rsidR="00F160FD" w:rsidRPr="00C65308" w:rsidRDefault="00DA3025"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6</w:t>
            </w:r>
            <w:r w:rsidR="0046702D">
              <w:rPr>
                <w:rFonts w:asciiTheme="minorHAnsi" w:hAnsiTheme="minorHAnsi" w:cstheme="minorHAnsi"/>
                <w:sz w:val="22"/>
                <w:szCs w:val="22"/>
              </w:rPr>
              <w:t>.1</w:t>
            </w:r>
          </w:p>
        </w:tc>
        <w:tc>
          <w:tcPr>
            <w:tcW w:w="7062" w:type="dxa"/>
            <w:gridSpan w:val="4"/>
            <w:shd w:val="clear" w:color="auto" w:fill="auto"/>
          </w:tcPr>
          <w:p w14:paraId="6A32EF2D" w14:textId="6902D344" w:rsidR="00DD7D2E" w:rsidRDefault="00EB692A" w:rsidP="00D67BDA">
            <w:pPr>
              <w:pStyle w:val="CommentText"/>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Policies</w:t>
            </w:r>
          </w:p>
          <w:p w14:paraId="3F0E83D7" w14:textId="77777777" w:rsidR="00CD4996" w:rsidRDefault="00CD4996" w:rsidP="00D67BDA">
            <w:pPr>
              <w:pStyle w:val="CommentText"/>
              <w:spacing w:line="240" w:lineRule="auto"/>
              <w:jc w:val="left"/>
              <w:rPr>
                <w:rFonts w:asciiTheme="minorHAnsi" w:hAnsiTheme="minorHAnsi" w:cstheme="minorHAnsi"/>
                <w:sz w:val="22"/>
                <w:szCs w:val="22"/>
                <w:u w:val="single"/>
              </w:rPr>
            </w:pPr>
          </w:p>
          <w:p w14:paraId="7D29F578" w14:textId="6C2F509A" w:rsidR="00574462" w:rsidRDefault="00EB692A" w:rsidP="00EB692A">
            <w:pPr>
              <w:pStyle w:val="CommentText"/>
              <w:spacing w:line="240" w:lineRule="auto"/>
              <w:jc w:val="left"/>
              <w:rPr>
                <w:rFonts w:asciiTheme="minorHAnsi" w:hAnsiTheme="minorHAnsi" w:cstheme="minorHAnsi"/>
                <w:b/>
                <w:sz w:val="22"/>
                <w:szCs w:val="22"/>
              </w:rPr>
            </w:pPr>
            <w:r>
              <w:rPr>
                <w:rFonts w:asciiTheme="minorHAnsi" w:hAnsiTheme="minorHAnsi" w:cstheme="minorHAnsi"/>
                <w:b/>
                <w:sz w:val="22"/>
                <w:szCs w:val="22"/>
              </w:rPr>
              <w:t>Health and Safety</w:t>
            </w:r>
            <w:r w:rsidR="0007740E">
              <w:rPr>
                <w:rFonts w:asciiTheme="minorHAnsi" w:hAnsiTheme="minorHAnsi" w:cstheme="minorHAnsi"/>
                <w:b/>
                <w:sz w:val="22"/>
                <w:szCs w:val="22"/>
              </w:rPr>
              <w:t xml:space="preserve"> </w:t>
            </w:r>
          </w:p>
          <w:p w14:paraId="36496FE0" w14:textId="74E33305" w:rsidR="0007740E" w:rsidRDefault="0007740E"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DS </w:t>
            </w:r>
            <w:r w:rsidR="00064FA6">
              <w:rPr>
                <w:rFonts w:asciiTheme="minorHAnsi" w:hAnsiTheme="minorHAnsi" w:cstheme="minorHAnsi"/>
                <w:sz w:val="22"/>
                <w:szCs w:val="22"/>
              </w:rPr>
              <w:t xml:space="preserve">comments emailed to LB </w:t>
            </w:r>
            <w:r>
              <w:rPr>
                <w:rFonts w:asciiTheme="minorHAnsi" w:hAnsiTheme="minorHAnsi" w:cstheme="minorHAnsi"/>
                <w:sz w:val="22"/>
                <w:szCs w:val="22"/>
              </w:rPr>
              <w:t xml:space="preserve">–section 3 risk assessment, add COVID one RA100 to it. Should RA25 be </w:t>
            </w:r>
            <w:r w:rsidR="00064FA6">
              <w:rPr>
                <w:rFonts w:asciiTheme="minorHAnsi" w:hAnsiTheme="minorHAnsi" w:cstheme="minorHAnsi"/>
                <w:sz w:val="22"/>
                <w:szCs w:val="22"/>
              </w:rPr>
              <w:t>referenced here as well?</w:t>
            </w:r>
            <w:r>
              <w:rPr>
                <w:rFonts w:asciiTheme="minorHAnsi" w:hAnsiTheme="minorHAnsi" w:cstheme="minorHAnsi"/>
                <w:sz w:val="22"/>
                <w:szCs w:val="22"/>
              </w:rPr>
              <w:t xml:space="preserve"> NPS acronym – please expand.</w:t>
            </w:r>
          </w:p>
          <w:p w14:paraId="01747B6E" w14:textId="7D512B3B" w:rsidR="0007740E" w:rsidRDefault="0007740E"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DS asked what normal school hours are, outside of that 6-6.30pm and weekends.</w:t>
            </w:r>
          </w:p>
          <w:p w14:paraId="2DF47464" w14:textId="57268F42" w:rsidR="0007740E" w:rsidRPr="0007740E" w:rsidRDefault="0007740E"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Unanimously agreed</w:t>
            </w:r>
          </w:p>
          <w:p w14:paraId="1473ECD8" w14:textId="77777777" w:rsidR="00EB692A" w:rsidRDefault="00EB692A" w:rsidP="00EB692A">
            <w:pPr>
              <w:pStyle w:val="CommentText"/>
              <w:spacing w:line="240" w:lineRule="auto"/>
              <w:jc w:val="left"/>
              <w:rPr>
                <w:rFonts w:asciiTheme="minorHAnsi" w:hAnsiTheme="minorHAnsi" w:cstheme="minorHAnsi"/>
                <w:sz w:val="22"/>
                <w:szCs w:val="22"/>
              </w:rPr>
            </w:pPr>
          </w:p>
          <w:p w14:paraId="7681F307" w14:textId="045EA6DE" w:rsidR="00EB692A" w:rsidRDefault="00EB692A" w:rsidP="00EB692A">
            <w:pPr>
              <w:pStyle w:val="CommentText"/>
              <w:spacing w:line="240" w:lineRule="auto"/>
              <w:jc w:val="left"/>
              <w:rPr>
                <w:rFonts w:asciiTheme="minorHAnsi" w:hAnsiTheme="minorHAnsi" w:cstheme="minorHAnsi"/>
                <w:b/>
                <w:sz w:val="22"/>
                <w:szCs w:val="22"/>
              </w:rPr>
            </w:pPr>
            <w:r w:rsidRPr="00EB692A">
              <w:rPr>
                <w:rFonts w:asciiTheme="minorHAnsi" w:hAnsiTheme="minorHAnsi" w:cstheme="minorHAnsi"/>
                <w:b/>
                <w:sz w:val="22"/>
                <w:szCs w:val="22"/>
              </w:rPr>
              <w:t>Teacher appraisal</w:t>
            </w:r>
          </w:p>
          <w:p w14:paraId="0CFB8011" w14:textId="77777777" w:rsidR="00950E7E" w:rsidRDefault="00950E7E"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The policy dates from 2013. CS confirmed that this is the most up to date version.</w:t>
            </w:r>
          </w:p>
          <w:p w14:paraId="66B6E4A0" w14:textId="356C0B55" w:rsidR="0007740E" w:rsidRPr="0007740E" w:rsidRDefault="0007740E" w:rsidP="00EB692A">
            <w:pPr>
              <w:pStyle w:val="CommentText"/>
              <w:spacing w:line="240" w:lineRule="auto"/>
              <w:jc w:val="left"/>
              <w:rPr>
                <w:rFonts w:asciiTheme="minorHAnsi" w:hAnsiTheme="minorHAnsi" w:cstheme="minorHAnsi"/>
                <w:sz w:val="22"/>
                <w:szCs w:val="22"/>
              </w:rPr>
            </w:pPr>
            <w:r w:rsidRPr="0007740E">
              <w:rPr>
                <w:rFonts w:asciiTheme="minorHAnsi" w:hAnsiTheme="minorHAnsi" w:cstheme="minorHAnsi"/>
                <w:sz w:val="22"/>
                <w:szCs w:val="22"/>
              </w:rPr>
              <w:t>All agreed</w:t>
            </w:r>
          </w:p>
          <w:p w14:paraId="32756F2F" w14:textId="77777777" w:rsidR="00EB692A" w:rsidRDefault="00EB692A" w:rsidP="00EB692A">
            <w:pPr>
              <w:pStyle w:val="CommentText"/>
              <w:spacing w:line="240" w:lineRule="auto"/>
              <w:jc w:val="left"/>
              <w:rPr>
                <w:rFonts w:asciiTheme="minorHAnsi" w:hAnsiTheme="minorHAnsi" w:cstheme="minorHAnsi"/>
                <w:sz w:val="22"/>
                <w:szCs w:val="22"/>
              </w:rPr>
            </w:pPr>
          </w:p>
          <w:p w14:paraId="52FDC2DA" w14:textId="4EBF8C22" w:rsidR="00EB692A" w:rsidRDefault="00EB692A" w:rsidP="00EB692A">
            <w:pPr>
              <w:pStyle w:val="CommentText"/>
              <w:spacing w:line="240" w:lineRule="auto"/>
              <w:jc w:val="left"/>
              <w:rPr>
                <w:rFonts w:asciiTheme="minorHAnsi" w:hAnsiTheme="minorHAnsi" w:cstheme="minorHAnsi"/>
                <w:b/>
                <w:sz w:val="22"/>
                <w:szCs w:val="22"/>
              </w:rPr>
            </w:pPr>
            <w:r w:rsidRPr="00EB692A">
              <w:rPr>
                <w:rFonts w:asciiTheme="minorHAnsi" w:hAnsiTheme="minorHAnsi" w:cstheme="minorHAnsi"/>
                <w:b/>
                <w:sz w:val="22"/>
                <w:szCs w:val="22"/>
              </w:rPr>
              <w:t>Complaints</w:t>
            </w:r>
          </w:p>
          <w:p w14:paraId="256FDDED" w14:textId="5026312B" w:rsidR="0007740E" w:rsidRPr="0007740E" w:rsidRDefault="0007740E" w:rsidP="00EB692A">
            <w:pPr>
              <w:pStyle w:val="CommentText"/>
              <w:spacing w:line="240" w:lineRule="auto"/>
              <w:jc w:val="left"/>
              <w:rPr>
                <w:rFonts w:asciiTheme="minorHAnsi" w:hAnsiTheme="minorHAnsi" w:cstheme="minorHAnsi"/>
                <w:sz w:val="22"/>
                <w:szCs w:val="22"/>
              </w:rPr>
            </w:pPr>
            <w:r w:rsidRPr="0007740E">
              <w:rPr>
                <w:rFonts w:asciiTheme="minorHAnsi" w:hAnsiTheme="minorHAnsi" w:cstheme="minorHAnsi"/>
                <w:sz w:val="22"/>
                <w:szCs w:val="22"/>
              </w:rPr>
              <w:t>Move to next meeting</w:t>
            </w:r>
            <w:r>
              <w:rPr>
                <w:rFonts w:asciiTheme="minorHAnsi" w:hAnsiTheme="minorHAnsi" w:cstheme="minorHAnsi"/>
                <w:sz w:val="22"/>
                <w:szCs w:val="22"/>
              </w:rPr>
              <w:t>, as new version</w:t>
            </w:r>
          </w:p>
          <w:p w14:paraId="4203F148" w14:textId="77777777" w:rsidR="00EB692A" w:rsidRDefault="00EB692A" w:rsidP="00EB692A">
            <w:pPr>
              <w:pStyle w:val="CommentText"/>
              <w:spacing w:line="240" w:lineRule="auto"/>
              <w:jc w:val="left"/>
              <w:rPr>
                <w:rFonts w:asciiTheme="minorHAnsi" w:hAnsiTheme="minorHAnsi" w:cstheme="minorHAnsi"/>
                <w:sz w:val="22"/>
                <w:szCs w:val="22"/>
              </w:rPr>
            </w:pPr>
          </w:p>
          <w:p w14:paraId="60EB0B42" w14:textId="77777777" w:rsidR="00EB692A" w:rsidRPr="00EB692A" w:rsidRDefault="00EB692A" w:rsidP="00EB692A">
            <w:pPr>
              <w:pStyle w:val="CommentText"/>
              <w:spacing w:line="240" w:lineRule="auto"/>
              <w:jc w:val="left"/>
              <w:rPr>
                <w:rFonts w:asciiTheme="minorHAnsi" w:hAnsiTheme="minorHAnsi" w:cstheme="minorHAnsi"/>
                <w:b/>
                <w:sz w:val="22"/>
                <w:szCs w:val="22"/>
              </w:rPr>
            </w:pPr>
            <w:r w:rsidRPr="00EB692A">
              <w:rPr>
                <w:rFonts w:asciiTheme="minorHAnsi" w:hAnsiTheme="minorHAnsi" w:cstheme="minorHAnsi"/>
                <w:b/>
                <w:sz w:val="22"/>
                <w:szCs w:val="22"/>
              </w:rPr>
              <w:t>Body Piercing</w:t>
            </w:r>
          </w:p>
          <w:p w14:paraId="30E54253" w14:textId="0E135CA1" w:rsidR="00EB692A" w:rsidRDefault="0007740E"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DS sent in questions - title should be jewellery and body piercing. Challenges about consequences of removal/outcomes. Amend to say would consult parents.</w:t>
            </w:r>
          </w:p>
          <w:p w14:paraId="23B58C12" w14:textId="7981A88A" w:rsidR="0007740E" w:rsidRDefault="0007740E"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Otherwise all agreed.</w:t>
            </w:r>
          </w:p>
          <w:p w14:paraId="6182AA4A" w14:textId="77777777" w:rsidR="0007740E" w:rsidRDefault="0007740E" w:rsidP="00EB692A">
            <w:pPr>
              <w:pStyle w:val="CommentText"/>
              <w:spacing w:line="240" w:lineRule="auto"/>
              <w:jc w:val="left"/>
              <w:rPr>
                <w:rFonts w:asciiTheme="minorHAnsi" w:hAnsiTheme="minorHAnsi" w:cstheme="minorHAnsi"/>
                <w:sz w:val="22"/>
                <w:szCs w:val="22"/>
              </w:rPr>
            </w:pPr>
          </w:p>
          <w:p w14:paraId="34E1539D" w14:textId="4CC65488" w:rsidR="00EB692A" w:rsidRPr="00CF45E5" w:rsidRDefault="00EB692A" w:rsidP="00EB692A">
            <w:pPr>
              <w:pStyle w:val="CommentText"/>
              <w:spacing w:line="240" w:lineRule="auto"/>
              <w:jc w:val="left"/>
              <w:rPr>
                <w:rFonts w:asciiTheme="minorHAnsi" w:hAnsiTheme="minorHAnsi" w:cstheme="minorHAnsi"/>
                <w:sz w:val="22"/>
                <w:szCs w:val="22"/>
              </w:rPr>
            </w:pPr>
            <w:r w:rsidRPr="00EB692A">
              <w:rPr>
                <w:rFonts w:asciiTheme="minorHAnsi" w:hAnsiTheme="minorHAnsi" w:cstheme="minorHAnsi"/>
                <w:b/>
                <w:sz w:val="22"/>
                <w:szCs w:val="22"/>
              </w:rPr>
              <w:t>Admissions 2021-2022</w:t>
            </w:r>
          </w:p>
          <w:p w14:paraId="6FA5CCBB" w14:textId="648413C4" w:rsidR="0007740E" w:rsidRPr="00CF45E5" w:rsidRDefault="0007740E" w:rsidP="00EB692A">
            <w:pPr>
              <w:pStyle w:val="CommentText"/>
              <w:spacing w:line="240" w:lineRule="auto"/>
              <w:jc w:val="left"/>
              <w:rPr>
                <w:rFonts w:asciiTheme="minorHAnsi" w:hAnsiTheme="minorHAnsi" w:cstheme="minorHAnsi"/>
                <w:sz w:val="22"/>
                <w:szCs w:val="22"/>
              </w:rPr>
            </w:pPr>
            <w:r w:rsidRPr="00CF45E5">
              <w:rPr>
                <w:rFonts w:asciiTheme="minorHAnsi" w:hAnsiTheme="minorHAnsi" w:cstheme="minorHAnsi"/>
                <w:sz w:val="22"/>
                <w:szCs w:val="22"/>
              </w:rPr>
              <w:t>JG challenged – ethos on front cover – should we have vision on now. CS yes to next one 22/23.</w:t>
            </w:r>
          </w:p>
          <w:p w14:paraId="39F7438F" w14:textId="1AB30FC4" w:rsidR="0007740E" w:rsidRDefault="0007740E" w:rsidP="00EB692A">
            <w:pPr>
              <w:pStyle w:val="CommentText"/>
              <w:spacing w:line="240" w:lineRule="auto"/>
              <w:jc w:val="left"/>
              <w:rPr>
                <w:rFonts w:asciiTheme="minorHAnsi" w:hAnsiTheme="minorHAnsi" w:cstheme="minorHAnsi"/>
                <w:sz w:val="22"/>
                <w:szCs w:val="22"/>
              </w:rPr>
            </w:pPr>
            <w:r w:rsidRPr="00CF45E5">
              <w:rPr>
                <w:rFonts w:asciiTheme="minorHAnsi" w:hAnsiTheme="minorHAnsi" w:cstheme="minorHAnsi"/>
                <w:sz w:val="22"/>
                <w:szCs w:val="22"/>
              </w:rPr>
              <w:t xml:space="preserve">GMD any issues on fair access protocol. </w:t>
            </w:r>
            <w:r w:rsidR="00CF45E5" w:rsidRPr="00CF45E5">
              <w:rPr>
                <w:rFonts w:asciiTheme="minorHAnsi" w:hAnsiTheme="minorHAnsi" w:cstheme="minorHAnsi"/>
                <w:sz w:val="22"/>
                <w:szCs w:val="22"/>
              </w:rPr>
              <w:t>CS no fair access for a long time. All overridden by Devon County Council.</w:t>
            </w:r>
          </w:p>
          <w:p w14:paraId="627083A7" w14:textId="196E063A" w:rsidR="00CF45E5" w:rsidRPr="00CF45E5" w:rsidRDefault="00CF45E5"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All agreed</w:t>
            </w:r>
          </w:p>
          <w:p w14:paraId="3D99D6F0" w14:textId="77777777" w:rsidR="0007740E" w:rsidRPr="00EB692A" w:rsidRDefault="0007740E" w:rsidP="00EB692A">
            <w:pPr>
              <w:pStyle w:val="CommentText"/>
              <w:spacing w:line="240" w:lineRule="auto"/>
              <w:jc w:val="left"/>
              <w:rPr>
                <w:rFonts w:asciiTheme="minorHAnsi" w:hAnsiTheme="minorHAnsi" w:cstheme="minorHAnsi"/>
                <w:b/>
                <w:sz w:val="22"/>
                <w:szCs w:val="22"/>
              </w:rPr>
            </w:pPr>
          </w:p>
          <w:p w14:paraId="49B18EC7" w14:textId="32B5C546" w:rsidR="00EB692A" w:rsidRDefault="00EB692A" w:rsidP="00EB692A">
            <w:pPr>
              <w:pStyle w:val="CommentText"/>
              <w:spacing w:line="240" w:lineRule="auto"/>
              <w:jc w:val="left"/>
              <w:rPr>
                <w:rFonts w:asciiTheme="minorHAnsi" w:hAnsiTheme="minorHAnsi" w:cstheme="minorHAnsi"/>
                <w:b/>
                <w:sz w:val="22"/>
                <w:szCs w:val="22"/>
              </w:rPr>
            </w:pPr>
            <w:r w:rsidRPr="00EB692A">
              <w:rPr>
                <w:rFonts w:asciiTheme="minorHAnsi" w:hAnsiTheme="minorHAnsi" w:cstheme="minorHAnsi"/>
                <w:b/>
                <w:sz w:val="22"/>
                <w:szCs w:val="22"/>
              </w:rPr>
              <w:t>Attendance Policy</w:t>
            </w:r>
          </w:p>
          <w:p w14:paraId="025DD757" w14:textId="01D0E949" w:rsidR="00CF45E5" w:rsidRPr="00CF45E5" w:rsidRDefault="00CF45E5" w:rsidP="00EB692A">
            <w:pPr>
              <w:pStyle w:val="CommentText"/>
              <w:spacing w:line="240" w:lineRule="auto"/>
              <w:jc w:val="left"/>
              <w:rPr>
                <w:rFonts w:asciiTheme="minorHAnsi" w:hAnsiTheme="minorHAnsi" w:cstheme="minorHAnsi"/>
                <w:sz w:val="22"/>
                <w:szCs w:val="22"/>
              </w:rPr>
            </w:pPr>
            <w:r w:rsidRPr="00CF45E5">
              <w:rPr>
                <w:rFonts w:asciiTheme="minorHAnsi" w:hAnsiTheme="minorHAnsi" w:cstheme="minorHAnsi"/>
                <w:sz w:val="22"/>
                <w:szCs w:val="22"/>
              </w:rPr>
              <w:t xml:space="preserve">JG </w:t>
            </w:r>
            <w:r>
              <w:rPr>
                <w:rFonts w:asciiTheme="minorHAnsi" w:hAnsiTheme="minorHAnsi" w:cstheme="minorHAnsi"/>
                <w:sz w:val="22"/>
                <w:szCs w:val="22"/>
              </w:rPr>
              <w:t xml:space="preserve">challenged - </w:t>
            </w:r>
            <w:r w:rsidRPr="00CF45E5">
              <w:rPr>
                <w:rFonts w:asciiTheme="minorHAnsi" w:hAnsiTheme="minorHAnsi" w:cstheme="minorHAnsi"/>
                <w:sz w:val="22"/>
                <w:szCs w:val="22"/>
              </w:rPr>
              <w:t xml:space="preserve">wondered again if vision statement should be on it. Parents paragraph 2 – absence correspondence. Could be a ‘preferable way’ put in. </w:t>
            </w:r>
          </w:p>
          <w:p w14:paraId="55920FB7" w14:textId="5AB9D90F" w:rsidR="00CF45E5" w:rsidRDefault="00CF45E5" w:rsidP="00EB692A">
            <w:pPr>
              <w:pStyle w:val="CommentText"/>
              <w:spacing w:line="240" w:lineRule="auto"/>
              <w:jc w:val="left"/>
              <w:rPr>
                <w:rFonts w:asciiTheme="minorHAnsi" w:hAnsiTheme="minorHAnsi" w:cstheme="minorHAnsi"/>
                <w:sz w:val="22"/>
                <w:szCs w:val="22"/>
              </w:rPr>
            </w:pPr>
            <w:r w:rsidRPr="00CF45E5">
              <w:rPr>
                <w:rFonts w:asciiTheme="minorHAnsi" w:hAnsiTheme="minorHAnsi" w:cstheme="minorHAnsi"/>
                <w:sz w:val="22"/>
                <w:szCs w:val="22"/>
              </w:rPr>
              <w:t>Head teacher – term time absence – should put exceptional in bold.</w:t>
            </w:r>
            <w:r>
              <w:rPr>
                <w:rFonts w:asciiTheme="minorHAnsi" w:hAnsiTheme="minorHAnsi" w:cstheme="minorHAnsi"/>
                <w:sz w:val="22"/>
                <w:szCs w:val="22"/>
              </w:rPr>
              <w:t xml:space="preserve"> Put in some w</w:t>
            </w:r>
            <w:r w:rsidR="00064FA6">
              <w:rPr>
                <w:rFonts w:asciiTheme="minorHAnsi" w:hAnsiTheme="minorHAnsi" w:cstheme="minorHAnsi"/>
                <w:sz w:val="22"/>
                <w:szCs w:val="22"/>
              </w:rPr>
              <w:t>ording about COVID – for example non-attendance if having to isolate.</w:t>
            </w:r>
          </w:p>
          <w:p w14:paraId="7D3C219B" w14:textId="4EBD404F" w:rsidR="00CF45E5" w:rsidRDefault="00CF45E5"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LB – parents inform by 9.30 – CS yes still the case. </w:t>
            </w:r>
          </w:p>
          <w:p w14:paraId="4D58E599" w14:textId="49F993AD" w:rsidR="00CF45E5" w:rsidRDefault="00CF45E5"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LB – first page, </w:t>
            </w:r>
            <w:r w:rsidR="00202330">
              <w:rPr>
                <w:rFonts w:asciiTheme="minorHAnsi" w:hAnsiTheme="minorHAnsi" w:cstheme="minorHAnsi"/>
                <w:sz w:val="22"/>
                <w:szCs w:val="22"/>
              </w:rPr>
              <w:t xml:space="preserve">the </w:t>
            </w:r>
            <w:r>
              <w:rPr>
                <w:rFonts w:asciiTheme="minorHAnsi" w:hAnsiTheme="minorHAnsi" w:cstheme="minorHAnsi"/>
                <w:sz w:val="22"/>
                <w:szCs w:val="22"/>
              </w:rPr>
              <w:t>Governing body can say how many days – still all i</w:t>
            </w:r>
            <w:r w:rsidR="00C50374">
              <w:rPr>
                <w:rFonts w:asciiTheme="minorHAnsi" w:hAnsiTheme="minorHAnsi" w:cstheme="minorHAnsi"/>
                <w:sz w:val="22"/>
                <w:szCs w:val="22"/>
              </w:rPr>
              <w:t xml:space="preserve">n agreement to include for </w:t>
            </w:r>
            <w:proofErr w:type="spellStart"/>
            <w:r w:rsidR="00C50374">
              <w:rPr>
                <w:rFonts w:asciiTheme="minorHAnsi" w:hAnsiTheme="minorHAnsi" w:cstheme="minorHAnsi"/>
                <w:sz w:val="22"/>
                <w:szCs w:val="22"/>
              </w:rPr>
              <w:t>Head</w:t>
            </w:r>
            <w:r>
              <w:rPr>
                <w:rFonts w:asciiTheme="minorHAnsi" w:hAnsiTheme="minorHAnsi" w:cstheme="minorHAnsi"/>
                <w:sz w:val="22"/>
                <w:szCs w:val="22"/>
              </w:rPr>
              <w:t>teacher</w:t>
            </w:r>
            <w:r w:rsidR="00C50374">
              <w:rPr>
                <w:rFonts w:asciiTheme="minorHAnsi" w:hAnsiTheme="minorHAnsi" w:cstheme="minorHAnsi"/>
                <w:sz w:val="22"/>
                <w:szCs w:val="22"/>
              </w:rPr>
              <w:t>’</w:t>
            </w:r>
            <w:r>
              <w:rPr>
                <w:rFonts w:asciiTheme="minorHAnsi" w:hAnsiTheme="minorHAnsi" w:cstheme="minorHAnsi"/>
                <w:sz w:val="22"/>
                <w:szCs w:val="22"/>
              </w:rPr>
              <w:t>s</w:t>
            </w:r>
            <w:proofErr w:type="spellEnd"/>
            <w:r>
              <w:rPr>
                <w:rFonts w:asciiTheme="minorHAnsi" w:hAnsiTheme="minorHAnsi" w:cstheme="minorHAnsi"/>
                <w:sz w:val="22"/>
                <w:szCs w:val="22"/>
              </w:rPr>
              <w:t xml:space="preserve"> discretion. </w:t>
            </w:r>
          </w:p>
          <w:p w14:paraId="7917E2FB" w14:textId="5010B3E4" w:rsidR="00CF45E5" w:rsidRDefault="00CF45E5"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LB – page 3, fines can be implemented, 10 sessions ½ days.  – CS confirms still the case with fines.</w:t>
            </w:r>
          </w:p>
          <w:p w14:paraId="2BD21DE0" w14:textId="295FCFD4" w:rsidR="00CF45E5" w:rsidRDefault="00CF45E5"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LB – page 4 afternoon session s</w:t>
            </w:r>
            <w:r w:rsidR="00064FA6">
              <w:rPr>
                <w:rFonts w:asciiTheme="minorHAnsi" w:hAnsiTheme="minorHAnsi" w:cstheme="minorHAnsi"/>
                <w:sz w:val="22"/>
                <w:szCs w:val="22"/>
              </w:rPr>
              <w:t>hould now change to</w:t>
            </w:r>
            <w:r>
              <w:rPr>
                <w:rFonts w:asciiTheme="minorHAnsi" w:hAnsiTheme="minorHAnsi" w:cstheme="minorHAnsi"/>
                <w:sz w:val="22"/>
                <w:szCs w:val="22"/>
              </w:rPr>
              <w:t xml:space="preserve"> 1pm not 1.15pm. CS explained to SB and CB change is from lunch time to an afternoon break. CS </w:t>
            </w:r>
            <w:r w:rsidR="00064FA6">
              <w:rPr>
                <w:rFonts w:asciiTheme="minorHAnsi" w:hAnsiTheme="minorHAnsi" w:cstheme="minorHAnsi"/>
                <w:sz w:val="22"/>
                <w:szCs w:val="22"/>
              </w:rPr>
              <w:t>and MB told how this</w:t>
            </w:r>
            <w:r>
              <w:rPr>
                <w:rFonts w:asciiTheme="minorHAnsi" w:hAnsiTheme="minorHAnsi" w:cstheme="minorHAnsi"/>
                <w:sz w:val="22"/>
                <w:szCs w:val="22"/>
              </w:rPr>
              <w:t xml:space="preserve"> is </w:t>
            </w:r>
            <w:r w:rsidR="00064FA6">
              <w:rPr>
                <w:rFonts w:asciiTheme="minorHAnsi" w:hAnsiTheme="minorHAnsi" w:cstheme="minorHAnsi"/>
                <w:sz w:val="22"/>
                <w:szCs w:val="22"/>
              </w:rPr>
              <w:t>actually working better for the children, for example in terms of behaviour and concentration.</w:t>
            </w:r>
          </w:p>
          <w:p w14:paraId="44465031" w14:textId="1CEB2CB8" w:rsidR="00CF45E5" w:rsidRDefault="00CF45E5" w:rsidP="00EB692A">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CS will make changes – not yet signed</w:t>
            </w:r>
          </w:p>
          <w:p w14:paraId="7AC4AA50" w14:textId="77777777" w:rsidR="002D696F" w:rsidRDefault="002D696F" w:rsidP="00EB692A">
            <w:pPr>
              <w:pStyle w:val="CommentText"/>
              <w:spacing w:line="240" w:lineRule="auto"/>
              <w:jc w:val="left"/>
              <w:rPr>
                <w:rFonts w:asciiTheme="minorHAnsi" w:hAnsiTheme="minorHAnsi" w:cstheme="minorHAnsi"/>
                <w:b/>
                <w:sz w:val="22"/>
                <w:szCs w:val="22"/>
              </w:rPr>
            </w:pPr>
          </w:p>
          <w:p w14:paraId="3B1BCAED" w14:textId="6A708C56" w:rsidR="00CF45E5" w:rsidRDefault="00CF45E5" w:rsidP="00EB692A">
            <w:pPr>
              <w:pStyle w:val="CommentText"/>
              <w:spacing w:line="240" w:lineRule="auto"/>
              <w:jc w:val="left"/>
              <w:rPr>
                <w:rFonts w:asciiTheme="minorHAnsi" w:hAnsiTheme="minorHAnsi" w:cstheme="minorHAnsi"/>
                <w:b/>
                <w:sz w:val="22"/>
                <w:szCs w:val="22"/>
              </w:rPr>
            </w:pPr>
            <w:r w:rsidRPr="00CF45E5">
              <w:rPr>
                <w:rFonts w:asciiTheme="minorHAnsi" w:hAnsiTheme="minorHAnsi" w:cstheme="minorHAnsi"/>
                <w:b/>
                <w:sz w:val="22"/>
                <w:szCs w:val="22"/>
              </w:rPr>
              <w:t>Behaviour policy</w:t>
            </w:r>
          </w:p>
          <w:p w14:paraId="12F18122" w14:textId="707DD21F" w:rsidR="00CF45E5" w:rsidRDefault="00CF45E5" w:rsidP="00EB692A">
            <w:pPr>
              <w:pStyle w:val="CommentText"/>
              <w:spacing w:line="240" w:lineRule="auto"/>
              <w:jc w:val="left"/>
              <w:rPr>
                <w:rFonts w:asciiTheme="minorHAnsi" w:hAnsiTheme="minorHAnsi" w:cstheme="minorHAnsi"/>
                <w:b/>
                <w:sz w:val="22"/>
                <w:szCs w:val="22"/>
              </w:rPr>
            </w:pPr>
          </w:p>
          <w:p w14:paraId="25F2DBD6" w14:textId="15B9E9C0" w:rsidR="00CF45E5" w:rsidRPr="002D696F" w:rsidRDefault="00CF45E5" w:rsidP="00EB692A">
            <w:pPr>
              <w:pStyle w:val="CommentText"/>
              <w:spacing w:line="240" w:lineRule="auto"/>
              <w:jc w:val="left"/>
              <w:rPr>
                <w:rFonts w:asciiTheme="minorHAnsi" w:hAnsiTheme="minorHAnsi" w:cstheme="minorHAnsi"/>
                <w:sz w:val="22"/>
                <w:szCs w:val="22"/>
              </w:rPr>
            </w:pPr>
            <w:r w:rsidRPr="002D696F">
              <w:rPr>
                <w:rFonts w:asciiTheme="minorHAnsi" w:hAnsiTheme="minorHAnsi" w:cstheme="minorHAnsi"/>
                <w:sz w:val="22"/>
                <w:szCs w:val="22"/>
              </w:rPr>
              <w:t>Changes made – linked to COVID, verbal warning, 2</w:t>
            </w:r>
            <w:r w:rsidRPr="002D696F">
              <w:rPr>
                <w:rFonts w:asciiTheme="minorHAnsi" w:hAnsiTheme="minorHAnsi" w:cstheme="minorHAnsi"/>
                <w:sz w:val="22"/>
                <w:szCs w:val="22"/>
                <w:vertAlign w:val="superscript"/>
              </w:rPr>
              <w:t>nd</w:t>
            </w:r>
            <w:r w:rsidRPr="002D696F">
              <w:rPr>
                <w:rFonts w:asciiTheme="minorHAnsi" w:hAnsiTheme="minorHAnsi" w:cstheme="minorHAnsi"/>
                <w:sz w:val="22"/>
                <w:szCs w:val="22"/>
              </w:rPr>
              <w:t xml:space="preserve"> verbal warning, then</w:t>
            </w:r>
            <w:r w:rsidR="00064FA6">
              <w:rPr>
                <w:rFonts w:asciiTheme="minorHAnsi" w:hAnsiTheme="minorHAnsi" w:cstheme="minorHAnsi"/>
                <w:sz w:val="22"/>
                <w:szCs w:val="22"/>
              </w:rPr>
              <w:t xml:space="preserve"> the child would be</w:t>
            </w:r>
            <w:r w:rsidRPr="002D696F">
              <w:rPr>
                <w:rFonts w:asciiTheme="minorHAnsi" w:hAnsiTheme="minorHAnsi" w:cstheme="minorHAnsi"/>
                <w:sz w:val="22"/>
                <w:szCs w:val="22"/>
              </w:rPr>
              <w:t xml:space="preserve"> </w:t>
            </w:r>
            <w:r w:rsidR="00064FA6" w:rsidRPr="002D696F">
              <w:rPr>
                <w:rFonts w:asciiTheme="minorHAnsi" w:hAnsiTheme="minorHAnsi" w:cstheme="minorHAnsi"/>
                <w:sz w:val="22"/>
                <w:szCs w:val="22"/>
              </w:rPr>
              <w:t xml:space="preserve">moved </w:t>
            </w:r>
            <w:r w:rsidR="00064FA6">
              <w:rPr>
                <w:rFonts w:asciiTheme="minorHAnsi" w:hAnsiTheme="minorHAnsi" w:cstheme="minorHAnsi"/>
                <w:sz w:val="22"/>
                <w:szCs w:val="22"/>
              </w:rPr>
              <w:t xml:space="preserve">to another area. However, </w:t>
            </w:r>
            <w:r w:rsidRPr="002D696F">
              <w:rPr>
                <w:rFonts w:asciiTheme="minorHAnsi" w:hAnsiTheme="minorHAnsi" w:cstheme="minorHAnsi"/>
                <w:sz w:val="22"/>
                <w:szCs w:val="22"/>
              </w:rPr>
              <w:t>with COVID</w:t>
            </w:r>
            <w:r w:rsidR="00064FA6">
              <w:rPr>
                <w:rFonts w:asciiTheme="minorHAnsi" w:hAnsiTheme="minorHAnsi" w:cstheme="minorHAnsi"/>
                <w:sz w:val="22"/>
                <w:szCs w:val="22"/>
              </w:rPr>
              <w:t xml:space="preserve"> guidelines not straightforward to move children, so rewording/further explanation is required.</w:t>
            </w:r>
          </w:p>
          <w:p w14:paraId="709A7602" w14:textId="6D2B57D7" w:rsidR="00CF45E5" w:rsidRPr="002D696F" w:rsidRDefault="00CF45E5" w:rsidP="00EB692A">
            <w:pPr>
              <w:pStyle w:val="CommentText"/>
              <w:spacing w:line="240" w:lineRule="auto"/>
              <w:jc w:val="left"/>
              <w:rPr>
                <w:rFonts w:asciiTheme="minorHAnsi" w:hAnsiTheme="minorHAnsi" w:cstheme="minorHAnsi"/>
                <w:sz w:val="22"/>
                <w:szCs w:val="22"/>
              </w:rPr>
            </w:pPr>
            <w:r w:rsidRPr="002D696F">
              <w:rPr>
                <w:rFonts w:asciiTheme="minorHAnsi" w:hAnsiTheme="minorHAnsi" w:cstheme="minorHAnsi"/>
                <w:sz w:val="22"/>
                <w:szCs w:val="22"/>
              </w:rPr>
              <w:t xml:space="preserve">Updated </w:t>
            </w:r>
            <w:r w:rsidR="002D696F" w:rsidRPr="002D696F">
              <w:rPr>
                <w:rFonts w:asciiTheme="minorHAnsi" w:hAnsiTheme="minorHAnsi" w:cstheme="minorHAnsi"/>
                <w:sz w:val="22"/>
                <w:szCs w:val="22"/>
              </w:rPr>
              <w:t>by CS</w:t>
            </w:r>
          </w:p>
          <w:p w14:paraId="4E8EAE64" w14:textId="77777777" w:rsidR="00EB692A" w:rsidRPr="002D696F" w:rsidRDefault="00EB692A" w:rsidP="00EB692A">
            <w:pPr>
              <w:pStyle w:val="CommentText"/>
              <w:spacing w:line="240" w:lineRule="auto"/>
              <w:jc w:val="left"/>
              <w:rPr>
                <w:rFonts w:asciiTheme="minorHAnsi" w:hAnsiTheme="minorHAnsi" w:cstheme="minorHAnsi"/>
                <w:sz w:val="22"/>
                <w:szCs w:val="22"/>
              </w:rPr>
            </w:pPr>
          </w:p>
          <w:p w14:paraId="6D1F34BE" w14:textId="5879AA7F" w:rsidR="00EB692A" w:rsidRPr="00EB692A" w:rsidRDefault="00EB692A" w:rsidP="00EB692A">
            <w:pPr>
              <w:pStyle w:val="CommentText"/>
              <w:spacing w:line="240" w:lineRule="auto"/>
              <w:jc w:val="left"/>
              <w:rPr>
                <w:rFonts w:asciiTheme="minorHAnsi" w:hAnsiTheme="minorHAnsi" w:cstheme="minorHAnsi"/>
                <w:sz w:val="22"/>
                <w:szCs w:val="22"/>
              </w:rPr>
            </w:pPr>
          </w:p>
        </w:tc>
        <w:tc>
          <w:tcPr>
            <w:tcW w:w="1869" w:type="dxa"/>
          </w:tcPr>
          <w:p w14:paraId="61375462" w14:textId="71DBF3FB" w:rsidR="002A5DBF" w:rsidRDefault="002A5DBF" w:rsidP="0079342A">
            <w:pPr>
              <w:spacing w:line="240" w:lineRule="auto"/>
              <w:jc w:val="left"/>
              <w:rPr>
                <w:rFonts w:asciiTheme="minorHAnsi" w:hAnsiTheme="minorHAnsi" w:cstheme="minorHAnsi"/>
                <w:sz w:val="22"/>
                <w:szCs w:val="22"/>
              </w:rPr>
            </w:pPr>
          </w:p>
          <w:p w14:paraId="1E2BD747" w14:textId="400DDD67" w:rsidR="0007740E" w:rsidRDefault="0007740E" w:rsidP="0079342A">
            <w:pPr>
              <w:spacing w:line="240" w:lineRule="auto"/>
              <w:jc w:val="left"/>
              <w:rPr>
                <w:rFonts w:asciiTheme="minorHAnsi" w:hAnsiTheme="minorHAnsi" w:cstheme="minorHAnsi"/>
                <w:sz w:val="22"/>
                <w:szCs w:val="22"/>
              </w:rPr>
            </w:pPr>
          </w:p>
          <w:p w14:paraId="6EF38751" w14:textId="32624E27" w:rsidR="0007740E" w:rsidRDefault="0007740E" w:rsidP="0079342A">
            <w:pPr>
              <w:spacing w:line="240" w:lineRule="auto"/>
              <w:jc w:val="left"/>
              <w:rPr>
                <w:rFonts w:asciiTheme="minorHAnsi" w:hAnsiTheme="minorHAnsi" w:cstheme="minorHAnsi"/>
                <w:sz w:val="22"/>
                <w:szCs w:val="22"/>
              </w:rPr>
            </w:pPr>
          </w:p>
          <w:p w14:paraId="005CEF23" w14:textId="7F5752BC" w:rsidR="0007740E" w:rsidRDefault="0007740E"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CS </w:t>
            </w:r>
          </w:p>
          <w:p w14:paraId="540DF539" w14:textId="59C1C064" w:rsidR="0007740E" w:rsidRDefault="0007740E" w:rsidP="0079342A">
            <w:pPr>
              <w:spacing w:line="240" w:lineRule="auto"/>
              <w:jc w:val="left"/>
              <w:rPr>
                <w:rFonts w:asciiTheme="minorHAnsi" w:hAnsiTheme="minorHAnsi" w:cstheme="minorHAnsi"/>
                <w:sz w:val="22"/>
                <w:szCs w:val="22"/>
              </w:rPr>
            </w:pPr>
          </w:p>
          <w:p w14:paraId="78FEA693" w14:textId="1AEAFE12" w:rsidR="0007740E" w:rsidRDefault="0007740E" w:rsidP="0079342A">
            <w:pPr>
              <w:spacing w:line="240" w:lineRule="auto"/>
              <w:jc w:val="left"/>
              <w:rPr>
                <w:rFonts w:asciiTheme="minorHAnsi" w:hAnsiTheme="minorHAnsi" w:cstheme="minorHAnsi"/>
                <w:sz w:val="22"/>
                <w:szCs w:val="22"/>
              </w:rPr>
            </w:pPr>
          </w:p>
          <w:p w14:paraId="4421A99E" w14:textId="5A366523" w:rsidR="0007740E" w:rsidRDefault="0007740E" w:rsidP="0079342A">
            <w:pPr>
              <w:spacing w:line="240" w:lineRule="auto"/>
              <w:jc w:val="left"/>
              <w:rPr>
                <w:rFonts w:asciiTheme="minorHAnsi" w:hAnsiTheme="minorHAnsi" w:cstheme="minorHAnsi"/>
                <w:sz w:val="22"/>
                <w:szCs w:val="22"/>
              </w:rPr>
            </w:pPr>
          </w:p>
          <w:p w14:paraId="73D2E2BB" w14:textId="1B3D8695" w:rsidR="0007740E" w:rsidRDefault="0007740E" w:rsidP="0079342A">
            <w:pPr>
              <w:spacing w:line="240" w:lineRule="auto"/>
              <w:jc w:val="left"/>
              <w:rPr>
                <w:rFonts w:asciiTheme="minorHAnsi" w:hAnsiTheme="minorHAnsi" w:cstheme="minorHAnsi"/>
                <w:sz w:val="22"/>
                <w:szCs w:val="22"/>
              </w:rPr>
            </w:pPr>
          </w:p>
          <w:p w14:paraId="2260CCC2" w14:textId="66B4A009" w:rsidR="0007740E" w:rsidRDefault="0007740E" w:rsidP="0079342A">
            <w:pPr>
              <w:spacing w:line="240" w:lineRule="auto"/>
              <w:jc w:val="left"/>
              <w:rPr>
                <w:rFonts w:asciiTheme="minorHAnsi" w:hAnsiTheme="minorHAnsi" w:cstheme="minorHAnsi"/>
                <w:sz w:val="22"/>
                <w:szCs w:val="22"/>
              </w:rPr>
            </w:pPr>
          </w:p>
          <w:p w14:paraId="3A6C6C83" w14:textId="0AFFF586" w:rsidR="0007740E" w:rsidRDefault="0007740E" w:rsidP="0079342A">
            <w:pPr>
              <w:spacing w:line="240" w:lineRule="auto"/>
              <w:jc w:val="left"/>
              <w:rPr>
                <w:rFonts w:asciiTheme="minorHAnsi" w:hAnsiTheme="minorHAnsi" w:cstheme="minorHAnsi"/>
                <w:sz w:val="22"/>
                <w:szCs w:val="22"/>
              </w:rPr>
            </w:pPr>
          </w:p>
          <w:p w14:paraId="187ADB84" w14:textId="34F40074" w:rsidR="0007740E" w:rsidRDefault="0007740E" w:rsidP="0079342A">
            <w:pPr>
              <w:spacing w:line="240" w:lineRule="auto"/>
              <w:jc w:val="left"/>
              <w:rPr>
                <w:rFonts w:asciiTheme="minorHAnsi" w:hAnsiTheme="minorHAnsi" w:cstheme="minorHAnsi"/>
                <w:sz w:val="22"/>
                <w:szCs w:val="22"/>
              </w:rPr>
            </w:pPr>
          </w:p>
          <w:p w14:paraId="0FC24486" w14:textId="79EE2C99" w:rsidR="0007740E" w:rsidRDefault="0007740E" w:rsidP="0079342A">
            <w:pPr>
              <w:spacing w:line="240" w:lineRule="auto"/>
              <w:jc w:val="left"/>
              <w:rPr>
                <w:rFonts w:asciiTheme="minorHAnsi" w:hAnsiTheme="minorHAnsi" w:cstheme="minorHAnsi"/>
                <w:sz w:val="22"/>
                <w:szCs w:val="22"/>
              </w:rPr>
            </w:pPr>
          </w:p>
          <w:p w14:paraId="4131D8B3" w14:textId="4AF1EE96" w:rsidR="0007740E" w:rsidRDefault="0007740E" w:rsidP="0079342A">
            <w:pPr>
              <w:spacing w:line="240" w:lineRule="auto"/>
              <w:jc w:val="left"/>
              <w:rPr>
                <w:rFonts w:asciiTheme="minorHAnsi" w:hAnsiTheme="minorHAnsi" w:cstheme="minorHAnsi"/>
                <w:sz w:val="22"/>
                <w:szCs w:val="22"/>
              </w:rPr>
            </w:pPr>
          </w:p>
          <w:p w14:paraId="3E5ABC18" w14:textId="3E23AE40" w:rsidR="0007740E" w:rsidRDefault="0007740E" w:rsidP="0079342A">
            <w:pPr>
              <w:spacing w:line="240" w:lineRule="auto"/>
              <w:jc w:val="left"/>
              <w:rPr>
                <w:rFonts w:asciiTheme="minorHAnsi" w:hAnsiTheme="minorHAnsi" w:cstheme="minorHAnsi"/>
                <w:sz w:val="22"/>
                <w:szCs w:val="22"/>
              </w:rPr>
            </w:pPr>
          </w:p>
          <w:p w14:paraId="61A7FE22" w14:textId="50E4BE41" w:rsidR="0007740E" w:rsidRDefault="0007740E"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CS</w:t>
            </w:r>
          </w:p>
          <w:p w14:paraId="475D7DB7" w14:textId="77777777" w:rsidR="0007740E" w:rsidRDefault="0007740E" w:rsidP="0079342A">
            <w:pPr>
              <w:spacing w:line="240" w:lineRule="auto"/>
              <w:jc w:val="left"/>
              <w:rPr>
                <w:rFonts w:asciiTheme="minorHAnsi" w:hAnsiTheme="minorHAnsi" w:cstheme="minorHAnsi"/>
                <w:sz w:val="22"/>
                <w:szCs w:val="22"/>
              </w:rPr>
            </w:pPr>
          </w:p>
          <w:p w14:paraId="43AC1AE7" w14:textId="77777777" w:rsidR="0007740E" w:rsidRDefault="0007740E" w:rsidP="0079342A">
            <w:pPr>
              <w:spacing w:line="240" w:lineRule="auto"/>
              <w:jc w:val="left"/>
              <w:rPr>
                <w:rFonts w:asciiTheme="minorHAnsi" w:hAnsiTheme="minorHAnsi" w:cstheme="minorHAnsi"/>
                <w:sz w:val="22"/>
                <w:szCs w:val="22"/>
              </w:rPr>
            </w:pPr>
          </w:p>
          <w:p w14:paraId="2D1E00C1" w14:textId="42687476" w:rsidR="0007740E" w:rsidRDefault="0007740E"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CS</w:t>
            </w:r>
          </w:p>
          <w:p w14:paraId="6EA1D7E0" w14:textId="77777777" w:rsidR="0007740E" w:rsidRDefault="0007740E" w:rsidP="0079342A">
            <w:pPr>
              <w:spacing w:line="240" w:lineRule="auto"/>
              <w:jc w:val="left"/>
              <w:rPr>
                <w:rFonts w:asciiTheme="minorHAnsi" w:hAnsiTheme="minorHAnsi" w:cstheme="minorHAnsi"/>
                <w:sz w:val="22"/>
                <w:szCs w:val="22"/>
              </w:rPr>
            </w:pPr>
          </w:p>
          <w:p w14:paraId="057986F5" w14:textId="77777777" w:rsidR="002D696F" w:rsidRDefault="002D696F" w:rsidP="0079342A">
            <w:pPr>
              <w:spacing w:line="240" w:lineRule="auto"/>
              <w:jc w:val="left"/>
              <w:rPr>
                <w:rFonts w:asciiTheme="minorHAnsi" w:hAnsiTheme="minorHAnsi" w:cstheme="minorHAnsi"/>
                <w:sz w:val="22"/>
                <w:szCs w:val="22"/>
              </w:rPr>
            </w:pPr>
          </w:p>
          <w:p w14:paraId="6792ADFA" w14:textId="77777777" w:rsidR="002D696F" w:rsidRDefault="002D696F" w:rsidP="0079342A">
            <w:pPr>
              <w:spacing w:line="240" w:lineRule="auto"/>
              <w:jc w:val="left"/>
              <w:rPr>
                <w:rFonts w:asciiTheme="minorHAnsi" w:hAnsiTheme="minorHAnsi" w:cstheme="minorHAnsi"/>
                <w:sz w:val="22"/>
                <w:szCs w:val="22"/>
              </w:rPr>
            </w:pPr>
          </w:p>
          <w:p w14:paraId="39015B98" w14:textId="77777777" w:rsidR="002D696F" w:rsidRDefault="002D696F" w:rsidP="0079342A">
            <w:pPr>
              <w:spacing w:line="240" w:lineRule="auto"/>
              <w:jc w:val="left"/>
              <w:rPr>
                <w:rFonts w:asciiTheme="minorHAnsi" w:hAnsiTheme="minorHAnsi" w:cstheme="minorHAnsi"/>
                <w:sz w:val="22"/>
                <w:szCs w:val="22"/>
              </w:rPr>
            </w:pPr>
          </w:p>
          <w:p w14:paraId="1AB61A92" w14:textId="77777777" w:rsidR="002D696F" w:rsidRDefault="002D696F" w:rsidP="0079342A">
            <w:pPr>
              <w:spacing w:line="240" w:lineRule="auto"/>
              <w:jc w:val="left"/>
              <w:rPr>
                <w:rFonts w:asciiTheme="minorHAnsi" w:hAnsiTheme="minorHAnsi" w:cstheme="minorHAnsi"/>
                <w:sz w:val="22"/>
                <w:szCs w:val="22"/>
              </w:rPr>
            </w:pPr>
          </w:p>
          <w:p w14:paraId="3AA64136" w14:textId="77777777" w:rsidR="002D696F" w:rsidRDefault="002D696F" w:rsidP="0079342A">
            <w:pPr>
              <w:spacing w:line="240" w:lineRule="auto"/>
              <w:jc w:val="left"/>
              <w:rPr>
                <w:rFonts w:asciiTheme="minorHAnsi" w:hAnsiTheme="minorHAnsi" w:cstheme="minorHAnsi"/>
                <w:sz w:val="22"/>
                <w:szCs w:val="22"/>
              </w:rPr>
            </w:pPr>
          </w:p>
          <w:p w14:paraId="7CEF6138" w14:textId="77777777" w:rsidR="002D696F" w:rsidRDefault="002D696F" w:rsidP="0079342A">
            <w:pPr>
              <w:spacing w:line="240" w:lineRule="auto"/>
              <w:jc w:val="left"/>
              <w:rPr>
                <w:rFonts w:asciiTheme="minorHAnsi" w:hAnsiTheme="minorHAnsi" w:cstheme="minorHAnsi"/>
                <w:sz w:val="22"/>
                <w:szCs w:val="22"/>
              </w:rPr>
            </w:pPr>
          </w:p>
          <w:p w14:paraId="68F24E53" w14:textId="77777777" w:rsidR="002D696F" w:rsidRDefault="002D696F" w:rsidP="0079342A">
            <w:pPr>
              <w:spacing w:line="240" w:lineRule="auto"/>
              <w:jc w:val="left"/>
              <w:rPr>
                <w:rFonts w:asciiTheme="minorHAnsi" w:hAnsiTheme="minorHAnsi" w:cstheme="minorHAnsi"/>
                <w:sz w:val="22"/>
                <w:szCs w:val="22"/>
              </w:rPr>
            </w:pPr>
          </w:p>
          <w:p w14:paraId="2FEE003A" w14:textId="77777777" w:rsidR="002D696F" w:rsidRDefault="002D696F" w:rsidP="0079342A">
            <w:pPr>
              <w:spacing w:line="240" w:lineRule="auto"/>
              <w:jc w:val="left"/>
              <w:rPr>
                <w:rFonts w:asciiTheme="minorHAnsi" w:hAnsiTheme="minorHAnsi" w:cstheme="minorHAnsi"/>
                <w:sz w:val="22"/>
                <w:szCs w:val="22"/>
              </w:rPr>
            </w:pPr>
          </w:p>
          <w:p w14:paraId="3B45D392" w14:textId="77777777" w:rsidR="002D696F" w:rsidRDefault="002D696F" w:rsidP="0079342A">
            <w:pPr>
              <w:spacing w:line="240" w:lineRule="auto"/>
              <w:jc w:val="left"/>
              <w:rPr>
                <w:rFonts w:asciiTheme="minorHAnsi" w:hAnsiTheme="minorHAnsi" w:cstheme="minorHAnsi"/>
                <w:sz w:val="22"/>
                <w:szCs w:val="22"/>
              </w:rPr>
            </w:pPr>
          </w:p>
          <w:p w14:paraId="7E5BCB9E" w14:textId="77777777" w:rsidR="002D696F" w:rsidRDefault="002D696F" w:rsidP="0079342A">
            <w:pPr>
              <w:spacing w:line="240" w:lineRule="auto"/>
              <w:jc w:val="left"/>
              <w:rPr>
                <w:rFonts w:asciiTheme="minorHAnsi" w:hAnsiTheme="minorHAnsi" w:cstheme="minorHAnsi"/>
                <w:sz w:val="22"/>
                <w:szCs w:val="22"/>
              </w:rPr>
            </w:pPr>
          </w:p>
          <w:p w14:paraId="068E07B7" w14:textId="77777777" w:rsidR="002D696F" w:rsidRDefault="002D696F" w:rsidP="0079342A">
            <w:pPr>
              <w:spacing w:line="240" w:lineRule="auto"/>
              <w:jc w:val="left"/>
              <w:rPr>
                <w:rFonts w:asciiTheme="minorHAnsi" w:hAnsiTheme="minorHAnsi" w:cstheme="minorHAnsi"/>
                <w:sz w:val="22"/>
                <w:szCs w:val="22"/>
              </w:rPr>
            </w:pPr>
          </w:p>
          <w:p w14:paraId="27F1E055" w14:textId="77777777" w:rsidR="002D696F" w:rsidRDefault="002D696F" w:rsidP="0079342A">
            <w:pPr>
              <w:spacing w:line="240" w:lineRule="auto"/>
              <w:jc w:val="left"/>
              <w:rPr>
                <w:rFonts w:asciiTheme="minorHAnsi" w:hAnsiTheme="minorHAnsi" w:cstheme="minorHAnsi"/>
                <w:sz w:val="22"/>
                <w:szCs w:val="22"/>
              </w:rPr>
            </w:pPr>
          </w:p>
          <w:p w14:paraId="24A8EDB9" w14:textId="77777777" w:rsidR="002D696F" w:rsidRDefault="002D696F" w:rsidP="0079342A">
            <w:pPr>
              <w:spacing w:line="240" w:lineRule="auto"/>
              <w:jc w:val="left"/>
              <w:rPr>
                <w:rFonts w:asciiTheme="minorHAnsi" w:hAnsiTheme="minorHAnsi" w:cstheme="minorHAnsi"/>
                <w:sz w:val="22"/>
                <w:szCs w:val="22"/>
              </w:rPr>
            </w:pPr>
          </w:p>
          <w:p w14:paraId="6EB60EC0" w14:textId="77777777" w:rsidR="002D696F" w:rsidRDefault="002D696F" w:rsidP="0079342A">
            <w:pPr>
              <w:spacing w:line="240" w:lineRule="auto"/>
              <w:jc w:val="left"/>
              <w:rPr>
                <w:rFonts w:asciiTheme="minorHAnsi" w:hAnsiTheme="minorHAnsi" w:cstheme="minorHAnsi"/>
                <w:sz w:val="22"/>
                <w:szCs w:val="22"/>
              </w:rPr>
            </w:pPr>
          </w:p>
          <w:p w14:paraId="0998A7E3" w14:textId="77777777" w:rsidR="002D696F" w:rsidRDefault="002D696F" w:rsidP="0079342A">
            <w:pPr>
              <w:spacing w:line="240" w:lineRule="auto"/>
              <w:jc w:val="left"/>
              <w:rPr>
                <w:rFonts w:asciiTheme="minorHAnsi" w:hAnsiTheme="minorHAnsi" w:cstheme="minorHAnsi"/>
                <w:sz w:val="22"/>
                <w:szCs w:val="22"/>
              </w:rPr>
            </w:pPr>
          </w:p>
          <w:p w14:paraId="62F5FE30" w14:textId="77777777" w:rsidR="002D696F" w:rsidRDefault="002D696F" w:rsidP="0079342A">
            <w:pPr>
              <w:spacing w:line="240" w:lineRule="auto"/>
              <w:jc w:val="left"/>
              <w:rPr>
                <w:rFonts w:asciiTheme="minorHAnsi" w:hAnsiTheme="minorHAnsi" w:cstheme="minorHAnsi"/>
                <w:sz w:val="22"/>
                <w:szCs w:val="22"/>
              </w:rPr>
            </w:pPr>
          </w:p>
          <w:p w14:paraId="1317AFBE" w14:textId="77777777" w:rsidR="002D696F" w:rsidRDefault="002D696F" w:rsidP="0079342A">
            <w:pPr>
              <w:spacing w:line="240" w:lineRule="auto"/>
              <w:jc w:val="left"/>
              <w:rPr>
                <w:rFonts w:asciiTheme="minorHAnsi" w:hAnsiTheme="minorHAnsi" w:cstheme="minorHAnsi"/>
                <w:sz w:val="22"/>
                <w:szCs w:val="22"/>
              </w:rPr>
            </w:pPr>
          </w:p>
          <w:p w14:paraId="6CE745B1" w14:textId="77777777" w:rsidR="002D696F" w:rsidRDefault="002D696F" w:rsidP="0079342A">
            <w:pPr>
              <w:spacing w:line="240" w:lineRule="auto"/>
              <w:jc w:val="left"/>
              <w:rPr>
                <w:rFonts w:asciiTheme="minorHAnsi" w:hAnsiTheme="minorHAnsi" w:cstheme="minorHAnsi"/>
                <w:sz w:val="22"/>
                <w:szCs w:val="22"/>
              </w:rPr>
            </w:pPr>
          </w:p>
          <w:p w14:paraId="28284605" w14:textId="77777777" w:rsidR="002D696F" w:rsidRDefault="002D696F" w:rsidP="0079342A">
            <w:pPr>
              <w:spacing w:line="240" w:lineRule="auto"/>
              <w:jc w:val="left"/>
              <w:rPr>
                <w:rFonts w:asciiTheme="minorHAnsi" w:hAnsiTheme="minorHAnsi" w:cstheme="minorHAnsi"/>
                <w:sz w:val="22"/>
                <w:szCs w:val="22"/>
              </w:rPr>
            </w:pPr>
          </w:p>
          <w:p w14:paraId="70FA7751" w14:textId="77777777" w:rsidR="002D696F" w:rsidRDefault="002D696F" w:rsidP="0079342A">
            <w:pPr>
              <w:spacing w:line="240" w:lineRule="auto"/>
              <w:jc w:val="left"/>
              <w:rPr>
                <w:rFonts w:asciiTheme="minorHAnsi" w:hAnsiTheme="minorHAnsi" w:cstheme="minorHAnsi"/>
                <w:sz w:val="22"/>
                <w:szCs w:val="22"/>
              </w:rPr>
            </w:pPr>
          </w:p>
          <w:p w14:paraId="7CEF0CE6" w14:textId="69BBF3A6" w:rsidR="002D696F" w:rsidRDefault="002D696F" w:rsidP="0079342A">
            <w:pPr>
              <w:spacing w:line="240" w:lineRule="auto"/>
              <w:jc w:val="left"/>
              <w:rPr>
                <w:rFonts w:asciiTheme="minorHAnsi" w:hAnsiTheme="minorHAnsi" w:cstheme="minorHAnsi"/>
                <w:sz w:val="22"/>
                <w:szCs w:val="22"/>
              </w:rPr>
            </w:pPr>
          </w:p>
          <w:p w14:paraId="6A7F1C6A" w14:textId="14D9F92C" w:rsidR="00064FA6" w:rsidRDefault="00064FA6" w:rsidP="0079342A">
            <w:pPr>
              <w:spacing w:line="240" w:lineRule="auto"/>
              <w:jc w:val="left"/>
              <w:rPr>
                <w:rFonts w:asciiTheme="minorHAnsi" w:hAnsiTheme="minorHAnsi" w:cstheme="minorHAnsi"/>
                <w:sz w:val="22"/>
                <w:szCs w:val="22"/>
              </w:rPr>
            </w:pPr>
          </w:p>
          <w:p w14:paraId="0938B753" w14:textId="1FAC78AF" w:rsidR="00064FA6" w:rsidRDefault="00064FA6" w:rsidP="0079342A">
            <w:pPr>
              <w:spacing w:line="240" w:lineRule="auto"/>
              <w:jc w:val="left"/>
              <w:rPr>
                <w:rFonts w:asciiTheme="minorHAnsi" w:hAnsiTheme="minorHAnsi" w:cstheme="minorHAnsi"/>
                <w:sz w:val="22"/>
                <w:szCs w:val="22"/>
              </w:rPr>
            </w:pPr>
          </w:p>
          <w:p w14:paraId="369E92C3" w14:textId="6F8FE7F1" w:rsidR="00064FA6" w:rsidRDefault="00064FA6" w:rsidP="0079342A">
            <w:pPr>
              <w:spacing w:line="240" w:lineRule="auto"/>
              <w:jc w:val="left"/>
              <w:rPr>
                <w:rFonts w:asciiTheme="minorHAnsi" w:hAnsiTheme="minorHAnsi" w:cstheme="minorHAnsi"/>
                <w:sz w:val="22"/>
                <w:szCs w:val="22"/>
              </w:rPr>
            </w:pPr>
          </w:p>
          <w:p w14:paraId="7EC20993" w14:textId="39105466" w:rsidR="00064FA6" w:rsidRDefault="00064FA6" w:rsidP="0079342A">
            <w:pPr>
              <w:spacing w:line="240" w:lineRule="auto"/>
              <w:jc w:val="left"/>
              <w:rPr>
                <w:rFonts w:asciiTheme="minorHAnsi" w:hAnsiTheme="minorHAnsi" w:cstheme="minorHAnsi"/>
                <w:sz w:val="22"/>
                <w:szCs w:val="22"/>
              </w:rPr>
            </w:pPr>
          </w:p>
          <w:p w14:paraId="4282B295" w14:textId="36F90574" w:rsidR="00064FA6" w:rsidRDefault="00064FA6" w:rsidP="0079342A">
            <w:pPr>
              <w:spacing w:line="240" w:lineRule="auto"/>
              <w:jc w:val="left"/>
              <w:rPr>
                <w:rFonts w:asciiTheme="minorHAnsi" w:hAnsiTheme="minorHAnsi" w:cstheme="minorHAnsi"/>
                <w:sz w:val="22"/>
                <w:szCs w:val="22"/>
              </w:rPr>
            </w:pPr>
          </w:p>
          <w:p w14:paraId="0A530737" w14:textId="6708B645" w:rsidR="00064FA6" w:rsidRDefault="00064FA6"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CS</w:t>
            </w:r>
          </w:p>
          <w:p w14:paraId="79FDC148" w14:textId="77777777" w:rsidR="002D696F" w:rsidRDefault="002D696F" w:rsidP="0079342A">
            <w:pPr>
              <w:spacing w:line="240" w:lineRule="auto"/>
              <w:jc w:val="left"/>
              <w:rPr>
                <w:rFonts w:asciiTheme="minorHAnsi" w:hAnsiTheme="minorHAnsi" w:cstheme="minorHAnsi"/>
                <w:sz w:val="22"/>
                <w:szCs w:val="22"/>
              </w:rPr>
            </w:pPr>
          </w:p>
          <w:p w14:paraId="1446D182" w14:textId="214E2592" w:rsidR="002D696F" w:rsidRDefault="002D696F" w:rsidP="0079342A">
            <w:pPr>
              <w:spacing w:line="240" w:lineRule="auto"/>
              <w:jc w:val="left"/>
              <w:rPr>
                <w:rFonts w:asciiTheme="minorHAnsi" w:hAnsiTheme="minorHAnsi" w:cstheme="minorHAnsi"/>
                <w:sz w:val="22"/>
                <w:szCs w:val="22"/>
              </w:rPr>
            </w:pPr>
          </w:p>
          <w:p w14:paraId="7E5B8328" w14:textId="77777777" w:rsidR="002D696F" w:rsidRDefault="002D696F" w:rsidP="0079342A">
            <w:pPr>
              <w:spacing w:line="240" w:lineRule="auto"/>
              <w:jc w:val="left"/>
              <w:rPr>
                <w:rFonts w:asciiTheme="minorHAnsi" w:hAnsiTheme="minorHAnsi" w:cstheme="minorHAnsi"/>
                <w:sz w:val="22"/>
                <w:szCs w:val="22"/>
              </w:rPr>
            </w:pPr>
          </w:p>
          <w:p w14:paraId="3F9CF9C7" w14:textId="76DAFAAA" w:rsidR="002D696F" w:rsidRPr="00C65308" w:rsidRDefault="009A57A8"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all governors to re-r</w:t>
            </w:r>
            <w:r w:rsidR="002D696F">
              <w:rPr>
                <w:rFonts w:asciiTheme="minorHAnsi" w:hAnsiTheme="minorHAnsi" w:cstheme="minorHAnsi"/>
                <w:sz w:val="22"/>
                <w:szCs w:val="22"/>
              </w:rPr>
              <w:t>ead, and email CS with comments</w:t>
            </w:r>
          </w:p>
        </w:tc>
        <w:tc>
          <w:tcPr>
            <w:tcW w:w="1416" w:type="dxa"/>
          </w:tcPr>
          <w:p w14:paraId="19A4AC26" w14:textId="77777777" w:rsidR="00BE229B" w:rsidRDefault="00BE229B" w:rsidP="0079342A">
            <w:pPr>
              <w:spacing w:line="240" w:lineRule="auto"/>
              <w:jc w:val="left"/>
              <w:rPr>
                <w:rFonts w:asciiTheme="minorHAnsi" w:hAnsiTheme="minorHAnsi" w:cstheme="minorHAnsi"/>
                <w:sz w:val="22"/>
                <w:szCs w:val="22"/>
              </w:rPr>
            </w:pPr>
          </w:p>
          <w:p w14:paraId="18876F72" w14:textId="77777777" w:rsidR="002D696F" w:rsidRDefault="002D696F" w:rsidP="0079342A">
            <w:pPr>
              <w:spacing w:line="240" w:lineRule="auto"/>
              <w:jc w:val="left"/>
              <w:rPr>
                <w:rFonts w:asciiTheme="minorHAnsi" w:hAnsiTheme="minorHAnsi" w:cstheme="minorHAnsi"/>
                <w:sz w:val="22"/>
                <w:szCs w:val="22"/>
              </w:rPr>
            </w:pPr>
          </w:p>
          <w:p w14:paraId="450F7084" w14:textId="77777777" w:rsidR="002D696F" w:rsidRDefault="002D696F" w:rsidP="0079342A">
            <w:pPr>
              <w:spacing w:line="240" w:lineRule="auto"/>
              <w:jc w:val="left"/>
              <w:rPr>
                <w:rFonts w:asciiTheme="minorHAnsi" w:hAnsiTheme="minorHAnsi" w:cstheme="minorHAnsi"/>
                <w:sz w:val="22"/>
                <w:szCs w:val="22"/>
              </w:rPr>
            </w:pPr>
          </w:p>
          <w:p w14:paraId="75D7DD1A" w14:textId="77777777" w:rsidR="002D696F" w:rsidRDefault="002D696F" w:rsidP="0079342A">
            <w:pPr>
              <w:spacing w:line="240" w:lineRule="auto"/>
              <w:jc w:val="left"/>
              <w:rPr>
                <w:rFonts w:asciiTheme="minorHAnsi" w:hAnsiTheme="minorHAnsi" w:cstheme="minorHAnsi"/>
                <w:sz w:val="22"/>
                <w:szCs w:val="22"/>
              </w:rPr>
            </w:pPr>
          </w:p>
          <w:p w14:paraId="2CB1AFB6" w14:textId="77777777" w:rsidR="002D696F" w:rsidRDefault="002D696F" w:rsidP="0079342A">
            <w:pPr>
              <w:spacing w:line="240" w:lineRule="auto"/>
              <w:jc w:val="left"/>
              <w:rPr>
                <w:rFonts w:asciiTheme="minorHAnsi" w:hAnsiTheme="minorHAnsi" w:cstheme="minorHAnsi"/>
                <w:sz w:val="22"/>
                <w:szCs w:val="22"/>
              </w:rPr>
            </w:pPr>
          </w:p>
          <w:p w14:paraId="51AAEF5A" w14:textId="77777777" w:rsidR="002D696F" w:rsidRDefault="002D696F" w:rsidP="0079342A">
            <w:pPr>
              <w:spacing w:line="240" w:lineRule="auto"/>
              <w:jc w:val="left"/>
              <w:rPr>
                <w:rFonts w:asciiTheme="minorHAnsi" w:hAnsiTheme="minorHAnsi" w:cstheme="minorHAnsi"/>
                <w:sz w:val="22"/>
                <w:szCs w:val="22"/>
              </w:rPr>
            </w:pPr>
          </w:p>
          <w:p w14:paraId="38267B32" w14:textId="77777777" w:rsidR="002D696F" w:rsidRDefault="002D696F" w:rsidP="0079342A">
            <w:pPr>
              <w:spacing w:line="240" w:lineRule="auto"/>
              <w:jc w:val="left"/>
              <w:rPr>
                <w:rFonts w:asciiTheme="minorHAnsi" w:hAnsiTheme="minorHAnsi" w:cstheme="minorHAnsi"/>
                <w:sz w:val="22"/>
                <w:szCs w:val="22"/>
              </w:rPr>
            </w:pPr>
          </w:p>
          <w:p w14:paraId="6010D155" w14:textId="77777777" w:rsidR="002D696F" w:rsidRDefault="002D696F" w:rsidP="0079342A">
            <w:pPr>
              <w:spacing w:line="240" w:lineRule="auto"/>
              <w:jc w:val="left"/>
              <w:rPr>
                <w:rFonts w:asciiTheme="minorHAnsi" w:hAnsiTheme="minorHAnsi" w:cstheme="minorHAnsi"/>
                <w:sz w:val="22"/>
                <w:szCs w:val="22"/>
              </w:rPr>
            </w:pPr>
          </w:p>
          <w:p w14:paraId="1AAA3D18" w14:textId="77777777" w:rsidR="002D696F" w:rsidRDefault="002D696F" w:rsidP="0079342A">
            <w:pPr>
              <w:spacing w:line="240" w:lineRule="auto"/>
              <w:jc w:val="left"/>
              <w:rPr>
                <w:rFonts w:asciiTheme="minorHAnsi" w:hAnsiTheme="minorHAnsi" w:cstheme="minorHAnsi"/>
                <w:sz w:val="22"/>
                <w:szCs w:val="22"/>
              </w:rPr>
            </w:pPr>
          </w:p>
          <w:p w14:paraId="47C32D2E" w14:textId="77777777" w:rsidR="002D696F" w:rsidRDefault="002D696F" w:rsidP="0079342A">
            <w:pPr>
              <w:spacing w:line="240" w:lineRule="auto"/>
              <w:jc w:val="left"/>
              <w:rPr>
                <w:rFonts w:asciiTheme="minorHAnsi" w:hAnsiTheme="minorHAnsi" w:cstheme="minorHAnsi"/>
                <w:sz w:val="22"/>
                <w:szCs w:val="22"/>
              </w:rPr>
            </w:pPr>
          </w:p>
          <w:p w14:paraId="3083EA4F" w14:textId="77777777" w:rsidR="002D696F" w:rsidRDefault="002D696F" w:rsidP="0079342A">
            <w:pPr>
              <w:spacing w:line="240" w:lineRule="auto"/>
              <w:jc w:val="left"/>
              <w:rPr>
                <w:rFonts w:asciiTheme="minorHAnsi" w:hAnsiTheme="minorHAnsi" w:cstheme="minorHAnsi"/>
                <w:sz w:val="22"/>
                <w:szCs w:val="22"/>
              </w:rPr>
            </w:pPr>
          </w:p>
          <w:p w14:paraId="6908AAE7" w14:textId="77777777" w:rsidR="002D696F" w:rsidRDefault="002D696F" w:rsidP="0079342A">
            <w:pPr>
              <w:spacing w:line="240" w:lineRule="auto"/>
              <w:jc w:val="left"/>
              <w:rPr>
                <w:rFonts w:asciiTheme="minorHAnsi" w:hAnsiTheme="minorHAnsi" w:cstheme="minorHAnsi"/>
                <w:sz w:val="22"/>
                <w:szCs w:val="22"/>
              </w:rPr>
            </w:pPr>
          </w:p>
          <w:p w14:paraId="2D0B8690" w14:textId="77777777" w:rsidR="002D696F" w:rsidRDefault="002D696F" w:rsidP="0079342A">
            <w:pPr>
              <w:spacing w:line="240" w:lineRule="auto"/>
              <w:jc w:val="left"/>
              <w:rPr>
                <w:rFonts w:asciiTheme="minorHAnsi" w:hAnsiTheme="minorHAnsi" w:cstheme="minorHAnsi"/>
                <w:sz w:val="22"/>
                <w:szCs w:val="22"/>
              </w:rPr>
            </w:pPr>
          </w:p>
          <w:p w14:paraId="3BCF3E51" w14:textId="77777777" w:rsidR="002D696F" w:rsidRDefault="002D696F" w:rsidP="0079342A">
            <w:pPr>
              <w:spacing w:line="240" w:lineRule="auto"/>
              <w:jc w:val="left"/>
              <w:rPr>
                <w:rFonts w:asciiTheme="minorHAnsi" w:hAnsiTheme="minorHAnsi" w:cstheme="minorHAnsi"/>
                <w:sz w:val="22"/>
                <w:szCs w:val="22"/>
              </w:rPr>
            </w:pPr>
          </w:p>
          <w:p w14:paraId="44370D0A" w14:textId="77777777" w:rsidR="002D696F" w:rsidRDefault="002D696F" w:rsidP="0079342A">
            <w:pPr>
              <w:spacing w:line="240" w:lineRule="auto"/>
              <w:jc w:val="left"/>
              <w:rPr>
                <w:rFonts w:asciiTheme="minorHAnsi" w:hAnsiTheme="minorHAnsi" w:cstheme="minorHAnsi"/>
                <w:sz w:val="22"/>
                <w:szCs w:val="22"/>
              </w:rPr>
            </w:pPr>
          </w:p>
          <w:p w14:paraId="7494E2F2" w14:textId="77777777" w:rsidR="002D696F" w:rsidRDefault="002D696F" w:rsidP="0079342A">
            <w:pPr>
              <w:spacing w:line="240" w:lineRule="auto"/>
              <w:jc w:val="left"/>
              <w:rPr>
                <w:rFonts w:asciiTheme="minorHAnsi" w:hAnsiTheme="minorHAnsi" w:cstheme="minorHAnsi"/>
                <w:sz w:val="22"/>
                <w:szCs w:val="22"/>
              </w:rPr>
            </w:pPr>
          </w:p>
          <w:p w14:paraId="331824E8" w14:textId="77777777" w:rsidR="002D696F" w:rsidRDefault="002D696F" w:rsidP="0079342A">
            <w:pPr>
              <w:spacing w:line="240" w:lineRule="auto"/>
              <w:jc w:val="left"/>
              <w:rPr>
                <w:rFonts w:asciiTheme="minorHAnsi" w:hAnsiTheme="minorHAnsi" w:cstheme="minorHAnsi"/>
                <w:sz w:val="22"/>
                <w:szCs w:val="22"/>
              </w:rPr>
            </w:pPr>
          </w:p>
          <w:p w14:paraId="7815602F" w14:textId="77777777" w:rsidR="002D696F" w:rsidRDefault="002D696F" w:rsidP="0079342A">
            <w:pPr>
              <w:spacing w:line="240" w:lineRule="auto"/>
              <w:jc w:val="left"/>
              <w:rPr>
                <w:rFonts w:asciiTheme="minorHAnsi" w:hAnsiTheme="minorHAnsi" w:cstheme="minorHAnsi"/>
                <w:sz w:val="22"/>
                <w:szCs w:val="22"/>
              </w:rPr>
            </w:pPr>
          </w:p>
          <w:p w14:paraId="0543CFD2" w14:textId="77777777" w:rsidR="002D696F" w:rsidRDefault="002D696F" w:rsidP="0079342A">
            <w:pPr>
              <w:spacing w:line="240" w:lineRule="auto"/>
              <w:jc w:val="left"/>
              <w:rPr>
                <w:rFonts w:asciiTheme="minorHAnsi" w:hAnsiTheme="minorHAnsi" w:cstheme="minorHAnsi"/>
                <w:sz w:val="22"/>
                <w:szCs w:val="22"/>
              </w:rPr>
            </w:pPr>
          </w:p>
          <w:p w14:paraId="40F52FFE" w14:textId="77777777" w:rsidR="002D696F" w:rsidRDefault="002D696F" w:rsidP="0079342A">
            <w:pPr>
              <w:spacing w:line="240" w:lineRule="auto"/>
              <w:jc w:val="left"/>
              <w:rPr>
                <w:rFonts w:asciiTheme="minorHAnsi" w:hAnsiTheme="minorHAnsi" w:cstheme="minorHAnsi"/>
                <w:sz w:val="22"/>
                <w:szCs w:val="22"/>
              </w:rPr>
            </w:pPr>
          </w:p>
          <w:p w14:paraId="33926609" w14:textId="77777777" w:rsidR="002D696F" w:rsidRDefault="002D696F" w:rsidP="0079342A">
            <w:pPr>
              <w:spacing w:line="240" w:lineRule="auto"/>
              <w:jc w:val="left"/>
              <w:rPr>
                <w:rFonts w:asciiTheme="minorHAnsi" w:hAnsiTheme="minorHAnsi" w:cstheme="minorHAnsi"/>
                <w:sz w:val="22"/>
                <w:szCs w:val="22"/>
              </w:rPr>
            </w:pPr>
          </w:p>
          <w:p w14:paraId="1F63B32A" w14:textId="77777777" w:rsidR="002D696F" w:rsidRDefault="002D696F" w:rsidP="0079342A">
            <w:pPr>
              <w:spacing w:line="240" w:lineRule="auto"/>
              <w:jc w:val="left"/>
              <w:rPr>
                <w:rFonts w:asciiTheme="minorHAnsi" w:hAnsiTheme="minorHAnsi" w:cstheme="minorHAnsi"/>
                <w:sz w:val="22"/>
                <w:szCs w:val="22"/>
              </w:rPr>
            </w:pPr>
          </w:p>
          <w:p w14:paraId="3BC43374" w14:textId="77777777" w:rsidR="002D696F" w:rsidRDefault="002D696F" w:rsidP="0079342A">
            <w:pPr>
              <w:spacing w:line="240" w:lineRule="auto"/>
              <w:jc w:val="left"/>
              <w:rPr>
                <w:rFonts w:asciiTheme="minorHAnsi" w:hAnsiTheme="minorHAnsi" w:cstheme="minorHAnsi"/>
                <w:sz w:val="22"/>
                <w:szCs w:val="22"/>
              </w:rPr>
            </w:pPr>
          </w:p>
          <w:p w14:paraId="0A13762A" w14:textId="77777777" w:rsidR="002D696F" w:rsidRDefault="002D696F" w:rsidP="0079342A">
            <w:pPr>
              <w:spacing w:line="240" w:lineRule="auto"/>
              <w:jc w:val="left"/>
              <w:rPr>
                <w:rFonts w:asciiTheme="minorHAnsi" w:hAnsiTheme="minorHAnsi" w:cstheme="minorHAnsi"/>
                <w:sz w:val="22"/>
                <w:szCs w:val="22"/>
              </w:rPr>
            </w:pPr>
          </w:p>
          <w:p w14:paraId="52EE59BB" w14:textId="77777777" w:rsidR="002D696F" w:rsidRDefault="002D696F" w:rsidP="0079342A">
            <w:pPr>
              <w:spacing w:line="240" w:lineRule="auto"/>
              <w:jc w:val="left"/>
              <w:rPr>
                <w:rFonts w:asciiTheme="minorHAnsi" w:hAnsiTheme="minorHAnsi" w:cstheme="minorHAnsi"/>
                <w:sz w:val="22"/>
                <w:szCs w:val="22"/>
              </w:rPr>
            </w:pPr>
          </w:p>
          <w:p w14:paraId="1913113D" w14:textId="77777777" w:rsidR="002D696F" w:rsidRDefault="002D696F" w:rsidP="0079342A">
            <w:pPr>
              <w:spacing w:line="240" w:lineRule="auto"/>
              <w:jc w:val="left"/>
              <w:rPr>
                <w:rFonts w:asciiTheme="minorHAnsi" w:hAnsiTheme="minorHAnsi" w:cstheme="minorHAnsi"/>
                <w:sz w:val="22"/>
                <w:szCs w:val="22"/>
              </w:rPr>
            </w:pPr>
          </w:p>
          <w:p w14:paraId="452B49D1" w14:textId="77777777" w:rsidR="002D696F" w:rsidRDefault="002D696F" w:rsidP="0079342A">
            <w:pPr>
              <w:spacing w:line="240" w:lineRule="auto"/>
              <w:jc w:val="left"/>
              <w:rPr>
                <w:rFonts w:asciiTheme="minorHAnsi" w:hAnsiTheme="minorHAnsi" w:cstheme="minorHAnsi"/>
                <w:sz w:val="22"/>
                <w:szCs w:val="22"/>
              </w:rPr>
            </w:pPr>
          </w:p>
          <w:p w14:paraId="4DD2BCDC" w14:textId="77777777" w:rsidR="002D696F" w:rsidRDefault="002D696F" w:rsidP="0079342A">
            <w:pPr>
              <w:spacing w:line="240" w:lineRule="auto"/>
              <w:jc w:val="left"/>
              <w:rPr>
                <w:rFonts w:asciiTheme="minorHAnsi" w:hAnsiTheme="minorHAnsi" w:cstheme="minorHAnsi"/>
                <w:sz w:val="22"/>
                <w:szCs w:val="22"/>
              </w:rPr>
            </w:pPr>
          </w:p>
          <w:p w14:paraId="3AA1C356" w14:textId="77777777" w:rsidR="002D696F" w:rsidRDefault="002D696F" w:rsidP="0079342A">
            <w:pPr>
              <w:spacing w:line="240" w:lineRule="auto"/>
              <w:jc w:val="left"/>
              <w:rPr>
                <w:rFonts w:asciiTheme="minorHAnsi" w:hAnsiTheme="minorHAnsi" w:cstheme="minorHAnsi"/>
                <w:sz w:val="22"/>
                <w:szCs w:val="22"/>
              </w:rPr>
            </w:pPr>
          </w:p>
          <w:p w14:paraId="2BC8B4EE" w14:textId="77777777" w:rsidR="002D696F" w:rsidRDefault="002D696F" w:rsidP="0079342A">
            <w:pPr>
              <w:spacing w:line="240" w:lineRule="auto"/>
              <w:jc w:val="left"/>
              <w:rPr>
                <w:rFonts w:asciiTheme="minorHAnsi" w:hAnsiTheme="minorHAnsi" w:cstheme="minorHAnsi"/>
                <w:sz w:val="22"/>
                <w:szCs w:val="22"/>
              </w:rPr>
            </w:pPr>
          </w:p>
          <w:p w14:paraId="795DDA33" w14:textId="77777777" w:rsidR="002D696F" w:rsidRDefault="002D696F" w:rsidP="0079342A">
            <w:pPr>
              <w:spacing w:line="240" w:lineRule="auto"/>
              <w:jc w:val="left"/>
              <w:rPr>
                <w:rFonts w:asciiTheme="minorHAnsi" w:hAnsiTheme="minorHAnsi" w:cstheme="minorHAnsi"/>
                <w:sz w:val="22"/>
                <w:szCs w:val="22"/>
              </w:rPr>
            </w:pPr>
          </w:p>
          <w:p w14:paraId="05E40E6A" w14:textId="77777777" w:rsidR="002D696F" w:rsidRDefault="002D696F" w:rsidP="0079342A">
            <w:pPr>
              <w:spacing w:line="240" w:lineRule="auto"/>
              <w:jc w:val="left"/>
              <w:rPr>
                <w:rFonts w:asciiTheme="minorHAnsi" w:hAnsiTheme="minorHAnsi" w:cstheme="minorHAnsi"/>
                <w:sz w:val="22"/>
                <w:szCs w:val="22"/>
              </w:rPr>
            </w:pPr>
          </w:p>
          <w:p w14:paraId="38FB67D1" w14:textId="77777777" w:rsidR="002D696F" w:rsidRDefault="002D696F" w:rsidP="0079342A">
            <w:pPr>
              <w:spacing w:line="240" w:lineRule="auto"/>
              <w:jc w:val="left"/>
              <w:rPr>
                <w:rFonts w:asciiTheme="minorHAnsi" w:hAnsiTheme="minorHAnsi" w:cstheme="minorHAnsi"/>
                <w:sz w:val="22"/>
                <w:szCs w:val="22"/>
              </w:rPr>
            </w:pPr>
          </w:p>
          <w:p w14:paraId="564E8496" w14:textId="77777777" w:rsidR="002D696F" w:rsidRDefault="002D696F" w:rsidP="0079342A">
            <w:pPr>
              <w:spacing w:line="240" w:lineRule="auto"/>
              <w:jc w:val="left"/>
              <w:rPr>
                <w:rFonts w:asciiTheme="minorHAnsi" w:hAnsiTheme="minorHAnsi" w:cstheme="minorHAnsi"/>
                <w:sz w:val="22"/>
                <w:szCs w:val="22"/>
              </w:rPr>
            </w:pPr>
          </w:p>
          <w:p w14:paraId="29F0FA46" w14:textId="77777777" w:rsidR="002D696F" w:rsidRDefault="002D696F" w:rsidP="0079342A">
            <w:pPr>
              <w:spacing w:line="240" w:lineRule="auto"/>
              <w:jc w:val="left"/>
              <w:rPr>
                <w:rFonts w:asciiTheme="minorHAnsi" w:hAnsiTheme="minorHAnsi" w:cstheme="minorHAnsi"/>
                <w:sz w:val="22"/>
                <w:szCs w:val="22"/>
              </w:rPr>
            </w:pPr>
          </w:p>
          <w:p w14:paraId="6E6AB75E" w14:textId="77777777" w:rsidR="002D696F" w:rsidRDefault="002D696F" w:rsidP="0079342A">
            <w:pPr>
              <w:spacing w:line="240" w:lineRule="auto"/>
              <w:jc w:val="left"/>
              <w:rPr>
                <w:rFonts w:asciiTheme="minorHAnsi" w:hAnsiTheme="minorHAnsi" w:cstheme="minorHAnsi"/>
                <w:sz w:val="22"/>
                <w:szCs w:val="22"/>
              </w:rPr>
            </w:pPr>
          </w:p>
          <w:p w14:paraId="649A170D" w14:textId="77777777" w:rsidR="002D696F" w:rsidRDefault="002D696F" w:rsidP="0079342A">
            <w:pPr>
              <w:spacing w:line="240" w:lineRule="auto"/>
              <w:jc w:val="left"/>
              <w:rPr>
                <w:rFonts w:asciiTheme="minorHAnsi" w:hAnsiTheme="minorHAnsi" w:cstheme="minorHAnsi"/>
                <w:sz w:val="22"/>
                <w:szCs w:val="22"/>
              </w:rPr>
            </w:pPr>
          </w:p>
          <w:p w14:paraId="153EAB6F" w14:textId="77777777" w:rsidR="002D696F" w:rsidRDefault="002D696F" w:rsidP="0079342A">
            <w:pPr>
              <w:spacing w:line="240" w:lineRule="auto"/>
              <w:jc w:val="left"/>
              <w:rPr>
                <w:rFonts w:asciiTheme="minorHAnsi" w:hAnsiTheme="minorHAnsi" w:cstheme="minorHAnsi"/>
                <w:sz w:val="22"/>
                <w:szCs w:val="22"/>
              </w:rPr>
            </w:pPr>
          </w:p>
          <w:p w14:paraId="2A419EF2" w14:textId="77777777" w:rsidR="002D696F" w:rsidRDefault="002D696F" w:rsidP="0079342A">
            <w:pPr>
              <w:spacing w:line="240" w:lineRule="auto"/>
              <w:jc w:val="left"/>
              <w:rPr>
                <w:rFonts w:asciiTheme="minorHAnsi" w:hAnsiTheme="minorHAnsi" w:cstheme="minorHAnsi"/>
                <w:sz w:val="22"/>
                <w:szCs w:val="22"/>
              </w:rPr>
            </w:pPr>
          </w:p>
          <w:p w14:paraId="66C58ECE" w14:textId="77777777" w:rsidR="002D696F" w:rsidRDefault="002D696F" w:rsidP="0079342A">
            <w:pPr>
              <w:spacing w:line="240" w:lineRule="auto"/>
              <w:jc w:val="left"/>
              <w:rPr>
                <w:rFonts w:asciiTheme="minorHAnsi" w:hAnsiTheme="minorHAnsi" w:cstheme="minorHAnsi"/>
                <w:sz w:val="22"/>
                <w:szCs w:val="22"/>
              </w:rPr>
            </w:pPr>
          </w:p>
          <w:p w14:paraId="3D7D5310" w14:textId="77777777" w:rsidR="002D696F" w:rsidRDefault="002D696F" w:rsidP="0079342A">
            <w:pPr>
              <w:spacing w:line="240" w:lineRule="auto"/>
              <w:jc w:val="left"/>
              <w:rPr>
                <w:rFonts w:asciiTheme="minorHAnsi" w:hAnsiTheme="minorHAnsi" w:cstheme="minorHAnsi"/>
                <w:sz w:val="22"/>
                <w:szCs w:val="22"/>
              </w:rPr>
            </w:pPr>
          </w:p>
          <w:p w14:paraId="7E22AA72" w14:textId="77777777" w:rsidR="002D696F" w:rsidRDefault="002D696F" w:rsidP="0079342A">
            <w:pPr>
              <w:spacing w:line="240" w:lineRule="auto"/>
              <w:jc w:val="left"/>
              <w:rPr>
                <w:rFonts w:asciiTheme="minorHAnsi" w:hAnsiTheme="minorHAnsi" w:cstheme="minorHAnsi"/>
                <w:sz w:val="22"/>
                <w:szCs w:val="22"/>
              </w:rPr>
            </w:pPr>
          </w:p>
          <w:p w14:paraId="6A490A52" w14:textId="77777777" w:rsidR="002D696F" w:rsidRDefault="002D696F" w:rsidP="0079342A">
            <w:pPr>
              <w:spacing w:line="240" w:lineRule="auto"/>
              <w:jc w:val="left"/>
              <w:rPr>
                <w:rFonts w:asciiTheme="minorHAnsi" w:hAnsiTheme="minorHAnsi" w:cstheme="minorHAnsi"/>
                <w:sz w:val="22"/>
                <w:szCs w:val="22"/>
              </w:rPr>
            </w:pPr>
          </w:p>
          <w:p w14:paraId="7935B2AC" w14:textId="77777777" w:rsidR="002D696F" w:rsidRDefault="002D696F" w:rsidP="0079342A">
            <w:pPr>
              <w:spacing w:line="240" w:lineRule="auto"/>
              <w:jc w:val="left"/>
              <w:rPr>
                <w:rFonts w:asciiTheme="minorHAnsi" w:hAnsiTheme="minorHAnsi" w:cstheme="minorHAnsi"/>
                <w:sz w:val="22"/>
                <w:szCs w:val="22"/>
              </w:rPr>
            </w:pPr>
          </w:p>
          <w:p w14:paraId="51CCE570" w14:textId="77777777" w:rsidR="002D696F" w:rsidRDefault="002D696F" w:rsidP="0079342A">
            <w:pPr>
              <w:spacing w:line="240" w:lineRule="auto"/>
              <w:jc w:val="left"/>
              <w:rPr>
                <w:rFonts w:asciiTheme="minorHAnsi" w:hAnsiTheme="minorHAnsi" w:cstheme="minorHAnsi"/>
                <w:sz w:val="22"/>
                <w:szCs w:val="22"/>
              </w:rPr>
            </w:pPr>
          </w:p>
          <w:p w14:paraId="2AD16C8F" w14:textId="77777777" w:rsidR="002D696F" w:rsidRDefault="002D696F" w:rsidP="0079342A">
            <w:pPr>
              <w:spacing w:line="240" w:lineRule="auto"/>
              <w:jc w:val="left"/>
              <w:rPr>
                <w:rFonts w:asciiTheme="minorHAnsi" w:hAnsiTheme="minorHAnsi" w:cstheme="minorHAnsi"/>
                <w:sz w:val="22"/>
                <w:szCs w:val="22"/>
              </w:rPr>
            </w:pPr>
          </w:p>
          <w:p w14:paraId="20A94264" w14:textId="77777777" w:rsidR="002D696F" w:rsidRDefault="002D696F" w:rsidP="0079342A">
            <w:pPr>
              <w:spacing w:line="240" w:lineRule="auto"/>
              <w:jc w:val="left"/>
              <w:rPr>
                <w:rFonts w:asciiTheme="minorHAnsi" w:hAnsiTheme="minorHAnsi" w:cstheme="minorHAnsi"/>
                <w:sz w:val="22"/>
                <w:szCs w:val="22"/>
              </w:rPr>
            </w:pPr>
          </w:p>
          <w:p w14:paraId="06F09945" w14:textId="77777777" w:rsidR="002D696F" w:rsidRDefault="002D696F" w:rsidP="0079342A">
            <w:pPr>
              <w:spacing w:line="240" w:lineRule="auto"/>
              <w:jc w:val="left"/>
              <w:rPr>
                <w:rFonts w:asciiTheme="minorHAnsi" w:hAnsiTheme="minorHAnsi" w:cstheme="minorHAnsi"/>
                <w:sz w:val="22"/>
                <w:szCs w:val="22"/>
              </w:rPr>
            </w:pPr>
          </w:p>
          <w:p w14:paraId="0484BFCF" w14:textId="77777777" w:rsidR="009A57A8" w:rsidRDefault="009A57A8" w:rsidP="0079342A">
            <w:pPr>
              <w:spacing w:line="240" w:lineRule="auto"/>
              <w:jc w:val="left"/>
              <w:rPr>
                <w:rFonts w:asciiTheme="minorHAnsi" w:hAnsiTheme="minorHAnsi" w:cstheme="minorHAnsi"/>
                <w:sz w:val="22"/>
                <w:szCs w:val="22"/>
              </w:rPr>
            </w:pPr>
          </w:p>
          <w:p w14:paraId="04271094" w14:textId="6B9A2776" w:rsidR="002D696F" w:rsidRPr="00C65308" w:rsidRDefault="002D696F"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Midnight 5</w:t>
            </w:r>
            <w:r w:rsidRPr="002D696F">
              <w:rPr>
                <w:rFonts w:asciiTheme="minorHAnsi" w:hAnsiTheme="minorHAnsi" w:cstheme="minorHAnsi"/>
                <w:sz w:val="22"/>
                <w:szCs w:val="22"/>
                <w:vertAlign w:val="superscript"/>
              </w:rPr>
              <w:t>th</w:t>
            </w:r>
            <w:r>
              <w:rPr>
                <w:rFonts w:asciiTheme="minorHAnsi" w:hAnsiTheme="minorHAnsi" w:cstheme="minorHAnsi"/>
                <w:sz w:val="22"/>
                <w:szCs w:val="22"/>
              </w:rPr>
              <w:t xml:space="preserve"> Oct</w:t>
            </w:r>
          </w:p>
        </w:tc>
      </w:tr>
      <w:tr w:rsidR="002A5DBF" w:rsidRPr="00C65308" w14:paraId="2F903CF2" w14:textId="77777777" w:rsidTr="00D325AE">
        <w:trPr>
          <w:trHeight w:val="562"/>
        </w:trPr>
        <w:tc>
          <w:tcPr>
            <w:tcW w:w="675" w:type="dxa"/>
            <w:shd w:val="clear" w:color="auto" w:fill="auto"/>
          </w:tcPr>
          <w:p w14:paraId="2B9840BC" w14:textId="77777777" w:rsidR="002A5DBF" w:rsidRDefault="00792BC5"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7</w:t>
            </w:r>
            <w:r w:rsidR="006D273C">
              <w:rPr>
                <w:rFonts w:asciiTheme="minorHAnsi" w:hAnsiTheme="minorHAnsi" w:cstheme="minorHAnsi"/>
                <w:sz w:val="22"/>
                <w:szCs w:val="22"/>
              </w:rPr>
              <w:t>.1</w:t>
            </w:r>
          </w:p>
        </w:tc>
        <w:tc>
          <w:tcPr>
            <w:tcW w:w="7062" w:type="dxa"/>
            <w:gridSpan w:val="4"/>
            <w:shd w:val="clear" w:color="auto" w:fill="auto"/>
          </w:tcPr>
          <w:p w14:paraId="0AF83475" w14:textId="7A2FCCF0" w:rsidR="002A5DBF" w:rsidRDefault="00EB692A" w:rsidP="0079342A">
            <w:pPr>
              <w:spacing w:line="240" w:lineRule="auto"/>
              <w:jc w:val="left"/>
              <w:rPr>
                <w:rFonts w:asciiTheme="minorHAnsi" w:hAnsiTheme="minorHAnsi" w:cstheme="minorHAnsi"/>
                <w:sz w:val="22"/>
                <w:szCs w:val="22"/>
                <w:u w:val="single"/>
              </w:rPr>
            </w:pPr>
            <w:proofErr w:type="spellStart"/>
            <w:r>
              <w:rPr>
                <w:rFonts w:asciiTheme="minorHAnsi" w:hAnsiTheme="minorHAnsi" w:cstheme="minorHAnsi"/>
                <w:sz w:val="22"/>
                <w:szCs w:val="22"/>
                <w:u w:val="single"/>
              </w:rPr>
              <w:t>Headteacher’s</w:t>
            </w:r>
            <w:proofErr w:type="spellEnd"/>
            <w:r>
              <w:rPr>
                <w:rFonts w:asciiTheme="minorHAnsi" w:hAnsiTheme="minorHAnsi" w:cstheme="minorHAnsi"/>
                <w:sz w:val="22"/>
                <w:szCs w:val="22"/>
                <w:u w:val="single"/>
              </w:rPr>
              <w:t xml:space="preserve"> Report and School Improvement Plan/SEF</w:t>
            </w:r>
          </w:p>
          <w:p w14:paraId="16D60E39" w14:textId="35BD85DA" w:rsidR="002D696F" w:rsidRDefault="002D696F" w:rsidP="0079342A">
            <w:pPr>
              <w:spacing w:line="240" w:lineRule="auto"/>
              <w:jc w:val="left"/>
              <w:rPr>
                <w:rFonts w:asciiTheme="minorHAnsi" w:hAnsiTheme="minorHAnsi" w:cstheme="minorHAnsi"/>
                <w:sz w:val="22"/>
                <w:szCs w:val="22"/>
                <w:u w:val="single"/>
              </w:rPr>
            </w:pPr>
          </w:p>
          <w:p w14:paraId="42C4C819" w14:textId="5ADBFD91" w:rsidR="002D696F" w:rsidRPr="002D696F" w:rsidRDefault="002D696F" w:rsidP="0079342A">
            <w:pPr>
              <w:spacing w:line="240" w:lineRule="auto"/>
              <w:jc w:val="left"/>
              <w:rPr>
                <w:rFonts w:asciiTheme="minorHAnsi" w:hAnsiTheme="minorHAnsi" w:cstheme="minorHAnsi"/>
                <w:sz w:val="22"/>
                <w:szCs w:val="22"/>
              </w:rPr>
            </w:pPr>
            <w:r w:rsidRPr="002D696F">
              <w:rPr>
                <w:rFonts w:asciiTheme="minorHAnsi" w:hAnsiTheme="minorHAnsi" w:cstheme="minorHAnsi"/>
                <w:sz w:val="22"/>
                <w:szCs w:val="22"/>
              </w:rPr>
              <w:t>No questions were sent to CS.</w:t>
            </w:r>
          </w:p>
          <w:p w14:paraId="7B1EBBDB" w14:textId="0C1F9EF1" w:rsidR="009A57A8" w:rsidRDefault="002D696F" w:rsidP="0079342A">
            <w:pPr>
              <w:spacing w:line="240" w:lineRule="auto"/>
              <w:jc w:val="left"/>
              <w:rPr>
                <w:rFonts w:asciiTheme="minorHAnsi" w:hAnsiTheme="minorHAnsi" w:cstheme="minorHAnsi"/>
                <w:sz w:val="22"/>
                <w:szCs w:val="22"/>
              </w:rPr>
            </w:pPr>
            <w:r w:rsidRPr="002D696F">
              <w:rPr>
                <w:rFonts w:asciiTheme="minorHAnsi" w:hAnsiTheme="minorHAnsi" w:cstheme="minorHAnsi"/>
                <w:sz w:val="22"/>
                <w:szCs w:val="22"/>
              </w:rPr>
              <w:t xml:space="preserve">CS </w:t>
            </w:r>
            <w:r w:rsidR="009A57A8">
              <w:rPr>
                <w:rFonts w:asciiTheme="minorHAnsi" w:hAnsiTheme="minorHAnsi" w:cstheme="minorHAnsi"/>
                <w:sz w:val="22"/>
                <w:szCs w:val="22"/>
              </w:rPr>
              <w:t xml:space="preserve">has </w:t>
            </w:r>
            <w:r w:rsidRPr="002D696F">
              <w:rPr>
                <w:rFonts w:asciiTheme="minorHAnsi" w:hAnsiTheme="minorHAnsi" w:cstheme="minorHAnsi"/>
                <w:sz w:val="22"/>
                <w:szCs w:val="22"/>
              </w:rPr>
              <w:t xml:space="preserve">one more update </w:t>
            </w:r>
            <w:r w:rsidR="009A57A8">
              <w:rPr>
                <w:rFonts w:asciiTheme="minorHAnsi" w:hAnsiTheme="minorHAnsi" w:cstheme="minorHAnsi"/>
                <w:sz w:val="22"/>
                <w:szCs w:val="22"/>
              </w:rPr>
              <w:t>in regard to pupil numbers. A child in reception has left, and also a child in year 5. A new pupil has joined year 4.</w:t>
            </w:r>
          </w:p>
          <w:p w14:paraId="2E7EAAB3" w14:textId="1636F4F1" w:rsidR="002D696F" w:rsidRDefault="009A57A8"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On 5 October another pupil will leave </w:t>
            </w:r>
            <w:r w:rsidR="002D696F" w:rsidRPr="002D696F">
              <w:rPr>
                <w:rFonts w:asciiTheme="minorHAnsi" w:hAnsiTheme="minorHAnsi" w:cstheme="minorHAnsi"/>
                <w:sz w:val="22"/>
                <w:szCs w:val="22"/>
              </w:rPr>
              <w:t xml:space="preserve">year 5. </w:t>
            </w:r>
            <w:r>
              <w:rPr>
                <w:rFonts w:asciiTheme="minorHAnsi" w:hAnsiTheme="minorHAnsi" w:cstheme="minorHAnsi"/>
                <w:sz w:val="22"/>
                <w:szCs w:val="22"/>
              </w:rPr>
              <w:t xml:space="preserve">But after half term potentially another couple of new starters. </w:t>
            </w:r>
            <w:r w:rsidR="002D696F" w:rsidRPr="002D696F">
              <w:rPr>
                <w:rFonts w:asciiTheme="minorHAnsi" w:hAnsiTheme="minorHAnsi" w:cstheme="minorHAnsi"/>
                <w:sz w:val="22"/>
                <w:szCs w:val="22"/>
              </w:rPr>
              <w:t xml:space="preserve">For funding </w:t>
            </w:r>
            <w:r>
              <w:rPr>
                <w:rFonts w:asciiTheme="minorHAnsi" w:hAnsiTheme="minorHAnsi" w:cstheme="minorHAnsi"/>
                <w:sz w:val="22"/>
                <w:szCs w:val="22"/>
              </w:rPr>
              <w:t xml:space="preserve">the autumn school census recorded 135 pupils. This was a change from the budgeted amount by 1 pupil. </w:t>
            </w:r>
          </w:p>
          <w:p w14:paraId="555F88A8" w14:textId="77777777" w:rsidR="009A57A8" w:rsidRPr="002D696F" w:rsidRDefault="009A57A8" w:rsidP="0079342A">
            <w:pPr>
              <w:spacing w:line="240" w:lineRule="auto"/>
              <w:jc w:val="left"/>
              <w:rPr>
                <w:rFonts w:asciiTheme="minorHAnsi" w:hAnsiTheme="minorHAnsi" w:cstheme="minorHAnsi"/>
                <w:sz w:val="22"/>
                <w:szCs w:val="22"/>
              </w:rPr>
            </w:pPr>
          </w:p>
          <w:p w14:paraId="17815361" w14:textId="3279211D" w:rsidR="002A5DBF" w:rsidRPr="009A57A8" w:rsidRDefault="002D696F" w:rsidP="00E452C8">
            <w:pPr>
              <w:spacing w:line="240" w:lineRule="auto"/>
              <w:jc w:val="left"/>
              <w:rPr>
                <w:rFonts w:asciiTheme="minorHAnsi" w:hAnsiTheme="minorHAnsi" w:cstheme="minorHAnsi"/>
                <w:sz w:val="22"/>
                <w:szCs w:val="22"/>
              </w:rPr>
            </w:pPr>
            <w:r w:rsidRPr="002D696F">
              <w:rPr>
                <w:rFonts w:asciiTheme="minorHAnsi" w:hAnsiTheme="minorHAnsi" w:cstheme="minorHAnsi"/>
                <w:sz w:val="22"/>
                <w:szCs w:val="22"/>
              </w:rPr>
              <w:t xml:space="preserve">HH </w:t>
            </w:r>
            <w:r w:rsidR="009A57A8">
              <w:rPr>
                <w:rFonts w:asciiTheme="minorHAnsi" w:hAnsiTheme="minorHAnsi" w:cstheme="minorHAnsi"/>
                <w:sz w:val="22"/>
                <w:szCs w:val="22"/>
              </w:rPr>
              <w:t>challenged the reasons behind the pupils leaving – CS confirmed all the reasons were due to personal circumstances of the pupils and not because they weren’t happy with the school</w:t>
            </w:r>
            <w:r w:rsidRPr="002D696F">
              <w:rPr>
                <w:rFonts w:asciiTheme="minorHAnsi" w:hAnsiTheme="minorHAnsi" w:cstheme="minorHAnsi"/>
                <w:sz w:val="22"/>
                <w:szCs w:val="22"/>
              </w:rPr>
              <w:t>.</w:t>
            </w:r>
          </w:p>
        </w:tc>
        <w:tc>
          <w:tcPr>
            <w:tcW w:w="1869" w:type="dxa"/>
          </w:tcPr>
          <w:p w14:paraId="57687D7D" w14:textId="77777777" w:rsidR="002A5DBF" w:rsidRPr="00C65308" w:rsidRDefault="002A5DBF" w:rsidP="0079342A">
            <w:pPr>
              <w:spacing w:line="240" w:lineRule="auto"/>
              <w:jc w:val="left"/>
              <w:rPr>
                <w:rFonts w:asciiTheme="minorHAnsi" w:hAnsiTheme="minorHAnsi" w:cstheme="minorHAnsi"/>
                <w:sz w:val="22"/>
                <w:szCs w:val="22"/>
              </w:rPr>
            </w:pPr>
          </w:p>
        </w:tc>
        <w:tc>
          <w:tcPr>
            <w:tcW w:w="1416" w:type="dxa"/>
          </w:tcPr>
          <w:p w14:paraId="5EA308AA" w14:textId="77777777" w:rsidR="002A5DBF" w:rsidRPr="00C65308" w:rsidRDefault="002A5DBF" w:rsidP="0079342A">
            <w:pPr>
              <w:spacing w:line="240" w:lineRule="auto"/>
              <w:jc w:val="left"/>
              <w:rPr>
                <w:rFonts w:asciiTheme="minorHAnsi" w:hAnsiTheme="minorHAnsi" w:cstheme="minorHAnsi"/>
                <w:sz w:val="22"/>
                <w:szCs w:val="22"/>
              </w:rPr>
            </w:pPr>
          </w:p>
        </w:tc>
      </w:tr>
      <w:tr w:rsidR="002A5DBF" w:rsidRPr="00C65308" w14:paraId="030ED037" w14:textId="77777777" w:rsidTr="00D325AE">
        <w:trPr>
          <w:trHeight w:val="443"/>
        </w:trPr>
        <w:tc>
          <w:tcPr>
            <w:tcW w:w="675" w:type="dxa"/>
            <w:shd w:val="clear" w:color="auto" w:fill="auto"/>
          </w:tcPr>
          <w:p w14:paraId="4B7EEBED" w14:textId="77777777" w:rsidR="002A5DBF" w:rsidRPr="00C65308" w:rsidRDefault="006D273C"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t>8.1</w:t>
            </w:r>
          </w:p>
        </w:tc>
        <w:tc>
          <w:tcPr>
            <w:tcW w:w="7062" w:type="dxa"/>
            <w:gridSpan w:val="4"/>
            <w:shd w:val="clear" w:color="auto" w:fill="auto"/>
          </w:tcPr>
          <w:p w14:paraId="64456B32" w14:textId="77777777" w:rsidR="00DA3025" w:rsidRDefault="00E452C8" w:rsidP="00720B53">
            <w:pPr>
              <w:spacing w:line="240" w:lineRule="auto"/>
              <w:ind w:left="34"/>
              <w:jc w:val="left"/>
              <w:rPr>
                <w:rFonts w:asciiTheme="minorHAnsi" w:hAnsiTheme="minorHAnsi" w:cstheme="minorHAnsi"/>
                <w:sz w:val="22"/>
                <w:szCs w:val="22"/>
                <w:u w:val="single"/>
              </w:rPr>
            </w:pPr>
            <w:r w:rsidRPr="00E452C8">
              <w:rPr>
                <w:rFonts w:asciiTheme="minorHAnsi" w:hAnsiTheme="minorHAnsi" w:cstheme="minorHAnsi"/>
                <w:sz w:val="22"/>
                <w:szCs w:val="22"/>
                <w:u w:val="single"/>
              </w:rPr>
              <w:t>Data</w:t>
            </w:r>
          </w:p>
          <w:p w14:paraId="0B3E0E20" w14:textId="77777777" w:rsidR="002D696F" w:rsidRDefault="002D696F" w:rsidP="00720B53">
            <w:pPr>
              <w:spacing w:line="240" w:lineRule="auto"/>
              <w:ind w:left="34"/>
              <w:jc w:val="left"/>
              <w:rPr>
                <w:rFonts w:asciiTheme="minorHAnsi" w:hAnsiTheme="minorHAnsi" w:cstheme="minorHAnsi"/>
                <w:sz w:val="22"/>
                <w:szCs w:val="22"/>
                <w:u w:val="single"/>
              </w:rPr>
            </w:pPr>
          </w:p>
          <w:p w14:paraId="361E0470" w14:textId="7DE61277" w:rsidR="002D696F" w:rsidRPr="002D696F" w:rsidRDefault="002D696F" w:rsidP="00720B53">
            <w:pPr>
              <w:spacing w:line="240" w:lineRule="auto"/>
              <w:ind w:left="34"/>
              <w:jc w:val="left"/>
              <w:rPr>
                <w:rFonts w:asciiTheme="minorHAnsi" w:hAnsiTheme="minorHAnsi" w:cstheme="minorHAnsi"/>
                <w:sz w:val="22"/>
                <w:szCs w:val="22"/>
              </w:rPr>
            </w:pPr>
            <w:r w:rsidRPr="002D696F">
              <w:rPr>
                <w:rFonts w:asciiTheme="minorHAnsi" w:hAnsiTheme="minorHAnsi" w:cstheme="minorHAnsi"/>
                <w:sz w:val="22"/>
                <w:szCs w:val="22"/>
              </w:rPr>
              <w:t>Assessment points in the year. Year R</w:t>
            </w:r>
            <w:r>
              <w:rPr>
                <w:rFonts w:asciiTheme="minorHAnsi" w:hAnsiTheme="minorHAnsi" w:cstheme="minorHAnsi"/>
                <w:sz w:val="22"/>
                <w:szCs w:val="22"/>
              </w:rPr>
              <w:t xml:space="preserve"> (Early years)</w:t>
            </w:r>
            <w:r w:rsidRPr="002D696F">
              <w:rPr>
                <w:rFonts w:asciiTheme="minorHAnsi" w:hAnsiTheme="minorHAnsi" w:cstheme="minorHAnsi"/>
                <w:sz w:val="22"/>
                <w:szCs w:val="22"/>
              </w:rPr>
              <w:t>, Year 2 and year 6 did not occur this year due to COVID. But</w:t>
            </w:r>
            <w:r w:rsidR="000F039E">
              <w:rPr>
                <w:rFonts w:asciiTheme="minorHAnsi" w:hAnsiTheme="minorHAnsi" w:cstheme="minorHAnsi"/>
                <w:sz w:val="22"/>
                <w:szCs w:val="22"/>
              </w:rPr>
              <w:t xml:space="preserve"> the</w:t>
            </w:r>
            <w:r w:rsidRPr="002D696F">
              <w:rPr>
                <w:rFonts w:asciiTheme="minorHAnsi" w:hAnsiTheme="minorHAnsi" w:cstheme="minorHAnsi"/>
                <w:sz w:val="22"/>
                <w:szCs w:val="22"/>
              </w:rPr>
              <w:t xml:space="preserve"> school did their own </w:t>
            </w:r>
            <w:r w:rsidR="000F039E">
              <w:rPr>
                <w:rFonts w:asciiTheme="minorHAnsi" w:hAnsiTheme="minorHAnsi" w:cstheme="minorHAnsi"/>
                <w:sz w:val="22"/>
                <w:szCs w:val="22"/>
              </w:rPr>
              <w:t>assessment of these year groups to provide a progress meas</w:t>
            </w:r>
            <w:bookmarkStart w:id="0" w:name="_GoBack"/>
            <w:bookmarkEnd w:id="0"/>
            <w:r w:rsidR="000F039E">
              <w:rPr>
                <w:rFonts w:asciiTheme="minorHAnsi" w:hAnsiTheme="minorHAnsi" w:cstheme="minorHAnsi"/>
                <w:sz w:val="22"/>
                <w:szCs w:val="22"/>
              </w:rPr>
              <w:t>ure for the school.</w:t>
            </w:r>
          </w:p>
          <w:p w14:paraId="5737197E" w14:textId="10040BEB" w:rsidR="002D696F" w:rsidRPr="002D696F" w:rsidRDefault="002D696F" w:rsidP="00720B53">
            <w:pPr>
              <w:spacing w:line="240" w:lineRule="auto"/>
              <w:ind w:left="34"/>
              <w:jc w:val="left"/>
              <w:rPr>
                <w:rFonts w:asciiTheme="minorHAnsi" w:hAnsiTheme="minorHAnsi" w:cstheme="minorHAnsi"/>
                <w:sz w:val="22"/>
                <w:szCs w:val="22"/>
              </w:rPr>
            </w:pPr>
          </w:p>
          <w:p w14:paraId="0649EF3F" w14:textId="774FC484" w:rsidR="002D696F" w:rsidRDefault="002D696F" w:rsidP="00720B53">
            <w:pPr>
              <w:spacing w:line="240" w:lineRule="auto"/>
              <w:ind w:left="34"/>
              <w:jc w:val="left"/>
              <w:rPr>
                <w:rFonts w:asciiTheme="minorHAnsi" w:hAnsiTheme="minorHAnsi" w:cstheme="minorHAnsi"/>
                <w:sz w:val="22"/>
                <w:szCs w:val="22"/>
              </w:rPr>
            </w:pPr>
            <w:r w:rsidRPr="002D696F">
              <w:rPr>
                <w:rFonts w:asciiTheme="minorHAnsi" w:hAnsiTheme="minorHAnsi" w:cstheme="minorHAnsi"/>
                <w:sz w:val="22"/>
                <w:szCs w:val="22"/>
              </w:rPr>
              <w:t>Assessment</w:t>
            </w:r>
            <w:r w:rsidR="00F47D42">
              <w:rPr>
                <w:rFonts w:asciiTheme="minorHAnsi" w:hAnsiTheme="minorHAnsi" w:cstheme="minorHAnsi"/>
                <w:sz w:val="22"/>
                <w:szCs w:val="22"/>
              </w:rPr>
              <w:t>s by the school teaching staff were</w:t>
            </w:r>
            <w:r w:rsidRPr="002D696F">
              <w:rPr>
                <w:rFonts w:asciiTheme="minorHAnsi" w:hAnsiTheme="minorHAnsi" w:cstheme="minorHAnsi"/>
                <w:sz w:val="22"/>
                <w:szCs w:val="22"/>
              </w:rPr>
              <w:t xml:space="preserve"> on cautious side. </w:t>
            </w:r>
          </w:p>
          <w:p w14:paraId="320D3268" w14:textId="7C839EF0" w:rsidR="002D696F" w:rsidRDefault="002D696F" w:rsidP="00720B53">
            <w:pPr>
              <w:spacing w:line="240" w:lineRule="auto"/>
              <w:ind w:left="34"/>
              <w:jc w:val="left"/>
              <w:rPr>
                <w:rFonts w:asciiTheme="minorHAnsi" w:hAnsiTheme="minorHAnsi" w:cstheme="minorHAnsi"/>
                <w:sz w:val="22"/>
                <w:szCs w:val="22"/>
              </w:rPr>
            </w:pPr>
          </w:p>
          <w:p w14:paraId="60755632" w14:textId="0CD127C2" w:rsidR="002D696F" w:rsidRDefault="002D696F"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Early yea</w:t>
            </w:r>
            <w:r w:rsidR="00F47D42">
              <w:rPr>
                <w:rFonts w:asciiTheme="minorHAnsi" w:hAnsiTheme="minorHAnsi" w:cstheme="minorHAnsi"/>
                <w:sz w:val="22"/>
                <w:szCs w:val="22"/>
              </w:rPr>
              <w:t>rs performance</w:t>
            </w:r>
            <w:r>
              <w:rPr>
                <w:rFonts w:asciiTheme="minorHAnsi" w:hAnsiTheme="minorHAnsi" w:cstheme="minorHAnsi"/>
                <w:sz w:val="22"/>
                <w:szCs w:val="22"/>
              </w:rPr>
              <w:t xml:space="preserve"> has gone down slightly.</w:t>
            </w:r>
          </w:p>
          <w:p w14:paraId="6DD40A55" w14:textId="77777777" w:rsidR="00F47D42" w:rsidRDefault="00F47D42"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KS1 results were</w:t>
            </w:r>
            <w:r w:rsidR="002D696F">
              <w:rPr>
                <w:rFonts w:asciiTheme="minorHAnsi" w:hAnsiTheme="minorHAnsi" w:cstheme="minorHAnsi"/>
                <w:sz w:val="22"/>
                <w:szCs w:val="22"/>
              </w:rPr>
              <w:t xml:space="preserve"> good,</w:t>
            </w:r>
            <w:r>
              <w:rPr>
                <w:rFonts w:asciiTheme="minorHAnsi" w:hAnsiTheme="minorHAnsi" w:cstheme="minorHAnsi"/>
                <w:sz w:val="22"/>
                <w:szCs w:val="22"/>
              </w:rPr>
              <w:t xml:space="preserve"> but </w:t>
            </w:r>
            <w:r w:rsidR="002D696F">
              <w:rPr>
                <w:rFonts w:asciiTheme="minorHAnsi" w:hAnsiTheme="minorHAnsi" w:cstheme="minorHAnsi"/>
                <w:sz w:val="22"/>
                <w:szCs w:val="22"/>
              </w:rPr>
              <w:t xml:space="preserve">writing </w:t>
            </w:r>
            <w:r>
              <w:rPr>
                <w:rFonts w:asciiTheme="minorHAnsi" w:hAnsiTheme="minorHAnsi" w:cstheme="minorHAnsi"/>
                <w:sz w:val="22"/>
                <w:szCs w:val="22"/>
              </w:rPr>
              <w:t>performance is</w:t>
            </w:r>
            <w:r w:rsidR="002D696F">
              <w:rPr>
                <w:rFonts w:asciiTheme="minorHAnsi" w:hAnsiTheme="minorHAnsi" w:cstheme="minorHAnsi"/>
                <w:sz w:val="22"/>
                <w:szCs w:val="22"/>
              </w:rPr>
              <w:t xml:space="preserve"> taking a lot of work</w:t>
            </w:r>
            <w:r>
              <w:rPr>
                <w:rFonts w:asciiTheme="minorHAnsi" w:hAnsiTheme="minorHAnsi" w:cstheme="minorHAnsi"/>
                <w:sz w:val="22"/>
                <w:szCs w:val="22"/>
              </w:rPr>
              <w:t xml:space="preserve"> and effort to maintain and improve</w:t>
            </w:r>
            <w:r w:rsidR="002D696F">
              <w:rPr>
                <w:rFonts w:asciiTheme="minorHAnsi" w:hAnsiTheme="minorHAnsi" w:cstheme="minorHAnsi"/>
                <w:sz w:val="22"/>
                <w:szCs w:val="22"/>
              </w:rPr>
              <w:t xml:space="preserve">. </w:t>
            </w:r>
          </w:p>
          <w:p w14:paraId="0A7E11AF" w14:textId="18AA4DD1" w:rsidR="00F47D42" w:rsidRDefault="002D696F"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HH says may help with the progress</w:t>
            </w:r>
            <w:r w:rsidR="00F47D42">
              <w:rPr>
                <w:rFonts w:asciiTheme="minorHAnsi" w:hAnsiTheme="minorHAnsi" w:cstheme="minorHAnsi"/>
                <w:sz w:val="22"/>
                <w:szCs w:val="22"/>
              </w:rPr>
              <w:t xml:space="preserve"> when comparing to those children’s results when they get to KS2.</w:t>
            </w:r>
            <w:r>
              <w:rPr>
                <w:rFonts w:asciiTheme="minorHAnsi" w:hAnsiTheme="minorHAnsi" w:cstheme="minorHAnsi"/>
                <w:sz w:val="22"/>
                <w:szCs w:val="22"/>
              </w:rPr>
              <w:t xml:space="preserve"> </w:t>
            </w:r>
          </w:p>
          <w:p w14:paraId="5FC3FFE6" w14:textId="77777777" w:rsidR="005B65B3" w:rsidRDefault="005B65B3" w:rsidP="00720B53">
            <w:pPr>
              <w:spacing w:line="240" w:lineRule="auto"/>
              <w:ind w:left="34"/>
              <w:jc w:val="left"/>
              <w:rPr>
                <w:rFonts w:asciiTheme="minorHAnsi" w:hAnsiTheme="minorHAnsi" w:cstheme="minorHAnsi"/>
                <w:sz w:val="22"/>
                <w:szCs w:val="22"/>
              </w:rPr>
            </w:pPr>
          </w:p>
          <w:p w14:paraId="097D3301" w14:textId="77777777" w:rsidR="005B65B3" w:rsidRDefault="002D696F"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LB asks about </w:t>
            </w:r>
            <w:r w:rsidR="005B65B3">
              <w:rPr>
                <w:rFonts w:asciiTheme="minorHAnsi" w:hAnsiTheme="minorHAnsi" w:cstheme="minorHAnsi"/>
                <w:sz w:val="22"/>
                <w:szCs w:val="22"/>
              </w:rPr>
              <w:t>the SAT’s</w:t>
            </w:r>
            <w:r>
              <w:rPr>
                <w:rFonts w:asciiTheme="minorHAnsi" w:hAnsiTheme="minorHAnsi" w:cstheme="minorHAnsi"/>
                <w:sz w:val="22"/>
                <w:szCs w:val="22"/>
              </w:rPr>
              <w:t xml:space="preserve"> for next year. </w:t>
            </w:r>
          </w:p>
          <w:p w14:paraId="20ADE7FC" w14:textId="2F724E12" w:rsidR="005B65B3" w:rsidRDefault="005B65B3"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CS stated that the </w:t>
            </w:r>
            <w:r w:rsidR="002D696F">
              <w:rPr>
                <w:rFonts w:asciiTheme="minorHAnsi" w:hAnsiTheme="minorHAnsi" w:cstheme="minorHAnsi"/>
                <w:sz w:val="22"/>
                <w:szCs w:val="22"/>
              </w:rPr>
              <w:t xml:space="preserve">Phonics assessment </w:t>
            </w:r>
            <w:r w:rsidR="000001B0">
              <w:rPr>
                <w:rFonts w:asciiTheme="minorHAnsi" w:hAnsiTheme="minorHAnsi" w:cstheme="minorHAnsi"/>
                <w:sz w:val="22"/>
                <w:szCs w:val="22"/>
              </w:rPr>
              <w:t>of Year 2</w:t>
            </w:r>
            <w:r>
              <w:rPr>
                <w:rFonts w:asciiTheme="minorHAnsi" w:hAnsiTheme="minorHAnsi" w:cstheme="minorHAnsi"/>
                <w:sz w:val="22"/>
                <w:szCs w:val="22"/>
              </w:rPr>
              <w:t xml:space="preserve"> pupils </w:t>
            </w:r>
            <w:r w:rsidR="002D696F">
              <w:rPr>
                <w:rFonts w:asciiTheme="minorHAnsi" w:hAnsiTheme="minorHAnsi" w:cstheme="minorHAnsi"/>
                <w:sz w:val="22"/>
                <w:szCs w:val="22"/>
              </w:rPr>
              <w:t xml:space="preserve">will have to happen after </w:t>
            </w:r>
            <w:r>
              <w:rPr>
                <w:rFonts w:asciiTheme="minorHAnsi" w:hAnsiTheme="minorHAnsi" w:cstheme="minorHAnsi"/>
                <w:sz w:val="22"/>
                <w:szCs w:val="22"/>
              </w:rPr>
              <w:t xml:space="preserve">the October </w:t>
            </w:r>
            <w:r w:rsidR="000001B0">
              <w:rPr>
                <w:rFonts w:asciiTheme="minorHAnsi" w:hAnsiTheme="minorHAnsi" w:cstheme="minorHAnsi"/>
                <w:sz w:val="22"/>
                <w:szCs w:val="22"/>
              </w:rPr>
              <w:t>half term, due to those children not being assessed in year 1.</w:t>
            </w:r>
          </w:p>
          <w:p w14:paraId="50C7E3BE" w14:textId="43891499" w:rsidR="002D696F" w:rsidRDefault="002D696F"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Nothing else has been agreed upon by government</w:t>
            </w:r>
            <w:r w:rsidR="005B65B3">
              <w:rPr>
                <w:rFonts w:asciiTheme="minorHAnsi" w:hAnsiTheme="minorHAnsi" w:cstheme="minorHAnsi"/>
                <w:sz w:val="22"/>
                <w:szCs w:val="22"/>
              </w:rPr>
              <w:t xml:space="preserve"> in regards to 2021</w:t>
            </w:r>
            <w:r>
              <w:rPr>
                <w:rFonts w:asciiTheme="minorHAnsi" w:hAnsiTheme="minorHAnsi" w:cstheme="minorHAnsi"/>
                <w:sz w:val="22"/>
                <w:szCs w:val="22"/>
              </w:rPr>
              <w:t xml:space="preserve">. </w:t>
            </w:r>
          </w:p>
          <w:p w14:paraId="4C8ABCE9" w14:textId="2FABDC4D" w:rsidR="002D696F" w:rsidRDefault="002D696F" w:rsidP="00720B53">
            <w:pPr>
              <w:spacing w:line="240" w:lineRule="auto"/>
              <w:ind w:left="34"/>
              <w:jc w:val="left"/>
              <w:rPr>
                <w:rFonts w:asciiTheme="minorHAnsi" w:hAnsiTheme="minorHAnsi" w:cstheme="minorHAnsi"/>
                <w:sz w:val="22"/>
                <w:szCs w:val="22"/>
              </w:rPr>
            </w:pPr>
          </w:p>
          <w:p w14:paraId="6F592BDC" w14:textId="3C6D090A" w:rsidR="002D696F" w:rsidRDefault="005B65B3"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MB feeds back that </w:t>
            </w:r>
            <w:r w:rsidR="002D696F">
              <w:rPr>
                <w:rFonts w:asciiTheme="minorHAnsi" w:hAnsiTheme="minorHAnsi" w:cstheme="minorHAnsi"/>
                <w:sz w:val="22"/>
                <w:szCs w:val="22"/>
              </w:rPr>
              <w:t xml:space="preserve">Year 6 </w:t>
            </w:r>
            <w:r>
              <w:rPr>
                <w:rFonts w:asciiTheme="minorHAnsi" w:hAnsiTheme="minorHAnsi" w:cstheme="minorHAnsi"/>
                <w:sz w:val="22"/>
                <w:szCs w:val="22"/>
              </w:rPr>
              <w:t xml:space="preserve">in 2020 achieving </w:t>
            </w:r>
            <w:r w:rsidR="002D696F">
              <w:rPr>
                <w:rFonts w:asciiTheme="minorHAnsi" w:hAnsiTheme="minorHAnsi" w:cstheme="minorHAnsi"/>
                <w:sz w:val="22"/>
                <w:szCs w:val="22"/>
              </w:rPr>
              <w:t>83% reading, writing and m</w:t>
            </w:r>
            <w:r>
              <w:rPr>
                <w:rFonts w:asciiTheme="minorHAnsi" w:hAnsiTheme="minorHAnsi" w:cstheme="minorHAnsi"/>
                <w:sz w:val="22"/>
                <w:szCs w:val="22"/>
              </w:rPr>
              <w:t>aths</w:t>
            </w:r>
            <w:r w:rsidR="002D696F">
              <w:rPr>
                <w:rFonts w:asciiTheme="minorHAnsi" w:hAnsiTheme="minorHAnsi" w:cstheme="minorHAnsi"/>
                <w:sz w:val="22"/>
                <w:szCs w:val="22"/>
              </w:rPr>
              <w:t xml:space="preserve"> </w:t>
            </w:r>
            <w:r>
              <w:rPr>
                <w:rFonts w:asciiTheme="minorHAnsi" w:hAnsiTheme="minorHAnsi" w:cstheme="minorHAnsi"/>
                <w:sz w:val="22"/>
                <w:szCs w:val="22"/>
              </w:rPr>
              <w:t>were similar level results with the year group being a</w:t>
            </w:r>
            <w:r w:rsidR="002D696F">
              <w:rPr>
                <w:rFonts w:asciiTheme="minorHAnsi" w:hAnsiTheme="minorHAnsi" w:cstheme="minorHAnsi"/>
                <w:sz w:val="22"/>
                <w:szCs w:val="22"/>
              </w:rPr>
              <w:t xml:space="preserve"> good cohort. </w:t>
            </w:r>
            <w:r>
              <w:rPr>
                <w:rFonts w:asciiTheme="minorHAnsi" w:hAnsiTheme="minorHAnsi" w:cstheme="minorHAnsi"/>
                <w:sz w:val="22"/>
                <w:szCs w:val="22"/>
              </w:rPr>
              <w:t>LB congratulated the school on this.</w:t>
            </w:r>
          </w:p>
          <w:p w14:paraId="34231D5F" w14:textId="01D26BAD" w:rsidR="002D696F" w:rsidRDefault="005B65B3"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lastRenderedPageBreak/>
              <w:t>CS hard to compare results between the years as the expectations of what the children should be doing were always being increased.</w:t>
            </w:r>
          </w:p>
          <w:p w14:paraId="72DE0089" w14:textId="404B0505" w:rsidR="002D696F" w:rsidRDefault="002D696F" w:rsidP="00720B53">
            <w:pPr>
              <w:spacing w:line="240" w:lineRule="auto"/>
              <w:ind w:left="34"/>
              <w:jc w:val="left"/>
              <w:rPr>
                <w:rFonts w:asciiTheme="minorHAnsi" w:hAnsiTheme="minorHAnsi" w:cstheme="minorHAnsi"/>
                <w:sz w:val="22"/>
                <w:szCs w:val="22"/>
              </w:rPr>
            </w:pPr>
          </w:p>
          <w:p w14:paraId="3AE894E5" w14:textId="6EBE3176" w:rsidR="005B65B3" w:rsidRDefault="005B65B3"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Devon </w:t>
            </w:r>
            <w:r w:rsidR="000001B0">
              <w:rPr>
                <w:rFonts w:asciiTheme="minorHAnsi" w:hAnsiTheme="minorHAnsi" w:cstheme="minorHAnsi"/>
                <w:sz w:val="22"/>
                <w:szCs w:val="22"/>
              </w:rPr>
              <w:t>suggested schools use</w:t>
            </w:r>
            <w:r>
              <w:rPr>
                <w:rFonts w:asciiTheme="minorHAnsi" w:hAnsiTheme="minorHAnsi" w:cstheme="minorHAnsi"/>
                <w:sz w:val="22"/>
                <w:szCs w:val="22"/>
              </w:rPr>
              <w:t xml:space="preserve"> t</w:t>
            </w:r>
            <w:r w:rsidR="002D696F">
              <w:rPr>
                <w:rFonts w:asciiTheme="minorHAnsi" w:hAnsiTheme="minorHAnsi" w:cstheme="minorHAnsi"/>
                <w:sz w:val="22"/>
                <w:szCs w:val="22"/>
              </w:rPr>
              <w:t>eacher assessment</w:t>
            </w:r>
            <w:r>
              <w:rPr>
                <w:rFonts w:asciiTheme="minorHAnsi" w:hAnsiTheme="minorHAnsi" w:cstheme="minorHAnsi"/>
                <w:sz w:val="22"/>
                <w:szCs w:val="22"/>
              </w:rPr>
              <w:t xml:space="preserve"> on h</w:t>
            </w:r>
            <w:r w:rsidR="00DE3194">
              <w:rPr>
                <w:rFonts w:asciiTheme="minorHAnsi" w:hAnsiTheme="minorHAnsi" w:cstheme="minorHAnsi"/>
                <w:sz w:val="22"/>
                <w:szCs w:val="22"/>
              </w:rPr>
              <w:t xml:space="preserve">ow the children are now compared to how they were before lock down. </w:t>
            </w:r>
          </w:p>
          <w:p w14:paraId="19FB6599" w14:textId="77777777" w:rsidR="005B65B3" w:rsidRDefault="00DE3194"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LB</w:t>
            </w:r>
            <w:r w:rsidR="005B65B3">
              <w:rPr>
                <w:rFonts w:asciiTheme="minorHAnsi" w:hAnsiTheme="minorHAnsi" w:cstheme="minorHAnsi"/>
                <w:sz w:val="22"/>
                <w:szCs w:val="22"/>
              </w:rPr>
              <w:t xml:space="preserve"> asked whether </w:t>
            </w:r>
            <w:r>
              <w:rPr>
                <w:rFonts w:asciiTheme="minorHAnsi" w:hAnsiTheme="minorHAnsi" w:cstheme="minorHAnsi"/>
                <w:sz w:val="22"/>
                <w:szCs w:val="22"/>
              </w:rPr>
              <w:t xml:space="preserve">it </w:t>
            </w:r>
            <w:r w:rsidR="005B65B3">
              <w:rPr>
                <w:rFonts w:asciiTheme="minorHAnsi" w:hAnsiTheme="minorHAnsi" w:cstheme="minorHAnsi"/>
                <w:sz w:val="22"/>
                <w:szCs w:val="22"/>
              </w:rPr>
              <w:t>is very apparent</w:t>
            </w:r>
            <w:r>
              <w:rPr>
                <w:rFonts w:asciiTheme="minorHAnsi" w:hAnsiTheme="minorHAnsi" w:cstheme="minorHAnsi"/>
                <w:sz w:val="22"/>
                <w:szCs w:val="22"/>
              </w:rPr>
              <w:t xml:space="preserve"> that</w:t>
            </w:r>
            <w:r w:rsidR="005B65B3">
              <w:rPr>
                <w:rFonts w:asciiTheme="minorHAnsi" w:hAnsiTheme="minorHAnsi" w:cstheme="minorHAnsi"/>
                <w:sz w:val="22"/>
                <w:szCs w:val="22"/>
              </w:rPr>
              <w:t xml:space="preserve"> the pupils have missed a lot of schooling</w:t>
            </w:r>
            <w:r>
              <w:rPr>
                <w:rFonts w:asciiTheme="minorHAnsi" w:hAnsiTheme="minorHAnsi" w:cstheme="minorHAnsi"/>
                <w:sz w:val="22"/>
                <w:szCs w:val="22"/>
              </w:rPr>
              <w:t xml:space="preserve">. </w:t>
            </w:r>
          </w:p>
          <w:p w14:paraId="190C5C7D" w14:textId="3A26F925" w:rsidR="002D696F" w:rsidRDefault="005B65B3"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MB stated that the issues being seen were </w:t>
            </w:r>
            <w:r w:rsidR="00DE3194">
              <w:rPr>
                <w:rFonts w:asciiTheme="minorHAnsi" w:hAnsiTheme="minorHAnsi" w:cstheme="minorHAnsi"/>
                <w:sz w:val="22"/>
                <w:szCs w:val="22"/>
              </w:rPr>
              <w:t xml:space="preserve">more </w:t>
            </w:r>
            <w:r>
              <w:rPr>
                <w:rFonts w:asciiTheme="minorHAnsi" w:hAnsiTheme="minorHAnsi" w:cstheme="minorHAnsi"/>
                <w:sz w:val="22"/>
                <w:szCs w:val="22"/>
              </w:rPr>
              <w:t xml:space="preserve">in regard to the pupil’s </w:t>
            </w:r>
            <w:r w:rsidR="00DE3194">
              <w:rPr>
                <w:rFonts w:asciiTheme="minorHAnsi" w:hAnsiTheme="minorHAnsi" w:cstheme="minorHAnsi"/>
                <w:sz w:val="22"/>
                <w:szCs w:val="22"/>
              </w:rPr>
              <w:t xml:space="preserve">readiness to be in school, and the pace </w:t>
            </w:r>
            <w:r>
              <w:rPr>
                <w:rFonts w:asciiTheme="minorHAnsi" w:hAnsiTheme="minorHAnsi" w:cstheme="minorHAnsi"/>
                <w:sz w:val="22"/>
                <w:szCs w:val="22"/>
              </w:rPr>
              <w:t>of work, levels of concentration rather than academic gaps.</w:t>
            </w:r>
            <w:r w:rsidR="00DE3194">
              <w:rPr>
                <w:rFonts w:asciiTheme="minorHAnsi" w:hAnsiTheme="minorHAnsi" w:cstheme="minorHAnsi"/>
                <w:sz w:val="22"/>
                <w:szCs w:val="22"/>
              </w:rPr>
              <w:t xml:space="preserve"> </w:t>
            </w:r>
          </w:p>
          <w:p w14:paraId="39F2FCF7" w14:textId="77777777" w:rsidR="005B65B3" w:rsidRDefault="00DE3194"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HH challenged what interventions can be done – </w:t>
            </w:r>
            <w:r w:rsidR="005B65B3">
              <w:rPr>
                <w:rFonts w:asciiTheme="minorHAnsi" w:hAnsiTheme="minorHAnsi" w:cstheme="minorHAnsi"/>
                <w:sz w:val="22"/>
                <w:szCs w:val="22"/>
              </w:rPr>
              <w:t>for example extra Teaching Assistant</w:t>
            </w:r>
            <w:r>
              <w:rPr>
                <w:rFonts w:asciiTheme="minorHAnsi" w:hAnsiTheme="minorHAnsi" w:cstheme="minorHAnsi"/>
                <w:sz w:val="22"/>
                <w:szCs w:val="22"/>
              </w:rPr>
              <w:t xml:space="preserve"> time. </w:t>
            </w:r>
          </w:p>
          <w:p w14:paraId="3C4C54FD" w14:textId="491CC27F" w:rsidR="005B65B3" w:rsidRDefault="00DE3194"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CS </w:t>
            </w:r>
            <w:r w:rsidR="005B65B3">
              <w:rPr>
                <w:rFonts w:asciiTheme="minorHAnsi" w:hAnsiTheme="minorHAnsi" w:cstheme="minorHAnsi"/>
                <w:sz w:val="22"/>
                <w:szCs w:val="22"/>
              </w:rPr>
              <w:t xml:space="preserve">stated that the school </w:t>
            </w:r>
            <w:r>
              <w:rPr>
                <w:rFonts w:asciiTheme="minorHAnsi" w:hAnsiTheme="minorHAnsi" w:cstheme="minorHAnsi"/>
                <w:sz w:val="22"/>
                <w:szCs w:val="22"/>
              </w:rPr>
              <w:t xml:space="preserve">should be getting more money </w:t>
            </w:r>
            <w:r w:rsidR="005B65B3">
              <w:rPr>
                <w:rFonts w:asciiTheme="minorHAnsi" w:hAnsiTheme="minorHAnsi" w:cstheme="minorHAnsi"/>
                <w:sz w:val="22"/>
                <w:szCs w:val="22"/>
              </w:rPr>
              <w:t xml:space="preserve">for additional needs due to lock down, estimated at </w:t>
            </w:r>
            <w:r>
              <w:rPr>
                <w:rFonts w:asciiTheme="minorHAnsi" w:hAnsiTheme="minorHAnsi" w:cstheme="minorHAnsi"/>
                <w:sz w:val="22"/>
                <w:szCs w:val="22"/>
              </w:rPr>
              <w:t xml:space="preserve">£80 per pupil – but nothing </w:t>
            </w:r>
            <w:r w:rsidR="005B65B3">
              <w:rPr>
                <w:rFonts w:asciiTheme="minorHAnsi" w:hAnsiTheme="minorHAnsi" w:cstheme="minorHAnsi"/>
                <w:sz w:val="22"/>
                <w:szCs w:val="22"/>
              </w:rPr>
              <w:t xml:space="preserve">has yet been finalised or communicated </w:t>
            </w:r>
            <w:r>
              <w:rPr>
                <w:rFonts w:asciiTheme="minorHAnsi" w:hAnsiTheme="minorHAnsi" w:cstheme="minorHAnsi"/>
                <w:sz w:val="22"/>
                <w:szCs w:val="22"/>
              </w:rPr>
              <w:t>from D</w:t>
            </w:r>
            <w:r w:rsidR="005B65B3">
              <w:rPr>
                <w:rFonts w:asciiTheme="minorHAnsi" w:hAnsiTheme="minorHAnsi" w:cstheme="minorHAnsi"/>
                <w:sz w:val="22"/>
                <w:szCs w:val="22"/>
              </w:rPr>
              <w:t>evon County Council.</w:t>
            </w:r>
          </w:p>
          <w:p w14:paraId="45953B08" w14:textId="599BCF74" w:rsidR="00DE3194" w:rsidRDefault="00DE3194"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CS </w:t>
            </w:r>
            <w:r w:rsidR="005B65B3">
              <w:rPr>
                <w:rFonts w:asciiTheme="minorHAnsi" w:hAnsiTheme="minorHAnsi" w:cstheme="minorHAnsi"/>
                <w:sz w:val="22"/>
                <w:szCs w:val="22"/>
              </w:rPr>
              <w:t xml:space="preserve">stated that each child will be considered individually to assess what additional resources may be required. </w:t>
            </w:r>
          </w:p>
          <w:p w14:paraId="318F2F3F" w14:textId="5B409EA3" w:rsidR="005B65B3" w:rsidRDefault="00DE3194"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JG </w:t>
            </w:r>
            <w:r w:rsidR="00950E7E">
              <w:rPr>
                <w:rFonts w:asciiTheme="minorHAnsi" w:hAnsiTheme="minorHAnsi" w:cstheme="minorHAnsi"/>
                <w:sz w:val="22"/>
                <w:szCs w:val="22"/>
              </w:rPr>
              <w:t xml:space="preserve">asked </w:t>
            </w:r>
            <w:r w:rsidR="005B65B3">
              <w:rPr>
                <w:rFonts w:asciiTheme="minorHAnsi" w:hAnsiTheme="minorHAnsi" w:cstheme="minorHAnsi"/>
                <w:sz w:val="22"/>
                <w:szCs w:val="22"/>
              </w:rPr>
              <w:t xml:space="preserve">what the </w:t>
            </w:r>
            <w:r>
              <w:rPr>
                <w:rFonts w:asciiTheme="minorHAnsi" w:hAnsiTheme="minorHAnsi" w:cstheme="minorHAnsi"/>
                <w:sz w:val="22"/>
                <w:szCs w:val="22"/>
              </w:rPr>
              <w:t xml:space="preserve">feedback </w:t>
            </w:r>
            <w:r w:rsidR="005B65B3">
              <w:rPr>
                <w:rFonts w:asciiTheme="minorHAnsi" w:hAnsiTheme="minorHAnsi" w:cstheme="minorHAnsi"/>
                <w:sz w:val="22"/>
                <w:szCs w:val="22"/>
              </w:rPr>
              <w:t>was f</w:t>
            </w:r>
            <w:r>
              <w:rPr>
                <w:rFonts w:asciiTheme="minorHAnsi" w:hAnsiTheme="minorHAnsi" w:cstheme="minorHAnsi"/>
                <w:sz w:val="22"/>
                <w:szCs w:val="22"/>
              </w:rPr>
              <w:t>rom other schools</w:t>
            </w:r>
            <w:r w:rsidR="005B65B3">
              <w:rPr>
                <w:rFonts w:asciiTheme="minorHAnsi" w:hAnsiTheme="minorHAnsi" w:cstheme="minorHAnsi"/>
                <w:sz w:val="22"/>
                <w:szCs w:val="22"/>
              </w:rPr>
              <w:t>.</w:t>
            </w:r>
          </w:p>
          <w:p w14:paraId="5E5D1E98" w14:textId="77A7B5C2" w:rsidR="00DE3194" w:rsidRDefault="00DE3194"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CS haven’t </w:t>
            </w:r>
            <w:r w:rsidR="005B65B3">
              <w:rPr>
                <w:rFonts w:asciiTheme="minorHAnsi" w:hAnsiTheme="minorHAnsi" w:cstheme="minorHAnsi"/>
                <w:sz w:val="22"/>
                <w:szCs w:val="22"/>
              </w:rPr>
              <w:t>had time for contact yet – but will seek it when possible.</w:t>
            </w:r>
          </w:p>
          <w:p w14:paraId="21AB84A2" w14:textId="2167614B" w:rsidR="00DE3194" w:rsidRDefault="00DE3194"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HH stated that obviously more demands on teachers and workloads. JG has been asking questions of the teaching staff, to ascertain how the feeling is. </w:t>
            </w:r>
          </w:p>
          <w:p w14:paraId="160C32BF" w14:textId="37F3836B" w:rsidR="00DE3194" w:rsidRDefault="00DE3194" w:rsidP="00720B53">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MB </w:t>
            </w:r>
            <w:r w:rsidR="005B65B3">
              <w:rPr>
                <w:rFonts w:asciiTheme="minorHAnsi" w:hAnsiTheme="minorHAnsi" w:cstheme="minorHAnsi"/>
                <w:sz w:val="22"/>
                <w:szCs w:val="22"/>
              </w:rPr>
              <w:t>informed that it was wearing on children</w:t>
            </w:r>
            <w:r w:rsidR="00950E7E">
              <w:rPr>
                <w:rFonts w:asciiTheme="minorHAnsi" w:hAnsiTheme="minorHAnsi" w:cstheme="minorHAnsi"/>
                <w:sz w:val="22"/>
                <w:szCs w:val="22"/>
              </w:rPr>
              <w:t xml:space="preserve"> and staff</w:t>
            </w:r>
            <w:r w:rsidR="005B65B3">
              <w:rPr>
                <w:rFonts w:asciiTheme="minorHAnsi" w:hAnsiTheme="minorHAnsi" w:cstheme="minorHAnsi"/>
                <w:sz w:val="22"/>
                <w:szCs w:val="22"/>
              </w:rPr>
              <w:t xml:space="preserve">, </w:t>
            </w:r>
            <w:r>
              <w:rPr>
                <w:rFonts w:asciiTheme="minorHAnsi" w:hAnsiTheme="minorHAnsi" w:cstheme="minorHAnsi"/>
                <w:sz w:val="22"/>
                <w:szCs w:val="22"/>
              </w:rPr>
              <w:t xml:space="preserve">not </w:t>
            </w:r>
            <w:r w:rsidR="005B65B3">
              <w:rPr>
                <w:rFonts w:asciiTheme="minorHAnsi" w:hAnsiTheme="minorHAnsi" w:cstheme="minorHAnsi"/>
                <w:sz w:val="22"/>
                <w:szCs w:val="22"/>
              </w:rPr>
              <w:t>being able to mix with other children outside of their year group bubbles.</w:t>
            </w:r>
            <w:r>
              <w:rPr>
                <w:rFonts w:asciiTheme="minorHAnsi" w:hAnsiTheme="minorHAnsi" w:cstheme="minorHAnsi"/>
                <w:sz w:val="22"/>
                <w:szCs w:val="22"/>
              </w:rPr>
              <w:t xml:space="preserve"> </w:t>
            </w:r>
          </w:p>
          <w:p w14:paraId="43D6320A" w14:textId="64636707" w:rsidR="002D696F" w:rsidRPr="00E452C8" w:rsidRDefault="002D696F" w:rsidP="00720B53">
            <w:pPr>
              <w:spacing w:line="240" w:lineRule="auto"/>
              <w:ind w:left="34"/>
              <w:jc w:val="left"/>
              <w:rPr>
                <w:rFonts w:asciiTheme="minorHAnsi" w:hAnsiTheme="minorHAnsi" w:cstheme="minorHAnsi"/>
                <w:sz w:val="22"/>
                <w:szCs w:val="22"/>
                <w:u w:val="single"/>
              </w:rPr>
            </w:pPr>
          </w:p>
        </w:tc>
        <w:tc>
          <w:tcPr>
            <w:tcW w:w="1869" w:type="dxa"/>
          </w:tcPr>
          <w:p w14:paraId="0B4A8CD7" w14:textId="77777777" w:rsidR="002A5DBF" w:rsidRPr="00C65308" w:rsidRDefault="002A5DBF" w:rsidP="0079342A">
            <w:pPr>
              <w:spacing w:line="240" w:lineRule="auto"/>
              <w:jc w:val="left"/>
              <w:rPr>
                <w:rFonts w:asciiTheme="minorHAnsi" w:hAnsiTheme="minorHAnsi" w:cstheme="minorHAnsi"/>
                <w:sz w:val="22"/>
                <w:szCs w:val="22"/>
              </w:rPr>
            </w:pPr>
          </w:p>
        </w:tc>
        <w:tc>
          <w:tcPr>
            <w:tcW w:w="1416" w:type="dxa"/>
          </w:tcPr>
          <w:p w14:paraId="4609DA77" w14:textId="77777777" w:rsidR="002A5DBF" w:rsidRPr="00C65308" w:rsidRDefault="002A5DBF" w:rsidP="0079342A">
            <w:pPr>
              <w:spacing w:line="240" w:lineRule="auto"/>
              <w:jc w:val="left"/>
              <w:rPr>
                <w:rFonts w:asciiTheme="minorHAnsi" w:hAnsiTheme="minorHAnsi" w:cstheme="minorHAnsi"/>
                <w:sz w:val="22"/>
                <w:szCs w:val="22"/>
              </w:rPr>
            </w:pPr>
          </w:p>
        </w:tc>
      </w:tr>
      <w:tr w:rsidR="002A5DBF" w:rsidRPr="00C65308" w14:paraId="0FE34CF2" w14:textId="77777777" w:rsidTr="00D325AE">
        <w:trPr>
          <w:trHeight w:val="585"/>
        </w:trPr>
        <w:tc>
          <w:tcPr>
            <w:tcW w:w="675" w:type="dxa"/>
            <w:shd w:val="clear" w:color="auto" w:fill="auto"/>
          </w:tcPr>
          <w:p w14:paraId="6A567E4F" w14:textId="77777777" w:rsidR="002A5DBF" w:rsidRPr="00C65308" w:rsidRDefault="00AD4F8E" w:rsidP="0079342A">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9.1</w:t>
            </w:r>
          </w:p>
        </w:tc>
        <w:tc>
          <w:tcPr>
            <w:tcW w:w="7062" w:type="dxa"/>
            <w:gridSpan w:val="4"/>
            <w:shd w:val="clear" w:color="auto" w:fill="auto"/>
          </w:tcPr>
          <w:p w14:paraId="13387C9D" w14:textId="495CF389" w:rsidR="002A5DBF" w:rsidRDefault="00E452C8" w:rsidP="00AD4F8E">
            <w:pPr>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Correspondence</w:t>
            </w:r>
          </w:p>
          <w:p w14:paraId="1CC9CE5F" w14:textId="6FB16BD7" w:rsidR="00AD4F8E" w:rsidRPr="00AD4F8E" w:rsidRDefault="00DE3194" w:rsidP="005B65B3">
            <w:pPr>
              <w:spacing w:line="240" w:lineRule="auto"/>
              <w:jc w:val="left"/>
              <w:rPr>
                <w:rFonts w:asciiTheme="minorHAnsi" w:hAnsiTheme="minorHAnsi" w:cstheme="minorHAnsi"/>
                <w:sz w:val="22"/>
                <w:szCs w:val="22"/>
                <w:u w:val="single"/>
              </w:rPr>
            </w:pPr>
            <w:r w:rsidRPr="00DE3194">
              <w:rPr>
                <w:rFonts w:asciiTheme="minorHAnsi" w:hAnsiTheme="minorHAnsi" w:cstheme="minorHAnsi"/>
                <w:sz w:val="22"/>
                <w:szCs w:val="22"/>
              </w:rPr>
              <w:t xml:space="preserve">LB a thank you card from Maria Wallis.  –read to all governors. </w:t>
            </w:r>
          </w:p>
        </w:tc>
        <w:tc>
          <w:tcPr>
            <w:tcW w:w="1869" w:type="dxa"/>
          </w:tcPr>
          <w:p w14:paraId="04FEE65C" w14:textId="77777777" w:rsidR="002A5DBF" w:rsidRDefault="002A5DBF" w:rsidP="0079342A">
            <w:pPr>
              <w:spacing w:line="240" w:lineRule="auto"/>
              <w:jc w:val="left"/>
              <w:rPr>
                <w:rFonts w:asciiTheme="minorHAnsi" w:hAnsiTheme="minorHAnsi" w:cstheme="minorHAnsi"/>
                <w:sz w:val="22"/>
                <w:szCs w:val="22"/>
              </w:rPr>
            </w:pPr>
          </w:p>
          <w:p w14:paraId="1225F3D0" w14:textId="299185DE" w:rsidR="00AD4F8E" w:rsidRPr="00C65308" w:rsidRDefault="00AD4F8E" w:rsidP="0079342A">
            <w:pPr>
              <w:spacing w:line="240" w:lineRule="auto"/>
              <w:jc w:val="left"/>
              <w:rPr>
                <w:rFonts w:asciiTheme="minorHAnsi" w:hAnsiTheme="minorHAnsi" w:cstheme="minorHAnsi"/>
                <w:sz w:val="22"/>
                <w:szCs w:val="22"/>
              </w:rPr>
            </w:pPr>
          </w:p>
        </w:tc>
        <w:tc>
          <w:tcPr>
            <w:tcW w:w="1416" w:type="dxa"/>
          </w:tcPr>
          <w:p w14:paraId="550730AD" w14:textId="77777777" w:rsidR="002A5DBF" w:rsidRPr="00C65308" w:rsidRDefault="002A5DBF" w:rsidP="0079342A">
            <w:pPr>
              <w:spacing w:line="240" w:lineRule="auto"/>
              <w:jc w:val="left"/>
              <w:rPr>
                <w:rFonts w:asciiTheme="minorHAnsi" w:hAnsiTheme="minorHAnsi" w:cstheme="minorHAnsi"/>
                <w:sz w:val="22"/>
                <w:szCs w:val="22"/>
              </w:rPr>
            </w:pPr>
          </w:p>
        </w:tc>
      </w:tr>
      <w:tr w:rsidR="00AD4F8E" w:rsidRPr="00C65308" w14:paraId="081504C3" w14:textId="77777777" w:rsidTr="00D325AE">
        <w:trPr>
          <w:cantSplit/>
          <w:trHeight w:val="1067"/>
        </w:trPr>
        <w:tc>
          <w:tcPr>
            <w:tcW w:w="675" w:type="dxa"/>
            <w:shd w:val="clear" w:color="auto" w:fill="auto"/>
          </w:tcPr>
          <w:p w14:paraId="1E0B8934" w14:textId="77777777" w:rsidR="00AD4F8E" w:rsidRDefault="00C0499B" w:rsidP="00AD4F8E">
            <w:pPr>
              <w:spacing w:line="240" w:lineRule="auto"/>
              <w:jc w:val="left"/>
              <w:rPr>
                <w:rFonts w:asciiTheme="minorHAnsi" w:hAnsiTheme="minorHAnsi" w:cstheme="minorHAnsi"/>
                <w:sz w:val="22"/>
                <w:szCs w:val="22"/>
              </w:rPr>
            </w:pPr>
            <w:r>
              <w:rPr>
                <w:rFonts w:asciiTheme="minorHAnsi" w:hAnsiTheme="minorHAnsi" w:cstheme="minorHAnsi"/>
                <w:sz w:val="22"/>
                <w:szCs w:val="22"/>
              </w:rPr>
              <w:t>1</w:t>
            </w:r>
            <w:r w:rsidR="00AD4F8E">
              <w:rPr>
                <w:rFonts w:asciiTheme="minorHAnsi" w:hAnsiTheme="minorHAnsi" w:cstheme="minorHAnsi"/>
                <w:sz w:val="22"/>
                <w:szCs w:val="22"/>
              </w:rPr>
              <w:t>0.1</w:t>
            </w:r>
          </w:p>
        </w:tc>
        <w:tc>
          <w:tcPr>
            <w:tcW w:w="7062" w:type="dxa"/>
            <w:gridSpan w:val="4"/>
            <w:shd w:val="clear" w:color="auto" w:fill="auto"/>
          </w:tcPr>
          <w:p w14:paraId="3B9B4697" w14:textId="314336C8" w:rsidR="00AD4F8E" w:rsidRDefault="00E452C8" w:rsidP="00AD4F8E">
            <w:pPr>
              <w:spacing w:line="240" w:lineRule="auto"/>
              <w:rPr>
                <w:rFonts w:asciiTheme="minorHAnsi" w:hAnsiTheme="minorHAnsi" w:cstheme="minorHAnsi"/>
                <w:sz w:val="22"/>
                <w:szCs w:val="22"/>
                <w:u w:val="single"/>
              </w:rPr>
            </w:pPr>
            <w:r>
              <w:rPr>
                <w:rFonts w:asciiTheme="minorHAnsi" w:hAnsiTheme="minorHAnsi" w:cstheme="minorHAnsi"/>
                <w:sz w:val="22"/>
                <w:szCs w:val="22"/>
                <w:u w:val="single"/>
              </w:rPr>
              <w:t>Health and Safety</w:t>
            </w:r>
          </w:p>
          <w:p w14:paraId="7A9960E8" w14:textId="3165376D" w:rsidR="00DE3194" w:rsidRDefault="00DE3194" w:rsidP="00AD4F8E">
            <w:pPr>
              <w:spacing w:line="240" w:lineRule="auto"/>
              <w:rPr>
                <w:rFonts w:asciiTheme="minorHAnsi" w:hAnsiTheme="minorHAnsi" w:cstheme="minorHAnsi"/>
                <w:sz w:val="22"/>
                <w:szCs w:val="22"/>
                <w:u w:val="single"/>
              </w:rPr>
            </w:pPr>
          </w:p>
          <w:p w14:paraId="130C1EFA" w14:textId="1CE4112C" w:rsidR="00DE3194" w:rsidRDefault="00DE3194" w:rsidP="00AD4F8E">
            <w:pPr>
              <w:spacing w:line="240" w:lineRule="auto"/>
              <w:rPr>
                <w:rFonts w:asciiTheme="minorHAnsi" w:hAnsiTheme="minorHAnsi" w:cstheme="minorHAnsi"/>
                <w:sz w:val="22"/>
                <w:szCs w:val="22"/>
              </w:rPr>
            </w:pPr>
            <w:r w:rsidRPr="00DE3194">
              <w:rPr>
                <w:rFonts w:asciiTheme="minorHAnsi" w:hAnsiTheme="minorHAnsi" w:cstheme="minorHAnsi"/>
                <w:sz w:val="22"/>
                <w:szCs w:val="22"/>
              </w:rPr>
              <w:t>Update from CWR.</w:t>
            </w:r>
          </w:p>
          <w:p w14:paraId="74737922" w14:textId="6D681371" w:rsidR="00DE3194" w:rsidRDefault="00DE3194" w:rsidP="00AD4F8E">
            <w:pPr>
              <w:spacing w:line="240" w:lineRule="auto"/>
              <w:rPr>
                <w:rFonts w:asciiTheme="minorHAnsi" w:hAnsiTheme="minorHAnsi" w:cstheme="minorHAnsi"/>
                <w:sz w:val="22"/>
                <w:szCs w:val="22"/>
              </w:rPr>
            </w:pPr>
            <w:r>
              <w:rPr>
                <w:rFonts w:asciiTheme="minorHAnsi" w:hAnsiTheme="minorHAnsi" w:cstheme="minorHAnsi"/>
                <w:sz w:val="22"/>
                <w:szCs w:val="22"/>
              </w:rPr>
              <w:t>Only 2 cases of rough pla</w:t>
            </w:r>
            <w:r w:rsidR="005B65B3">
              <w:rPr>
                <w:rFonts w:asciiTheme="minorHAnsi" w:hAnsiTheme="minorHAnsi" w:cstheme="minorHAnsi"/>
                <w:sz w:val="22"/>
                <w:szCs w:val="22"/>
              </w:rPr>
              <w:t>y – 2 incidents of broken bones in the summer term.</w:t>
            </w:r>
            <w:r w:rsidR="000001B0">
              <w:rPr>
                <w:rFonts w:asciiTheme="minorHAnsi" w:hAnsiTheme="minorHAnsi" w:cstheme="minorHAnsi"/>
                <w:sz w:val="22"/>
                <w:szCs w:val="22"/>
              </w:rPr>
              <w:t xml:space="preserve"> These incidents occurred during normal playtime, and were purely accidents, not considered work related for health and safety reporting. No out of the ordinary circumstances were involved. </w:t>
            </w:r>
          </w:p>
          <w:p w14:paraId="0D890D88" w14:textId="2D70A560" w:rsidR="00DE3194" w:rsidRPr="00DE3194" w:rsidRDefault="00DE3194" w:rsidP="00AD4F8E">
            <w:pPr>
              <w:spacing w:line="240" w:lineRule="auto"/>
              <w:rPr>
                <w:rFonts w:asciiTheme="minorHAnsi" w:hAnsiTheme="minorHAnsi" w:cstheme="minorHAnsi"/>
                <w:sz w:val="22"/>
                <w:szCs w:val="22"/>
              </w:rPr>
            </w:pPr>
            <w:r>
              <w:rPr>
                <w:rFonts w:asciiTheme="minorHAnsi" w:hAnsiTheme="minorHAnsi" w:cstheme="minorHAnsi"/>
                <w:sz w:val="22"/>
                <w:szCs w:val="22"/>
              </w:rPr>
              <w:t>Nothing out of the ordinary noted.</w:t>
            </w:r>
          </w:p>
          <w:p w14:paraId="092FA6CB" w14:textId="393EAF79" w:rsidR="00AD4F8E" w:rsidRPr="002C4623" w:rsidRDefault="00AD4F8E" w:rsidP="00AD4F8E">
            <w:pPr>
              <w:spacing w:line="240" w:lineRule="auto"/>
              <w:jc w:val="left"/>
              <w:rPr>
                <w:rFonts w:asciiTheme="minorHAnsi" w:hAnsiTheme="minorHAnsi" w:cstheme="minorHAnsi"/>
                <w:sz w:val="22"/>
                <w:szCs w:val="22"/>
              </w:rPr>
            </w:pPr>
          </w:p>
        </w:tc>
        <w:tc>
          <w:tcPr>
            <w:tcW w:w="1869" w:type="dxa"/>
          </w:tcPr>
          <w:p w14:paraId="041E6CA0" w14:textId="77777777" w:rsidR="00AD4F8E" w:rsidRDefault="00AD4F8E" w:rsidP="00AD4F8E">
            <w:pPr>
              <w:spacing w:line="240" w:lineRule="auto"/>
              <w:jc w:val="left"/>
              <w:rPr>
                <w:rFonts w:asciiTheme="minorHAnsi" w:hAnsiTheme="minorHAnsi" w:cstheme="minorHAnsi"/>
                <w:sz w:val="22"/>
                <w:szCs w:val="22"/>
              </w:rPr>
            </w:pPr>
          </w:p>
          <w:p w14:paraId="1E39F66A" w14:textId="77777777" w:rsidR="00AD4F8E" w:rsidRDefault="00AD4F8E" w:rsidP="00AD4F8E">
            <w:pPr>
              <w:spacing w:line="240" w:lineRule="auto"/>
              <w:jc w:val="left"/>
              <w:rPr>
                <w:rFonts w:asciiTheme="minorHAnsi" w:hAnsiTheme="minorHAnsi" w:cstheme="minorHAnsi"/>
                <w:sz w:val="22"/>
                <w:szCs w:val="22"/>
              </w:rPr>
            </w:pPr>
          </w:p>
          <w:p w14:paraId="316FE93F" w14:textId="077CA1F9" w:rsidR="00874F85" w:rsidRPr="00C65308" w:rsidRDefault="00874F85" w:rsidP="00AD4F8E">
            <w:pPr>
              <w:spacing w:line="240" w:lineRule="auto"/>
              <w:jc w:val="left"/>
              <w:rPr>
                <w:rFonts w:asciiTheme="minorHAnsi" w:hAnsiTheme="minorHAnsi" w:cstheme="minorHAnsi"/>
                <w:sz w:val="22"/>
                <w:szCs w:val="22"/>
              </w:rPr>
            </w:pPr>
          </w:p>
        </w:tc>
        <w:tc>
          <w:tcPr>
            <w:tcW w:w="1416" w:type="dxa"/>
          </w:tcPr>
          <w:p w14:paraId="2D53EF6D" w14:textId="77777777" w:rsidR="00AD4F8E" w:rsidRPr="00C65308" w:rsidRDefault="00AD4F8E" w:rsidP="00AD4F8E">
            <w:pPr>
              <w:spacing w:line="240" w:lineRule="auto"/>
              <w:jc w:val="left"/>
              <w:rPr>
                <w:rFonts w:asciiTheme="minorHAnsi" w:hAnsiTheme="minorHAnsi" w:cstheme="minorHAnsi"/>
                <w:sz w:val="22"/>
                <w:szCs w:val="22"/>
              </w:rPr>
            </w:pPr>
          </w:p>
        </w:tc>
      </w:tr>
      <w:tr w:rsidR="00AD4F8E" w:rsidRPr="00C65308" w14:paraId="644FC1B0" w14:textId="77777777" w:rsidTr="00D325AE">
        <w:trPr>
          <w:trHeight w:val="845"/>
        </w:trPr>
        <w:tc>
          <w:tcPr>
            <w:tcW w:w="675" w:type="dxa"/>
            <w:shd w:val="clear" w:color="auto" w:fill="auto"/>
          </w:tcPr>
          <w:p w14:paraId="2964705A" w14:textId="77777777" w:rsidR="00AD4F8E" w:rsidRPr="00C65308" w:rsidRDefault="00CE528D" w:rsidP="00AD4F8E">
            <w:pPr>
              <w:spacing w:line="240" w:lineRule="auto"/>
              <w:jc w:val="left"/>
              <w:rPr>
                <w:rFonts w:asciiTheme="minorHAnsi" w:hAnsiTheme="minorHAnsi" w:cstheme="minorHAnsi"/>
                <w:sz w:val="22"/>
                <w:szCs w:val="22"/>
              </w:rPr>
            </w:pPr>
            <w:r>
              <w:rPr>
                <w:rFonts w:asciiTheme="minorHAnsi" w:hAnsiTheme="minorHAnsi" w:cstheme="minorHAnsi"/>
                <w:sz w:val="22"/>
                <w:szCs w:val="22"/>
              </w:rPr>
              <w:t>11.1</w:t>
            </w:r>
          </w:p>
        </w:tc>
        <w:tc>
          <w:tcPr>
            <w:tcW w:w="7062" w:type="dxa"/>
            <w:gridSpan w:val="4"/>
            <w:shd w:val="clear" w:color="auto" w:fill="auto"/>
          </w:tcPr>
          <w:p w14:paraId="0D36F96D" w14:textId="17C3476C" w:rsidR="00AD4F8E" w:rsidRDefault="00E452C8" w:rsidP="00AD4F8E">
            <w:pPr>
              <w:pStyle w:val="CommentText"/>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Website/Learning Platform</w:t>
            </w:r>
          </w:p>
          <w:p w14:paraId="3997B56E" w14:textId="1686BC28" w:rsidR="00DE3194" w:rsidRDefault="00DE3194" w:rsidP="00AD4F8E">
            <w:pPr>
              <w:pStyle w:val="CommentText"/>
              <w:spacing w:line="240" w:lineRule="auto"/>
              <w:jc w:val="left"/>
              <w:rPr>
                <w:rFonts w:asciiTheme="minorHAnsi" w:hAnsiTheme="minorHAnsi" w:cstheme="minorHAnsi"/>
                <w:sz w:val="22"/>
                <w:szCs w:val="22"/>
                <w:u w:val="single"/>
              </w:rPr>
            </w:pPr>
          </w:p>
          <w:p w14:paraId="14DF25EC" w14:textId="4F5A656C" w:rsidR="008943ED" w:rsidRDefault="00DE3194" w:rsidP="00AD4F8E">
            <w:pPr>
              <w:pStyle w:val="CommentText"/>
              <w:spacing w:line="240" w:lineRule="auto"/>
              <w:jc w:val="left"/>
              <w:rPr>
                <w:rFonts w:asciiTheme="minorHAnsi" w:hAnsiTheme="minorHAnsi" w:cstheme="minorHAnsi"/>
                <w:sz w:val="22"/>
                <w:szCs w:val="22"/>
              </w:rPr>
            </w:pPr>
            <w:r w:rsidRPr="009C1911">
              <w:rPr>
                <w:rFonts w:asciiTheme="minorHAnsi" w:hAnsiTheme="minorHAnsi" w:cstheme="minorHAnsi"/>
                <w:sz w:val="22"/>
                <w:szCs w:val="22"/>
              </w:rPr>
              <w:t xml:space="preserve">CS – there is a list of things to check </w:t>
            </w:r>
            <w:r w:rsidR="008943ED">
              <w:rPr>
                <w:rFonts w:asciiTheme="minorHAnsi" w:hAnsiTheme="minorHAnsi" w:cstheme="minorHAnsi"/>
                <w:sz w:val="22"/>
                <w:szCs w:val="22"/>
              </w:rPr>
              <w:t>that should be on the school website suggested that a governor should perform this.</w:t>
            </w:r>
            <w:r w:rsidRPr="009C1911">
              <w:rPr>
                <w:rFonts w:asciiTheme="minorHAnsi" w:hAnsiTheme="minorHAnsi" w:cstheme="minorHAnsi"/>
                <w:sz w:val="22"/>
                <w:szCs w:val="22"/>
              </w:rPr>
              <w:t xml:space="preserve"> </w:t>
            </w:r>
          </w:p>
          <w:p w14:paraId="49ECFF21" w14:textId="2F4F6B96" w:rsidR="00DE3194" w:rsidRPr="009C1911" w:rsidRDefault="00DE3194" w:rsidP="00AD4F8E">
            <w:pPr>
              <w:pStyle w:val="CommentText"/>
              <w:spacing w:line="240" w:lineRule="auto"/>
              <w:jc w:val="left"/>
              <w:rPr>
                <w:rFonts w:asciiTheme="minorHAnsi" w:hAnsiTheme="minorHAnsi" w:cstheme="minorHAnsi"/>
                <w:sz w:val="22"/>
                <w:szCs w:val="22"/>
              </w:rPr>
            </w:pPr>
            <w:r w:rsidRPr="009C1911">
              <w:rPr>
                <w:rFonts w:asciiTheme="minorHAnsi" w:hAnsiTheme="minorHAnsi" w:cstheme="minorHAnsi"/>
                <w:sz w:val="22"/>
                <w:szCs w:val="22"/>
              </w:rPr>
              <w:t xml:space="preserve">SB offered to carry out the check. </w:t>
            </w:r>
          </w:p>
          <w:p w14:paraId="738E89F8" w14:textId="1E0911F7" w:rsidR="00AD4F8E" w:rsidRPr="003C39EA" w:rsidRDefault="009C1911" w:rsidP="008943ED">
            <w:pPr>
              <w:pStyle w:val="CommentText"/>
              <w:spacing w:line="240" w:lineRule="auto"/>
              <w:jc w:val="left"/>
              <w:rPr>
                <w:rFonts w:asciiTheme="minorHAnsi" w:hAnsiTheme="minorHAnsi" w:cstheme="minorHAnsi"/>
                <w:sz w:val="22"/>
                <w:szCs w:val="22"/>
              </w:rPr>
            </w:pPr>
            <w:r w:rsidRPr="009C1911">
              <w:rPr>
                <w:rFonts w:asciiTheme="minorHAnsi" w:hAnsiTheme="minorHAnsi" w:cstheme="minorHAnsi"/>
                <w:sz w:val="22"/>
                <w:szCs w:val="22"/>
              </w:rPr>
              <w:t>SB to lin</w:t>
            </w:r>
            <w:r w:rsidR="008943ED">
              <w:rPr>
                <w:rFonts w:asciiTheme="minorHAnsi" w:hAnsiTheme="minorHAnsi" w:cstheme="minorHAnsi"/>
                <w:sz w:val="22"/>
                <w:szCs w:val="22"/>
              </w:rPr>
              <w:t>k back in with CS with findings.</w:t>
            </w:r>
          </w:p>
        </w:tc>
        <w:tc>
          <w:tcPr>
            <w:tcW w:w="1869" w:type="dxa"/>
          </w:tcPr>
          <w:p w14:paraId="3E4FECB6" w14:textId="77777777" w:rsidR="00AD4F8E" w:rsidRDefault="00AD4F8E" w:rsidP="00AD4F8E">
            <w:pPr>
              <w:spacing w:line="240" w:lineRule="auto"/>
              <w:ind w:left="34"/>
              <w:jc w:val="left"/>
              <w:rPr>
                <w:rFonts w:asciiTheme="minorHAnsi" w:hAnsiTheme="minorHAnsi" w:cstheme="minorHAnsi"/>
                <w:sz w:val="22"/>
                <w:szCs w:val="22"/>
              </w:rPr>
            </w:pPr>
          </w:p>
          <w:p w14:paraId="1B38DCDC" w14:textId="77777777" w:rsidR="000D08C1" w:rsidRDefault="000D08C1" w:rsidP="00AD4F8E">
            <w:pPr>
              <w:spacing w:line="240" w:lineRule="auto"/>
              <w:ind w:left="34"/>
              <w:jc w:val="left"/>
              <w:rPr>
                <w:rFonts w:asciiTheme="minorHAnsi" w:hAnsiTheme="minorHAnsi" w:cstheme="minorHAnsi"/>
                <w:sz w:val="22"/>
                <w:szCs w:val="22"/>
              </w:rPr>
            </w:pPr>
          </w:p>
          <w:p w14:paraId="049843E2" w14:textId="0D5F7648" w:rsidR="000D08C1" w:rsidRPr="00C65308" w:rsidRDefault="00DE3194" w:rsidP="00E452C8">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CS to email checklist </w:t>
            </w:r>
            <w:r w:rsidR="009C1911">
              <w:rPr>
                <w:rFonts w:asciiTheme="minorHAnsi" w:hAnsiTheme="minorHAnsi" w:cstheme="minorHAnsi"/>
                <w:sz w:val="22"/>
                <w:szCs w:val="22"/>
              </w:rPr>
              <w:t>to SB.</w:t>
            </w:r>
          </w:p>
        </w:tc>
        <w:tc>
          <w:tcPr>
            <w:tcW w:w="1416" w:type="dxa"/>
          </w:tcPr>
          <w:p w14:paraId="6070D95D" w14:textId="77777777" w:rsidR="00AD4F8E" w:rsidRPr="00C65308" w:rsidRDefault="00AD4F8E" w:rsidP="00AD4F8E">
            <w:pPr>
              <w:spacing w:line="240" w:lineRule="auto"/>
              <w:jc w:val="left"/>
              <w:rPr>
                <w:rFonts w:asciiTheme="minorHAnsi" w:hAnsiTheme="minorHAnsi" w:cstheme="minorHAnsi"/>
                <w:sz w:val="22"/>
                <w:szCs w:val="22"/>
              </w:rPr>
            </w:pPr>
          </w:p>
        </w:tc>
      </w:tr>
      <w:tr w:rsidR="00AD4F8E" w:rsidRPr="00C65308" w14:paraId="129FD1B4" w14:textId="77777777" w:rsidTr="00D325AE">
        <w:trPr>
          <w:trHeight w:val="812"/>
        </w:trPr>
        <w:tc>
          <w:tcPr>
            <w:tcW w:w="675" w:type="dxa"/>
            <w:shd w:val="clear" w:color="auto" w:fill="auto"/>
          </w:tcPr>
          <w:p w14:paraId="62C67545" w14:textId="77777777" w:rsidR="00AD4F8E" w:rsidRPr="00C65308" w:rsidRDefault="00CE528D" w:rsidP="00AD4F8E">
            <w:pPr>
              <w:spacing w:line="240" w:lineRule="auto"/>
              <w:jc w:val="left"/>
              <w:rPr>
                <w:rFonts w:asciiTheme="minorHAnsi" w:hAnsiTheme="minorHAnsi" w:cstheme="minorHAnsi"/>
                <w:sz w:val="22"/>
                <w:szCs w:val="22"/>
              </w:rPr>
            </w:pPr>
            <w:r>
              <w:rPr>
                <w:rFonts w:asciiTheme="minorHAnsi" w:hAnsiTheme="minorHAnsi" w:cstheme="minorHAnsi"/>
                <w:sz w:val="22"/>
                <w:szCs w:val="22"/>
              </w:rPr>
              <w:t>12.1</w:t>
            </w:r>
          </w:p>
        </w:tc>
        <w:tc>
          <w:tcPr>
            <w:tcW w:w="7062" w:type="dxa"/>
            <w:gridSpan w:val="4"/>
            <w:shd w:val="clear" w:color="auto" w:fill="auto"/>
          </w:tcPr>
          <w:p w14:paraId="728DCD54" w14:textId="6A324382" w:rsidR="00CE528D" w:rsidRPr="00CE528D" w:rsidRDefault="00E452C8" w:rsidP="00CE528D">
            <w:pPr>
              <w:spacing w:line="240" w:lineRule="auto"/>
              <w:rPr>
                <w:rFonts w:asciiTheme="minorHAnsi" w:hAnsiTheme="minorHAnsi" w:cstheme="minorHAnsi"/>
                <w:sz w:val="22"/>
                <w:szCs w:val="22"/>
                <w:u w:val="single"/>
              </w:rPr>
            </w:pPr>
            <w:r>
              <w:rPr>
                <w:rFonts w:asciiTheme="minorHAnsi" w:hAnsiTheme="minorHAnsi" w:cstheme="minorHAnsi"/>
                <w:sz w:val="22"/>
                <w:szCs w:val="22"/>
                <w:u w:val="single"/>
              </w:rPr>
              <w:t>Safeguarding</w:t>
            </w:r>
          </w:p>
          <w:p w14:paraId="22A6F479" w14:textId="77777777" w:rsidR="00AD4F8E" w:rsidRDefault="00AD4F8E" w:rsidP="00AD4F8E">
            <w:pPr>
              <w:pStyle w:val="CommentText"/>
              <w:spacing w:line="240" w:lineRule="auto"/>
              <w:ind w:left="34"/>
              <w:jc w:val="left"/>
              <w:rPr>
                <w:rFonts w:asciiTheme="minorHAnsi" w:hAnsiTheme="minorHAnsi" w:cstheme="minorHAnsi"/>
                <w:sz w:val="22"/>
                <w:szCs w:val="22"/>
              </w:rPr>
            </w:pPr>
          </w:p>
          <w:p w14:paraId="08138D09" w14:textId="274AF9CC" w:rsidR="009C1911" w:rsidRDefault="009C1911" w:rsidP="00AD4F8E">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JG update. Nothing to report from meeting with CS – JG checked Single Central Record (SCR). All up to date, and all checks </w:t>
            </w:r>
            <w:r w:rsidR="00FE76F1">
              <w:rPr>
                <w:rFonts w:asciiTheme="minorHAnsi" w:hAnsiTheme="minorHAnsi" w:cstheme="minorHAnsi"/>
                <w:sz w:val="22"/>
                <w:szCs w:val="22"/>
              </w:rPr>
              <w:t xml:space="preserve">were </w:t>
            </w:r>
            <w:r>
              <w:rPr>
                <w:rFonts w:asciiTheme="minorHAnsi" w:hAnsiTheme="minorHAnsi" w:cstheme="minorHAnsi"/>
                <w:sz w:val="22"/>
                <w:szCs w:val="22"/>
              </w:rPr>
              <w:t xml:space="preserve">passed. </w:t>
            </w:r>
          </w:p>
          <w:p w14:paraId="506548A4" w14:textId="77777777" w:rsidR="009C1911" w:rsidRDefault="009C1911" w:rsidP="00AD4F8E">
            <w:pPr>
              <w:pStyle w:val="CommentText"/>
              <w:spacing w:line="240" w:lineRule="auto"/>
              <w:ind w:left="34"/>
              <w:jc w:val="left"/>
              <w:rPr>
                <w:rFonts w:asciiTheme="minorHAnsi" w:hAnsiTheme="minorHAnsi" w:cstheme="minorHAnsi"/>
                <w:sz w:val="22"/>
                <w:szCs w:val="22"/>
              </w:rPr>
            </w:pPr>
          </w:p>
          <w:p w14:paraId="5AD5D326" w14:textId="77777777" w:rsidR="009C1911" w:rsidRDefault="009C1911" w:rsidP="00AD4F8E">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JG ran a quiz for governors. Quiz will now be run annually in September. </w:t>
            </w:r>
          </w:p>
          <w:p w14:paraId="679AAAB7" w14:textId="77777777" w:rsidR="00B55636" w:rsidRDefault="00B55636" w:rsidP="00AD4F8E">
            <w:pPr>
              <w:pStyle w:val="CommentText"/>
              <w:spacing w:line="240" w:lineRule="auto"/>
              <w:ind w:left="34"/>
              <w:jc w:val="left"/>
              <w:rPr>
                <w:rFonts w:asciiTheme="minorHAnsi" w:hAnsiTheme="minorHAnsi" w:cstheme="minorHAnsi"/>
                <w:sz w:val="22"/>
                <w:szCs w:val="22"/>
              </w:rPr>
            </w:pPr>
          </w:p>
          <w:p w14:paraId="341CDDF6" w14:textId="060B7B98" w:rsidR="00B55636" w:rsidRDefault="00B55636" w:rsidP="00AD4F8E">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HH challenged whether ‘Safer Recruitment’ should be under Safeguarding policies on website. MB challenged Whistleblowing. CS confirmed whistleblowing on policies section. </w:t>
            </w:r>
            <w:r w:rsidR="008F30B1">
              <w:rPr>
                <w:rFonts w:asciiTheme="minorHAnsi" w:hAnsiTheme="minorHAnsi" w:cstheme="minorHAnsi"/>
                <w:sz w:val="22"/>
                <w:szCs w:val="22"/>
              </w:rPr>
              <w:t xml:space="preserve">CS confirmed </w:t>
            </w:r>
            <w:r w:rsidR="00FE76F1">
              <w:rPr>
                <w:rFonts w:asciiTheme="minorHAnsi" w:hAnsiTheme="minorHAnsi" w:cstheme="minorHAnsi"/>
                <w:sz w:val="22"/>
                <w:szCs w:val="22"/>
              </w:rPr>
              <w:t>Safer Recruitment is not permitted</w:t>
            </w:r>
            <w:r w:rsidR="008F30B1">
              <w:rPr>
                <w:rFonts w:asciiTheme="minorHAnsi" w:hAnsiTheme="minorHAnsi" w:cstheme="minorHAnsi"/>
                <w:sz w:val="22"/>
                <w:szCs w:val="22"/>
              </w:rPr>
              <w:t xml:space="preserve"> to go on the website.</w:t>
            </w:r>
          </w:p>
          <w:p w14:paraId="5988E0E5" w14:textId="77777777" w:rsidR="00B55636" w:rsidRDefault="00B55636" w:rsidP="00AD4F8E">
            <w:pPr>
              <w:pStyle w:val="CommentText"/>
              <w:spacing w:line="240" w:lineRule="auto"/>
              <w:ind w:left="34"/>
              <w:jc w:val="left"/>
              <w:rPr>
                <w:rFonts w:asciiTheme="minorHAnsi" w:hAnsiTheme="minorHAnsi" w:cstheme="minorHAnsi"/>
                <w:sz w:val="22"/>
                <w:szCs w:val="22"/>
              </w:rPr>
            </w:pPr>
          </w:p>
          <w:p w14:paraId="452A1052" w14:textId="77777777" w:rsidR="00950E7E" w:rsidRDefault="00B55636" w:rsidP="00FE76F1">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JG </w:t>
            </w:r>
            <w:r w:rsidR="00950E7E">
              <w:rPr>
                <w:rFonts w:asciiTheme="minorHAnsi" w:hAnsiTheme="minorHAnsi" w:cstheme="minorHAnsi"/>
                <w:sz w:val="22"/>
                <w:szCs w:val="22"/>
              </w:rPr>
              <w:t>stated that the</w:t>
            </w:r>
            <w:r w:rsidR="00FE76F1">
              <w:rPr>
                <w:rFonts w:asciiTheme="minorHAnsi" w:hAnsiTheme="minorHAnsi" w:cstheme="minorHAnsi"/>
                <w:sz w:val="22"/>
                <w:szCs w:val="22"/>
              </w:rPr>
              <w:t xml:space="preserve"> key change</w:t>
            </w:r>
            <w:r w:rsidR="00950E7E">
              <w:rPr>
                <w:rFonts w:asciiTheme="minorHAnsi" w:hAnsiTheme="minorHAnsi" w:cstheme="minorHAnsi"/>
                <w:sz w:val="22"/>
                <w:szCs w:val="22"/>
              </w:rPr>
              <w:t xml:space="preserve"> to</w:t>
            </w:r>
            <w:r w:rsidR="00FE76F1">
              <w:rPr>
                <w:rFonts w:asciiTheme="minorHAnsi" w:hAnsiTheme="minorHAnsi" w:cstheme="minorHAnsi"/>
                <w:sz w:val="22"/>
                <w:szCs w:val="22"/>
              </w:rPr>
              <w:t xml:space="preserve"> Safeguarding policies in c</w:t>
            </w:r>
            <w:r w:rsidR="00950E7E">
              <w:rPr>
                <w:rFonts w:asciiTheme="minorHAnsi" w:hAnsiTheme="minorHAnsi" w:cstheme="minorHAnsi"/>
                <w:sz w:val="22"/>
                <w:szCs w:val="22"/>
              </w:rPr>
              <w:t xml:space="preserve">omparison to previous year related to </w:t>
            </w:r>
            <w:r w:rsidR="00FE76F1">
              <w:rPr>
                <w:rFonts w:asciiTheme="minorHAnsi" w:hAnsiTheme="minorHAnsi" w:cstheme="minorHAnsi"/>
                <w:sz w:val="22"/>
                <w:szCs w:val="22"/>
              </w:rPr>
              <w:t xml:space="preserve">issues surrounding </w:t>
            </w:r>
            <w:r>
              <w:rPr>
                <w:rFonts w:asciiTheme="minorHAnsi" w:hAnsiTheme="minorHAnsi" w:cstheme="minorHAnsi"/>
                <w:sz w:val="22"/>
                <w:szCs w:val="22"/>
              </w:rPr>
              <w:t>Mental Health.</w:t>
            </w:r>
          </w:p>
          <w:p w14:paraId="7AF5A0B2" w14:textId="7245A851" w:rsidR="00FE76F1" w:rsidRDefault="00B55636" w:rsidP="00FE76F1">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LB challenged whether </w:t>
            </w:r>
            <w:r w:rsidR="00FE76F1">
              <w:rPr>
                <w:rFonts w:asciiTheme="minorHAnsi" w:hAnsiTheme="minorHAnsi" w:cstheme="minorHAnsi"/>
                <w:sz w:val="22"/>
                <w:szCs w:val="22"/>
              </w:rPr>
              <w:t xml:space="preserve">the school has </w:t>
            </w:r>
            <w:r>
              <w:rPr>
                <w:rFonts w:asciiTheme="minorHAnsi" w:hAnsiTheme="minorHAnsi" w:cstheme="minorHAnsi"/>
                <w:sz w:val="22"/>
                <w:szCs w:val="22"/>
              </w:rPr>
              <w:t xml:space="preserve">seen a shift </w:t>
            </w:r>
            <w:r w:rsidR="00FE76F1">
              <w:rPr>
                <w:rFonts w:asciiTheme="minorHAnsi" w:hAnsiTheme="minorHAnsi" w:cstheme="minorHAnsi"/>
                <w:sz w:val="22"/>
                <w:szCs w:val="22"/>
              </w:rPr>
              <w:t xml:space="preserve">regarding this </w:t>
            </w:r>
            <w:r>
              <w:rPr>
                <w:rFonts w:asciiTheme="minorHAnsi" w:hAnsiTheme="minorHAnsi" w:cstheme="minorHAnsi"/>
                <w:sz w:val="22"/>
                <w:szCs w:val="22"/>
              </w:rPr>
              <w:t xml:space="preserve">in children following </w:t>
            </w:r>
            <w:r w:rsidR="00FE76F1">
              <w:rPr>
                <w:rFonts w:asciiTheme="minorHAnsi" w:hAnsiTheme="minorHAnsi" w:cstheme="minorHAnsi"/>
                <w:sz w:val="22"/>
                <w:szCs w:val="22"/>
              </w:rPr>
              <w:t xml:space="preserve">the </w:t>
            </w:r>
            <w:r>
              <w:rPr>
                <w:rFonts w:asciiTheme="minorHAnsi" w:hAnsiTheme="minorHAnsi" w:cstheme="minorHAnsi"/>
                <w:sz w:val="22"/>
                <w:szCs w:val="22"/>
              </w:rPr>
              <w:t xml:space="preserve">lock down. </w:t>
            </w:r>
          </w:p>
          <w:p w14:paraId="1A59D754" w14:textId="384B6429" w:rsidR="00B55636" w:rsidRPr="00682BCD" w:rsidRDefault="00950E7E" w:rsidP="00950E7E">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MB and CS said they had not seen a significant change</w:t>
            </w:r>
            <w:r w:rsidR="00FE76F1">
              <w:rPr>
                <w:rFonts w:asciiTheme="minorHAnsi" w:hAnsiTheme="minorHAnsi" w:cstheme="minorHAnsi"/>
                <w:sz w:val="22"/>
                <w:szCs w:val="22"/>
              </w:rPr>
              <w:t xml:space="preserve">. However </w:t>
            </w:r>
            <w:r w:rsidR="00B55636">
              <w:rPr>
                <w:rFonts w:asciiTheme="minorHAnsi" w:hAnsiTheme="minorHAnsi" w:cstheme="minorHAnsi"/>
                <w:sz w:val="22"/>
                <w:szCs w:val="22"/>
              </w:rPr>
              <w:t xml:space="preserve">MB </w:t>
            </w:r>
            <w:r w:rsidR="00FE76F1">
              <w:rPr>
                <w:rFonts w:asciiTheme="minorHAnsi" w:hAnsiTheme="minorHAnsi" w:cstheme="minorHAnsi"/>
                <w:sz w:val="22"/>
                <w:szCs w:val="22"/>
              </w:rPr>
              <w:t>did state that when staff were recordin</w:t>
            </w:r>
            <w:r w:rsidR="000001B0">
              <w:rPr>
                <w:rFonts w:asciiTheme="minorHAnsi" w:hAnsiTheme="minorHAnsi" w:cstheme="minorHAnsi"/>
                <w:sz w:val="22"/>
                <w:szCs w:val="22"/>
              </w:rPr>
              <w:t>g a</w:t>
            </w:r>
            <w:r w:rsidR="00FE76F1">
              <w:rPr>
                <w:rFonts w:asciiTheme="minorHAnsi" w:hAnsiTheme="minorHAnsi" w:cstheme="minorHAnsi"/>
                <w:sz w:val="22"/>
                <w:szCs w:val="22"/>
              </w:rPr>
              <w:t xml:space="preserve"> safeguarding concern over a child, </w:t>
            </w:r>
            <w:r w:rsidR="00B55636">
              <w:rPr>
                <w:rFonts w:asciiTheme="minorHAnsi" w:hAnsiTheme="minorHAnsi" w:cstheme="minorHAnsi"/>
                <w:sz w:val="22"/>
                <w:szCs w:val="22"/>
              </w:rPr>
              <w:t>mental health issues are more prevalent.</w:t>
            </w:r>
          </w:p>
        </w:tc>
        <w:tc>
          <w:tcPr>
            <w:tcW w:w="1869" w:type="dxa"/>
          </w:tcPr>
          <w:p w14:paraId="03A66AFD" w14:textId="77777777" w:rsidR="00AD4F8E" w:rsidRDefault="00AD4F8E" w:rsidP="00AD4F8E">
            <w:pPr>
              <w:spacing w:line="240" w:lineRule="auto"/>
              <w:jc w:val="left"/>
              <w:rPr>
                <w:rFonts w:asciiTheme="minorHAnsi" w:hAnsiTheme="minorHAnsi" w:cstheme="minorHAnsi"/>
                <w:sz w:val="22"/>
                <w:szCs w:val="22"/>
              </w:rPr>
            </w:pPr>
          </w:p>
          <w:p w14:paraId="45B8C1A6" w14:textId="77777777" w:rsidR="0065459B" w:rsidRDefault="0065459B" w:rsidP="00AD4F8E">
            <w:pPr>
              <w:spacing w:line="240" w:lineRule="auto"/>
              <w:jc w:val="left"/>
              <w:rPr>
                <w:rFonts w:asciiTheme="minorHAnsi" w:hAnsiTheme="minorHAnsi" w:cstheme="minorHAnsi"/>
                <w:sz w:val="22"/>
                <w:szCs w:val="22"/>
              </w:rPr>
            </w:pPr>
          </w:p>
          <w:p w14:paraId="5BE9E6CD" w14:textId="77777777" w:rsidR="0065459B" w:rsidRDefault="0065459B" w:rsidP="00AD4F8E">
            <w:pPr>
              <w:spacing w:line="240" w:lineRule="auto"/>
              <w:jc w:val="left"/>
              <w:rPr>
                <w:rFonts w:asciiTheme="minorHAnsi" w:hAnsiTheme="minorHAnsi" w:cstheme="minorHAnsi"/>
                <w:sz w:val="22"/>
                <w:szCs w:val="22"/>
              </w:rPr>
            </w:pPr>
          </w:p>
          <w:p w14:paraId="37483D16" w14:textId="77777777" w:rsidR="0065459B" w:rsidRPr="00C65308" w:rsidRDefault="0065459B" w:rsidP="00AD4F8E">
            <w:pPr>
              <w:spacing w:line="240" w:lineRule="auto"/>
              <w:jc w:val="left"/>
              <w:rPr>
                <w:rFonts w:asciiTheme="minorHAnsi" w:hAnsiTheme="minorHAnsi" w:cstheme="minorHAnsi"/>
                <w:sz w:val="22"/>
                <w:szCs w:val="22"/>
              </w:rPr>
            </w:pPr>
          </w:p>
        </w:tc>
        <w:tc>
          <w:tcPr>
            <w:tcW w:w="1416" w:type="dxa"/>
          </w:tcPr>
          <w:p w14:paraId="695C3D12" w14:textId="77777777" w:rsidR="00AD4F8E" w:rsidRPr="00C65308" w:rsidRDefault="00AD4F8E" w:rsidP="00AD4F8E">
            <w:pPr>
              <w:spacing w:line="240" w:lineRule="auto"/>
              <w:jc w:val="left"/>
              <w:rPr>
                <w:rFonts w:asciiTheme="minorHAnsi" w:hAnsiTheme="minorHAnsi" w:cstheme="minorHAnsi"/>
                <w:sz w:val="22"/>
                <w:szCs w:val="22"/>
              </w:rPr>
            </w:pPr>
          </w:p>
        </w:tc>
      </w:tr>
      <w:tr w:rsidR="00AD4F8E" w:rsidRPr="00C65308" w14:paraId="6818CA4C" w14:textId="77777777" w:rsidTr="00D325AE">
        <w:trPr>
          <w:trHeight w:val="845"/>
        </w:trPr>
        <w:tc>
          <w:tcPr>
            <w:tcW w:w="675" w:type="dxa"/>
            <w:shd w:val="clear" w:color="auto" w:fill="auto"/>
          </w:tcPr>
          <w:p w14:paraId="183CAB07" w14:textId="77777777" w:rsidR="00AD4F8E" w:rsidRPr="00C65308" w:rsidRDefault="00CE528D" w:rsidP="00AD4F8E">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13.1</w:t>
            </w:r>
          </w:p>
        </w:tc>
        <w:tc>
          <w:tcPr>
            <w:tcW w:w="7062" w:type="dxa"/>
            <w:gridSpan w:val="4"/>
          </w:tcPr>
          <w:p w14:paraId="6A79EDB4" w14:textId="33A22D39" w:rsidR="00AD4F8E" w:rsidRDefault="00E452C8" w:rsidP="00AD4F8E">
            <w:pPr>
              <w:spacing w:line="240" w:lineRule="auto"/>
              <w:ind w:left="34"/>
              <w:rPr>
                <w:rFonts w:asciiTheme="minorHAnsi" w:hAnsiTheme="minorHAnsi" w:cstheme="minorHAnsi"/>
                <w:sz w:val="22"/>
                <w:szCs w:val="22"/>
                <w:u w:val="single"/>
              </w:rPr>
            </w:pPr>
            <w:r>
              <w:rPr>
                <w:rFonts w:asciiTheme="minorHAnsi" w:hAnsiTheme="minorHAnsi" w:cstheme="minorHAnsi"/>
                <w:sz w:val="22"/>
                <w:szCs w:val="22"/>
                <w:u w:val="single"/>
              </w:rPr>
              <w:t>Neighbourhood Plan</w:t>
            </w:r>
          </w:p>
          <w:p w14:paraId="6FADBF44" w14:textId="203D2038" w:rsidR="008F30B1" w:rsidRDefault="008F30B1" w:rsidP="00AD4F8E">
            <w:pPr>
              <w:spacing w:line="240" w:lineRule="auto"/>
              <w:ind w:left="34"/>
              <w:rPr>
                <w:rFonts w:asciiTheme="minorHAnsi" w:hAnsiTheme="minorHAnsi" w:cstheme="minorHAnsi"/>
                <w:sz w:val="22"/>
                <w:szCs w:val="22"/>
                <w:u w:val="single"/>
              </w:rPr>
            </w:pPr>
          </w:p>
          <w:p w14:paraId="01FCB366" w14:textId="77777777" w:rsidR="00FE76F1" w:rsidRDefault="008F30B1" w:rsidP="00AD4F8E">
            <w:pPr>
              <w:spacing w:line="240" w:lineRule="auto"/>
              <w:ind w:left="34"/>
              <w:rPr>
                <w:rFonts w:asciiTheme="minorHAnsi" w:hAnsiTheme="minorHAnsi" w:cstheme="minorHAnsi"/>
                <w:sz w:val="22"/>
                <w:szCs w:val="22"/>
              </w:rPr>
            </w:pPr>
            <w:r w:rsidRPr="008F30B1">
              <w:rPr>
                <w:rFonts w:asciiTheme="minorHAnsi" w:hAnsiTheme="minorHAnsi" w:cstheme="minorHAnsi"/>
                <w:sz w:val="22"/>
                <w:szCs w:val="22"/>
              </w:rPr>
              <w:t>LB</w:t>
            </w:r>
            <w:r w:rsidR="00FE76F1">
              <w:rPr>
                <w:rFonts w:asciiTheme="minorHAnsi" w:hAnsiTheme="minorHAnsi" w:cstheme="minorHAnsi"/>
                <w:sz w:val="22"/>
                <w:szCs w:val="22"/>
              </w:rPr>
              <w:t xml:space="preserve"> had a </w:t>
            </w:r>
            <w:r w:rsidRPr="008F30B1">
              <w:rPr>
                <w:rFonts w:asciiTheme="minorHAnsi" w:hAnsiTheme="minorHAnsi" w:cstheme="minorHAnsi"/>
                <w:sz w:val="22"/>
                <w:szCs w:val="22"/>
              </w:rPr>
              <w:t>zoom meeting</w:t>
            </w:r>
            <w:r>
              <w:rPr>
                <w:rFonts w:asciiTheme="minorHAnsi" w:hAnsiTheme="minorHAnsi" w:cstheme="minorHAnsi"/>
                <w:sz w:val="22"/>
                <w:szCs w:val="22"/>
              </w:rPr>
              <w:t xml:space="preserve"> with John Griffith from Parish Council</w:t>
            </w:r>
            <w:r w:rsidRPr="008F30B1">
              <w:rPr>
                <w:rFonts w:asciiTheme="minorHAnsi" w:hAnsiTheme="minorHAnsi" w:cstheme="minorHAnsi"/>
                <w:sz w:val="22"/>
                <w:szCs w:val="22"/>
              </w:rPr>
              <w:t xml:space="preserve">. Have to write a new Neighbourhood plan for Whimple, was last done 10 years ago. </w:t>
            </w:r>
          </w:p>
          <w:p w14:paraId="6409C741" w14:textId="527270CD" w:rsidR="008F30B1" w:rsidRPr="008F30B1" w:rsidRDefault="00FE76F1" w:rsidP="00AD4F8E">
            <w:pPr>
              <w:spacing w:line="240" w:lineRule="auto"/>
              <w:ind w:left="34"/>
              <w:rPr>
                <w:rFonts w:asciiTheme="minorHAnsi" w:hAnsiTheme="minorHAnsi" w:cstheme="minorHAnsi"/>
                <w:sz w:val="22"/>
                <w:szCs w:val="22"/>
              </w:rPr>
            </w:pPr>
            <w:r>
              <w:rPr>
                <w:rFonts w:asciiTheme="minorHAnsi" w:hAnsiTheme="minorHAnsi" w:cstheme="minorHAnsi"/>
                <w:sz w:val="22"/>
                <w:szCs w:val="22"/>
              </w:rPr>
              <w:t>LB currently w</w:t>
            </w:r>
            <w:r w:rsidR="008F30B1" w:rsidRPr="008F30B1">
              <w:rPr>
                <w:rFonts w:asciiTheme="minorHAnsi" w:hAnsiTheme="minorHAnsi" w:cstheme="minorHAnsi"/>
                <w:sz w:val="22"/>
                <w:szCs w:val="22"/>
              </w:rPr>
              <w:t xml:space="preserve">aiting for more guidance. </w:t>
            </w:r>
          </w:p>
          <w:p w14:paraId="559C9E4E" w14:textId="10264E7A" w:rsidR="008F30B1" w:rsidRDefault="008F30B1" w:rsidP="00AD4F8E">
            <w:pPr>
              <w:spacing w:line="240" w:lineRule="auto"/>
              <w:ind w:left="34"/>
              <w:rPr>
                <w:rFonts w:asciiTheme="minorHAnsi" w:hAnsiTheme="minorHAnsi" w:cstheme="minorHAnsi"/>
                <w:sz w:val="22"/>
                <w:szCs w:val="22"/>
              </w:rPr>
            </w:pPr>
            <w:r w:rsidRPr="008F30B1">
              <w:rPr>
                <w:rFonts w:asciiTheme="minorHAnsi" w:hAnsiTheme="minorHAnsi" w:cstheme="minorHAnsi"/>
                <w:sz w:val="22"/>
                <w:szCs w:val="22"/>
              </w:rPr>
              <w:t>A</w:t>
            </w:r>
            <w:r>
              <w:rPr>
                <w:rFonts w:asciiTheme="minorHAnsi" w:hAnsiTheme="minorHAnsi" w:cstheme="minorHAnsi"/>
                <w:sz w:val="22"/>
                <w:szCs w:val="22"/>
              </w:rPr>
              <w:t xml:space="preserve"> questionnaire </w:t>
            </w:r>
            <w:r w:rsidR="00FE76F1">
              <w:rPr>
                <w:rFonts w:asciiTheme="minorHAnsi" w:hAnsiTheme="minorHAnsi" w:cstheme="minorHAnsi"/>
                <w:sz w:val="22"/>
                <w:szCs w:val="22"/>
              </w:rPr>
              <w:t>will be sent to people living in the village asking their opinions on the current and future state of Whimple.</w:t>
            </w:r>
            <w:r w:rsidRPr="008F30B1">
              <w:rPr>
                <w:rFonts w:asciiTheme="minorHAnsi" w:hAnsiTheme="minorHAnsi" w:cstheme="minorHAnsi"/>
                <w:sz w:val="22"/>
                <w:szCs w:val="22"/>
              </w:rPr>
              <w:t xml:space="preserve"> </w:t>
            </w:r>
            <w:r w:rsidR="00FE76F1" w:rsidRPr="008F30B1">
              <w:rPr>
                <w:rFonts w:asciiTheme="minorHAnsi" w:hAnsiTheme="minorHAnsi" w:cstheme="minorHAnsi"/>
                <w:sz w:val="22"/>
                <w:szCs w:val="22"/>
              </w:rPr>
              <w:t xml:space="preserve">LB </w:t>
            </w:r>
            <w:r w:rsidR="00FE76F1">
              <w:rPr>
                <w:rFonts w:asciiTheme="minorHAnsi" w:hAnsiTheme="minorHAnsi" w:cstheme="minorHAnsi"/>
                <w:sz w:val="22"/>
                <w:szCs w:val="22"/>
              </w:rPr>
              <w:t>has been asked to include and consider questions in relation to the school. LB has requested support f</w:t>
            </w:r>
            <w:r w:rsidRPr="008F30B1">
              <w:rPr>
                <w:rFonts w:asciiTheme="minorHAnsi" w:hAnsiTheme="minorHAnsi" w:cstheme="minorHAnsi"/>
                <w:sz w:val="22"/>
                <w:szCs w:val="22"/>
              </w:rPr>
              <w:t xml:space="preserve">rom </w:t>
            </w:r>
            <w:r w:rsidR="00FE76F1">
              <w:rPr>
                <w:rFonts w:asciiTheme="minorHAnsi" w:hAnsiTheme="minorHAnsi" w:cstheme="minorHAnsi"/>
                <w:sz w:val="22"/>
                <w:szCs w:val="22"/>
              </w:rPr>
              <w:t xml:space="preserve">the other </w:t>
            </w:r>
            <w:r w:rsidRPr="008F30B1">
              <w:rPr>
                <w:rFonts w:asciiTheme="minorHAnsi" w:hAnsiTheme="minorHAnsi" w:cstheme="minorHAnsi"/>
                <w:sz w:val="22"/>
                <w:szCs w:val="22"/>
              </w:rPr>
              <w:t>governors</w:t>
            </w:r>
            <w:r w:rsidR="00FE76F1">
              <w:rPr>
                <w:rFonts w:asciiTheme="minorHAnsi" w:hAnsiTheme="minorHAnsi" w:cstheme="minorHAnsi"/>
                <w:sz w:val="22"/>
                <w:szCs w:val="22"/>
              </w:rPr>
              <w:t>.</w:t>
            </w:r>
            <w:r>
              <w:rPr>
                <w:rFonts w:asciiTheme="minorHAnsi" w:hAnsiTheme="minorHAnsi" w:cstheme="minorHAnsi"/>
                <w:sz w:val="22"/>
                <w:szCs w:val="22"/>
              </w:rPr>
              <w:t xml:space="preserve"> </w:t>
            </w:r>
          </w:p>
          <w:p w14:paraId="39A37101" w14:textId="77777777" w:rsidR="00FE76F1" w:rsidRDefault="00FE76F1" w:rsidP="00AD4F8E">
            <w:pPr>
              <w:spacing w:line="240" w:lineRule="auto"/>
              <w:ind w:left="34"/>
              <w:rPr>
                <w:rFonts w:asciiTheme="minorHAnsi" w:hAnsiTheme="minorHAnsi" w:cstheme="minorHAnsi"/>
                <w:sz w:val="22"/>
                <w:szCs w:val="22"/>
              </w:rPr>
            </w:pPr>
          </w:p>
          <w:p w14:paraId="30F2D378" w14:textId="6F5CEE76" w:rsidR="008F30B1" w:rsidRDefault="008F30B1" w:rsidP="00AD4F8E">
            <w:pPr>
              <w:spacing w:line="240" w:lineRule="auto"/>
              <w:ind w:left="34"/>
              <w:rPr>
                <w:rFonts w:asciiTheme="minorHAnsi" w:hAnsiTheme="minorHAnsi" w:cstheme="minorHAnsi"/>
                <w:sz w:val="22"/>
                <w:szCs w:val="22"/>
              </w:rPr>
            </w:pPr>
            <w:r>
              <w:rPr>
                <w:rFonts w:asciiTheme="minorHAnsi" w:hAnsiTheme="minorHAnsi" w:cstheme="minorHAnsi"/>
                <w:sz w:val="22"/>
                <w:szCs w:val="22"/>
              </w:rPr>
              <w:t xml:space="preserve">GMD </w:t>
            </w:r>
            <w:r w:rsidR="00FE76F1">
              <w:rPr>
                <w:rFonts w:asciiTheme="minorHAnsi" w:hAnsiTheme="minorHAnsi" w:cstheme="minorHAnsi"/>
                <w:sz w:val="22"/>
                <w:szCs w:val="22"/>
              </w:rPr>
              <w:t xml:space="preserve">suggested getting in touch with </w:t>
            </w:r>
            <w:r>
              <w:rPr>
                <w:rFonts w:asciiTheme="minorHAnsi" w:hAnsiTheme="minorHAnsi" w:cstheme="minorHAnsi"/>
                <w:sz w:val="22"/>
                <w:szCs w:val="22"/>
              </w:rPr>
              <w:t xml:space="preserve">Kevin Finch. </w:t>
            </w:r>
          </w:p>
          <w:p w14:paraId="5B3507EC" w14:textId="77777777" w:rsidR="00FE76F1" w:rsidRDefault="00FE76F1" w:rsidP="00AD4F8E">
            <w:pPr>
              <w:spacing w:line="240" w:lineRule="auto"/>
              <w:ind w:left="34"/>
              <w:rPr>
                <w:rFonts w:asciiTheme="minorHAnsi" w:hAnsiTheme="minorHAnsi" w:cstheme="minorHAnsi"/>
                <w:sz w:val="22"/>
                <w:szCs w:val="22"/>
              </w:rPr>
            </w:pPr>
          </w:p>
          <w:p w14:paraId="3456E671" w14:textId="6D645EE9" w:rsidR="00AD4F8E" w:rsidRPr="00C65308" w:rsidRDefault="008F30B1" w:rsidP="00FE76F1">
            <w:pPr>
              <w:spacing w:line="240" w:lineRule="auto"/>
              <w:ind w:left="34"/>
              <w:rPr>
                <w:rFonts w:asciiTheme="minorHAnsi" w:hAnsiTheme="minorHAnsi" w:cstheme="minorHAnsi"/>
                <w:sz w:val="22"/>
                <w:szCs w:val="22"/>
              </w:rPr>
            </w:pPr>
            <w:r>
              <w:rPr>
                <w:rFonts w:asciiTheme="minorHAnsi" w:hAnsiTheme="minorHAnsi" w:cstheme="minorHAnsi"/>
                <w:sz w:val="22"/>
                <w:szCs w:val="22"/>
              </w:rPr>
              <w:t>CS suggested looking at other villages.</w:t>
            </w:r>
          </w:p>
        </w:tc>
        <w:tc>
          <w:tcPr>
            <w:tcW w:w="1869" w:type="dxa"/>
          </w:tcPr>
          <w:p w14:paraId="04D3491B" w14:textId="77777777" w:rsidR="00AD4F8E" w:rsidRDefault="00AD4F8E" w:rsidP="00AD4F8E">
            <w:pPr>
              <w:spacing w:line="240" w:lineRule="auto"/>
              <w:jc w:val="left"/>
              <w:rPr>
                <w:rFonts w:asciiTheme="minorHAnsi" w:hAnsiTheme="minorHAnsi" w:cstheme="minorHAnsi"/>
                <w:sz w:val="22"/>
                <w:szCs w:val="22"/>
              </w:rPr>
            </w:pPr>
          </w:p>
          <w:p w14:paraId="38A8524C" w14:textId="77777777" w:rsidR="00AD4F8E" w:rsidRDefault="00AD4F8E" w:rsidP="00AD4F8E">
            <w:pPr>
              <w:spacing w:line="240" w:lineRule="auto"/>
              <w:jc w:val="left"/>
              <w:rPr>
                <w:rFonts w:asciiTheme="minorHAnsi" w:hAnsiTheme="minorHAnsi" w:cstheme="minorHAnsi"/>
                <w:sz w:val="22"/>
                <w:szCs w:val="22"/>
              </w:rPr>
            </w:pPr>
          </w:p>
          <w:p w14:paraId="19FDD39B" w14:textId="77777777" w:rsidR="00AD4F8E" w:rsidRDefault="00AD4F8E" w:rsidP="00E452C8">
            <w:pPr>
              <w:spacing w:line="240" w:lineRule="auto"/>
              <w:jc w:val="left"/>
              <w:rPr>
                <w:rFonts w:asciiTheme="minorHAnsi" w:hAnsiTheme="minorHAnsi" w:cstheme="minorHAnsi"/>
                <w:sz w:val="22"/>
                <w:szCs w:val="22"/>
              </w:rPr>
            </w:pPr>
          </w:p>
          <w:p w14:paraId="6969A809" w14:textId="77777777" w:rsidR="008F30B1" w:rsidRDefault="008F30B1" w:rsidP="00E452C8">
            <w:pPr>
              <w:spacing w:line="240" w:lineRule="auto"/>
              <w:jc w:val="left"/>
              <w:rPr>
                <w:rFonts w:asciiTheme="minorHAnsi" w:hAnsiTheme="minorHAnsi" w:cstheme="minorHAnsi"/>
                <w:sz w:val="22"/>
                <w:szCs w:val="22"/>
              </w:rPr>
            </w:pPr>
          </w:p>
          <w:p w14:paraId="5F42A0B4" w14:textId="77777777" w:rsidR="008F30B1" w:rsidRDefault="008F30B1" w:rsidP="00E452C8">
            <w:pPr>
              <w:spacing w:line="240" w:lineRule="auto"/>
              <w:jc w:val="left"/>
              <w:rPr>
                <w:rFonts w:asciiTheme="minorHAnsi" w:hAnsiTheme="minorHAnsi" w:cstheme="minorHAnsi"/>
                <w:sz w:val="22"/>
                <w:szCs w:val="22"/>
              </w:rPr>
            </w:pPr>
          </w:p>
          <w:p w14:paraId="724ABF5F" w14:textId="4602F5C1" w:rsidR="008F30B1" w:rsidRPr="00C65308" w:rsidRDefault="008F30B1" w:rsidP="00FE76F1">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Governors to </w:t>
            </w:r>
            <w:r w:rsidR="00FE76F1">
              <w:rPr>
                <w:rFonts w:asciiTheme="minorHAnsi" w:hAnsiTheme="minorHAnsi" w:cstheme="minorHAnsi"/>
                <w:sz w:val="22"/>
                <w:szCs w:val="22"/>
              </w:rPr>
              <w:t>consider and L</w:t>
            </w:r>
            <w:r>
              <w:rPr>
                <w:rFonts w:asciiTheme="minorHAnsi" w:hAnsiTheme="minorHAnsi" w:cstheme="minorHAnsi"/>
                <w:sz w:val="22"/>
                <w:szCs w:val="22"/>
              </w:rPr>
              <w:t>B to follow up.</w:t>
            </w:r>
          </w:p>
        </w:tc>
        <w:tc>
          <w:tcPr>
            <w:tcW w:w="1416" w:type="dxa"/>
          </w:tcPr>
          <w:p w14:paraId="389C87F6" w14:textId="77777777" w:rsidR="00AD4F8E" w:rsidRPr="00C65308" w:rsidRDefault="00AD4F8E" w:rsidP="00AD4F8E">
            <w:pPr>
              <w:spacing w:line="240" w:lineRule="auto"/>
              <w:jc w:val="left"/>
              <w:rPr>
                <w:rFonts w:asciiTheme="minorHAnsi" w:hAnsiTheme="minorHAnsi" w:cstheme="minorHAnsi"/>
                <w:sz w:val="22"/>
                <w:szCs w:val="22"/>
              </w:rPr>
            </w:pPr>
          </w:p>
        </w:tc>
      </w:tr>
      <w:tr w:rsidR="00E452C8" w:rsidRPr="00C65308" w14:paraId="2F68D824" w14:textId="77777777" w:rsidTr="00D325AE">
        <w:trPr>
          <w:trHeight w:val="845"/>
        </w:trPr>
        <w:tc>
          <w:tcPr>
            <w:tcW w:w="675" w:type="dxa"/>
            <w:shd w:val="clear" w:color="auto" w:fill="auto"/>
          </w:tcPr>
          <w:p w14:paraId="3628484F" w14:textId="322B0EA6" w:rsidR="00E452C8" w:rsidRDefault="00E452C8" w:rsidP="00AD4F8E">
            <w:pPr>
              <w:spacing w:line="240" w:lineRule="auto"/>
              <w:jc w:val="left"/>
              <w:rPr>
                <w:rFonts w:asciiTheme="minorHAnsi" w:hAnsiTheme="minorHAnsi" w:cstheme="minorHAnsi"/>
                <w:sz w:val="22"/>
                <w:szCs w:val="22"/>
              </w:rPr>
            </w:pPr>
            <w:r>
              <w:rPr>
                <w:rFonts w:asciiTheme="minorHAnsi" w:hAnsiTheme="minorHAnsi" w:cstheme="minorHAnsi"/>
                <w:sz w:val="22"/>
                <w:szCs w:val="22"/>
              </w:rPr>
              <w:t>14.1</w:t>
            </w:r>
          </w:p>
        </w:tc>
        <w:tc>
          <w:tcPr>
            <w:tcW w:w="7062" w:type="dxa"/>
            <w:gridSpan w:val="4"/>
          </w:tcPr>
          <w:p w14:paraId="5DB5F833" w14:textId="77777777" w:rsidR="00E452C8" w:rsidRDefault="00E452C8" w:rsidP="00AD4F8E">
            <w:pPr>
              <w:spacing w:line="240" w:lineRule="auto"/>
              <w:ind w:left="34"/>
              <w:rPr>
                <w:rFonts w:asciiTheme="minorHAnsi" w:hAnsiTheme="minorHAnsi" w:cstheme="minorHAnsi"/>
                <w:sz w:val="22"/>
                <w:szCs w:val="22"/>
                <w:u w:val="single"/>
              </w:rPr>
            </w:pPr>
            <w:r>
              <w:rPr>
                <w:rFonts w:asciiTheme="minorHAnsi" w:hAnsiTheme="minorHAnsi" w:cstheme="minorHAnsi"/>
                <w:sz w:val="22"/>
                <w:szCs w:val="22"/>
                <w:u w:val="single"/>
              </w:rPr>
              <w:t>Lead Governors</w:t>
            </w:r>
          </w:p>
          <w:p w14:paraId="1BADF94E" w14:textId="77777777" w:rsidR="008F30B1" w:rsidRDefault="008F30B1" w:rsidP="00AD4F8E">
            <w:pPr>
              <w:spacing w:line="240" w:lineRule="auto"/>
              <w:ind w:left="34"/>
              <w:rPr>
                <w:rFonts w:asciiTheme="minorHAnsi" w:hAnsiTheme="minorHAnsi" w:cstheme="minorHAnsi"/>
                <w:sz w:val="22"/>
                <w:szCs w:val="22"/>
                <w:u w:val="single"/>
              </w:rPr>
            </w:pPr>
          </w:p>
          <w:p w14:paraId="2F59854A" w14:textId="05C7715E" w:rsidR="008F30B1" w:rsidRPr="008F30B1" w:rsidRDefault="008F30B1" w:rsidP="00AD4F8E">
            <w:pPr>
              <w:spacing w:line="240" w:lineRule="auto"/>
              <w:ind w:left="34"/>
              <w:rPr>
                <w:rFonts w:asciiTheme="minorHAnsi" w:hAnsiTheme="minorHAnsi" w:cstheme="minorHAnsi"/>
                <w:sz w:val="22"/>
                <w:szCs w:val="22"/>
              </w:rPr>
            </w:pPr>
            <w:r w:rsidRPr="008F30B1">
              <w:rPr>
                <w:rFonts w:asciiTheme="minorHAnsi" w:hAnsiTheme="minorHAnsi" w:cstheme="minorHAnsi"/>
                <w:sz w:val="22"/>
                <w:szCs w:val="22"/>
              </w:rPr>
              <w:t>S</w:t>
            </w:r>
            <w:r w:rsidR="00FE76F1">
              <w:rPr>
                <w:rFonts w:asciiTheme="minorHAnsi" w:hAnsiTheme="minorHAnsi" w:cstheme="minorHAnsi"/>
                <w:sz w:val="22"/>
                <w:szCs w:val="22"/>
              </w:rPr>
              <w:t>kills audit has been done.</w:t>
            </w:r>
          </w:p>
          <w:p w14:paraId="56832D80" w14:textId="77777777" w:rsidR="008F30B1" w:rsidRDefault="008F30B1" w:rsidP="00AD4F8E">
            <w:pPr>
              <w:spacing w:line="240" w:lineRule="auto"/>
              <w:ind w:left="34"/>
              <w:rPr>
                <w:rFonts w:asciiTheme="minorHAnsi" w:hAnsiTheme="minorHAnsi" w:cstheme="minorHAnsi"/>
                <w:sz w:val="22"/>
                <w:szCs w:val="22"/>
              </w:rPr>
            </w:pPr>
          </w:p>
          <w:p w14:paraId="1558B113" w14:textId="15E1826B" w:rsidR="008F30B1" w:rsidRDefault="00FE76F1" w:rsidP="00AD4F8E">
            <w:pPr>
              <w:spacing w:line="240" w:lineRule="auto"/>
              <w:ind w:left="34"/>
              <w:rPr>
                <w:rFonts w:asciiTheme="minorHAnsi" w:hAnsiTheme="minorHAnsi" w:cstheme="minorHAnsi"/>
                <w:sz w:val="22"/>
                <w:szCs w:val="22"/>
              </w:rPr>
            </w:pPr>
            <w:r>
              <w:rPr>
                <w:rFonts w:asciiTheme="minorHAnsi" w:hAnsiTheme="minorHAnsi" w:cstheme="minorHAnsi"/>
                <w:sz w:val="22"/>
                <w:szCs w:val="22"/>
              </w:rPr>
              <w:t>Lead Governor Vacancies:</w:t>
            </w:r>
          </w:p>
          <w:p w14:paraId="400F2A8A" w14:textId="77777777" w:rsidR="008F30B1" w:rsidRDefault="008F30B1" w:rsidP="00AD4F8E">
            <w:pPr>
              <w:spacing w:line="240" w:lineRule="auto"/>
              <w:ind w:left="34"/>
              <w:rPr>
                <w:rFonts w:asciiTheme="minorHAnsi" w:hAnsiTheme="minorHAnsi" w:cstheme="minorHAnsi"/>
                <w:sz w:val="22"/>
                <w:szCs w:val="22"/>
              </w:rPr>
            </w:pPr>
          </w:p>
          <w:p w14:paraId="5D4F6EF9" w14:textId="1BF9D068" w:rsidR="008F30B1" w:rsidRDefault="008F30B1" w:rsidP="00AD4F8E">
            <w:pPr>
              <w:spacing w:line="240" w:lineRule="auto"/>
              <w:ind w:left="34"/>
              <w:rPr>
                <w:rFonts w:asciiTheme="minorHAnsi" w:hAnsiTheme="minorHAnsi" w:cstheme="minorHAnsi"/>
                <w:sz w:val="22"/>
                <w:szCs w:val="22"/>
              </w:rPr>
            </w:pPr>
            <w:r>
              <w:rPr>
                <w:rFonts w:asciiTheme="minorHAnsi" w:hAnsiTheme="minorHAnsi" w:cstheme="minorHAnsi"/>
                <w:sz w:val="22"/>
                <w:szCs w:val="22"/>
              </w:rPr>
              <w:t>Personnel</w:t>
            </w:r>
            <w:r w:rsidR="0007389F">
              <w:rPr>
                <w:rFonts w:asciiTheme="minorHAnsi" w:hAnsiTheme="minorHAnsi" w:cstheme="minorHAnsi"/>
                <w:sz w:val="22"/>
                <w:szCs w:val="22"/>
              </w:rPr>
              <w:t xml:space="preserve"> </w:t>
            </w:r>
            <w:r w:rsidR="00FE76F1">
              <w:rPr>
                <w:rFonts w:asciiTheme="minorHAnsi" w:hAnsiTheme="minorHAnsi" w:cstheme="minorHAnsi"/>
                <w:sz w:val="22"/>
                <w:szCs w:val="22"/>
              </w:rPr>
              <w:t>–</w:t>
            </w:r>
            <w:r w:rsidR="0007389F">
              <w:rPr>
                <w:rFonts w:asciiTheme="minorHAnsi" w:hAnsiTheme="minorHAnsi" w:cstheme="minorHAnsi"/>
                <w:sz w:val="22"/>
                <w:szCs w:val="22"/>
              </w:rPr>
              <w:t xml:space="preserve"> DS</w:t>
            </w:r>
            <w:r w:rsidR="00FE76F1">
              <w:rPr>
                <w:rFonts w:asciiTheme="minorHAnsi" w:hAnsiTheme="minorHAnsi" w:cstheme="minorHAnsi"/>
                <w:sz w:val="22"/>
                <w:szCs w:val="22"/>
              </w:rPr>
              <w:t xml:space="preserve"> has been assigned</w:t>
            </w:r>
          </w:p>
          <w:p w14:paraId="3B99373A" w14:textId="71152786" w:rsidR="008F30B1" w:rsidRDefault="008F30B1" w:rsidP="00AD4F8E">
            <w:pPr>
              <w:spacing w:line="240" w:lineRule="auto"/>
              <w:ind w:left="34"/>
              <w:rPr>
                <w:rFonts w:asciiTheme="minorHAnsi" w:hAnsiTheme="minorHAnsi" w:cstheme="minorHAnsi"/>
                <w:sz w:val="22"/>
                <w:szCs w:val="22"/>
              </w:rPr>
            </w:pPr>
            <w:r>
              <w:rPr>
                <w:rFonts w:asciiTheme="minorHAnsi" w:hAnsiTheme="minorHAnsi" w:cstheme="minorHAnsi"/>
                <w:sz w:val="22"/>
                <w:szCs w:val="22"/>
              </w:rPr>
              <w:t>Early Years</w:t>
            </w:r>
            <w:r w:rsidR="0007389F">
              <w:rPr>
                <w:rFonts w:asciiTheme="minorHAnsi" w:hAnsiTheme="minorHAnsi" w:cstheme="minorHAnsi"/>
                <w:sz w:val="22"/>
                <w:szCs w:val="22"/>
              </w:rPr>
              <w:t xml:space="preserve"> </w:t>
            </w:r>
            <w:r w:rsidR="00FE76F1">
              <w:rPr>
                <w:rFonts w:asciiTheme="minorHAnsi" w:hAnsiTheme="minorHAnsi" w:cstheme="minorHAnsi"/>
                <w:sz w:val="22"/>
                <w:szCs w:val="22"/>
              </w:rPr>
              <w:t>–</w:t>
            </w:r>
            <w:r w:rsidR="0007389F">
              <w:rPr>
                <w:rFonts w:asciiTheme="minorHAnsi" w:hAnsiTheme="minorHAnsi" w:cstheme="minorHAnsi"/>
                <w:sz w:val="22"/>
                <w:szCs w:val="22"/>
              </w:rPr>
              <w:t xml:space="preserve"> CWR</w:t>
            </w:r>
            <w:r w:rsidR="00FE76F1">
              <w:rPr>
                <w:rFonts w:asciiTheme="minorHAnsi" w:hAnsiTheme="minorHAnsi" w:cstheme="minorHAnsi"/>
                <w:sz w:val="22"/>
                <w:szCs w:val="22"/>
              </w:rPr>
              <w:t xml:space="preserve"> has been assigned.</w:t>
            </w:r>
          </w:p>
          <w:p w14:paraId="7DE6A939" w14:textId="20221A50" w:rsidR="008F30B1" w:rsidRDefault="008F30B1" w:rsidP="00AD4F8E">
            <w:pPr>
              <w:spacing w:line="240" w:lineRule="auto"/>
              <w:ind w:left="34"/>
              <w:rPr>
                <w:rFonts w:asciiTheme="minorHAnsi" w:hAnsiTheme="minorHAnsi" w:cstheme="minorHAnsi"/>
                <w:sz w:val="22"/>
                <w:szCs w:val="22"/>
              </w:rPr>
            </w:pPr>
            <w:r>
              <w:rPr>
                <w:rFonts w:asciiTheme="minorHAnsi" w:hAnsiTheme="minorHAnsi" w:cstheme="minorHAnsi"/>
                <w:sz w:val="22"/>
                <w:szCs w:val="22"/>
              </w:rPr>
              <w:t>Community</w:t>
            </w:r>
            <w:r w:rsidR="0007389F">
              <w:rPr>
                <w:rFonts w:asciiTheme="minorHAnsi" w:hAnsiTheme="minorHAnsi" w:cstheme="minorHAnsi"/>
                <w:sz w:val="22"/>
                <w:szCs w:val="22"/>
              </w:rPr>
              <w:t xml:space="preserve"> – LB</w:t>
            </w:r>
            <w:r w:rsidR="00FE76F1">
              <w:rPr>
                <w:rFonts w:asciiTheme="minorHAnsi" w:hAnsiTheme="minorHAnsi" w:cstheme="minorHAnsi"/>
                <w:sz w:val="22"/>
                <w:szCs w:val="22"/>
              </w:rPr>
              <w:t xml:space="preserve"> has been assigned.</w:t>
            </w:r>
          </w:p>
          <w:p w14:paraId="4E5552D9" w14:textId="7491D8FC" w:rsidR="0007389F" w:rsidRDefault="0007389F" w:rsidP="00AD4F8E">
            <w:pPr>
              <w:spacing w:line="240" w:lineRule="auto"/>
              <w:ind w:left="34"/>
              <w:rPr>
                <w:rFonts w:asciiTheme="minorHAnsi" w:hAnsiTheme="minorHAnsi" w:cstheme="minorHAnsi"/>
                <w:sz w:val="22"/>
                <w:szCs w:val="22"/>
              </w:rPr>
            </w:pPr>
          </w:p>
          <w:p w14:paraId="32D46679" w14:textId="27CA9903" w:rsidR="008F30B1" w:rsidRDefault="00FE76F1" w:rsidP="00AD4F8E">
            <w:pPr>
              <w:spacing w:line="240" w:lineRule="auto"/>
              <w:ind w:left="34"/>
              <w:rPr>
                <w:rFonts w:asciiTheme="minorHAnsi" w:hAnsiTheme="minorHAnsi" w:cstheme="minorHAnsi"/>
                <w:sz w:val="22"/>
                <w:szCs w:val="22"/>
                <w:u w:val="single"/>
              </w:rPr>
            </w:pPr>
            <w:r>
              <w:rPr>
                <w:rFonts w:asciiTheme="minorHAnsi" w:hAnsiTheme="minorHAnsi" w:cstheme="minorHAnsi"/>
                <w:sz w:val="22"/>
                <w:szCs w:val="22"/>
              </w:rPr>
              <w:t xml:space="preserve">JG to be safer recruitment, CS offered that there was some relevant training. </w:t>
            </w:r>
          </w:p>
          <w:p w14:paraId="426ADF22" w14:textId="4CA36131" w:rsidR="008F30B1" w:rsidRDefault="008F30B1" w:rsidP="00AD4F8E">
            <w:pPr>
              <w:spacing w:line="240" w:lineRule="auto"/>
              <w:ind w:left="34"/>
              <w:rPr>
                <w:rFonts w:asciiTheme="minorHAnsi" w:hAnsiTheme="minorHAnsi" w:cstheme="minorHAnsi"/>
                <w:sz w:val="22"/>
                <w:szCs w:val="22"/>
                <w:u w:val="single"/>
              </w:rPr>
            </w:pPr>
          </w:p>
        </w:tc>
        <w:tc>
          <w:tcPr>
            <w:tcW w:w="1869" w:type="dxa"/>
          </w:tcPr>
          <w:p w14:paraId="4AA4CE51" w14:textId="77777777" w:rsidR="00E452C8" w:rsidRDefault="00E452C8" w:rsidP="00AD4F8E">
            <w:pPr>
              <w:spacing w:line="240" w:lineRule="auto"/>
              <w:jc w:val="left"/>
              <w:rPr>
                <w:rFonts w:asciiTheme="minorHAnsi" w:hAnsiTheme="minorHAnsi" w:cstheme="minorHAnsi"/>
                <w:sz w:val="22"/>
                <w:szCs w:val="22"/>
              </w:rPr>
            </w:pPr>
          </w:p>
          <w:p w14:paraId="66D228F1" w14:textId="77777777" w:rsidR="00FE76F1" w:rsidRDefault="00FE76F1" w:rsidP="00AD4F8E">
            <w:pPr>
              <w:spacing w:line="240" w:lineRule="auto"/>
              <w:jc w:val="left"/>
              <w:rPr>
                <w:rFonts w:asciiTheme="minorHAnsi" w:hAnsiTheme="minorHAnsi" w:cstheme="minorHAnsi"/>
                <w:sz w:val="22"/>
                <w:szCs w:val="22"/>
              </w:rPr>
            </w:pPr>
          </w:p>
          <w:p w14:paraId="22C24588" w14:textId="77777777" w:rsidR="00FE76F1" w:rsidRDefault="00FE76F1" w:rsidP="00AD4F8E">
            <w:pPr>
              <w:spacing w:line="240" w:lineRule="auto"/>
              <w:jc w:val="left"/>
              <w:rPr>
                <w:rFonts w:asciiTheme="minorHAnsi" w:hAnsiTheme="minorHAnsi" w:cstheme="minorHAnsi"/>
                <w:sz w:val="22"/>
                <w:szCs w:val="22"/>
              </w:rPr>
            </w:pPr>
          </w:p>
          <w:p w14:paraId="688172A4" w14:textId="77777777" w:rsidR="00FE76F1" w:rsidRDefault="00FE76F1" w:rsidP="00AD4F8E">
            <w:pPr>
              <w:spacing w:line="240" w:lineRule="auto"/>
              <w:jc w:val="left"/>
              <w:rPr>
                <w:rFonts w:asciiTheme="minorHAnsi" w:hAnsiTheme="minorHAnsi" w:cstheme="minorHAnsi"/>
                <w:sz w:val="22"/>
                <w:szCs w:val="22"/>
              </w:rPr>
            </w:pPr>
          </w:p>
          <w:p w14:paraId="196DA8F4" w14:textId="77777777" w:rsidR="00FE76F1" w:rsidRDefault="00FE76F1" w:rsidP="00AD4F8E">
            <w:pPr>
              <w:spacing w:line="240" w:lineRule="auto"/>
              <w:jc w:val="left"/>
              <w:rPr>
                <w:rFonts w:asciiTheme="minorHAnsi" w:hAnsiTheme="minorHAnsi" w:cstheme="minorHAnsi"/>
                <w:sz w:val="22"/>
                <w:szCs w:val="22"/>
              </w:rPr>
            </w:pPr>
          </w:p>
          <w:p w14:paraId="0D383FD4" w14:textId="77777777" w:rsidR="00FE76F1" w:rsidRDefault="00FE76F1" w:rsidP="00AD4F8E">
            <w:pPr>
              <w:spacing w:line="240" w:lineRule="auto"/>
              <w:jc w:val="left"/>
              <w:rPr>
                <w:rFonts w:asciiTheme="minorHAnsi" w:hAnsiTheme="minorHAnsi" w:cstheme="minorHAnsi"/>
                <w:sz w:val="22"/>
                <w:szCs w:val="22"/>
              </w:rPr>
            </w:pPr>
          </w:p>
          <w:p w14:paraId="394011D2" w14:textId="77777777" w:rsidR="00FE76F1" w:rsidRDefault="00FE76F1" w:rsidP="00AD4F8E">
            <w:pPr>
              <w:spacing w:line="240" w:lineRule="auto"/>
              <w:jc w:val="left"/>
              <w:rPr>
                <w:rFonts w:asciiTheme="minorHAnsi" w:hAnsiTheme="minorHAnsi" w:cstheme="minorHAnsi"/>
                <w:sz w:val="22"/>
                <w:szCs w:val="22"/>
              </w:rPr>
            </w:pPr>
          </w:p>
          <w:p w14:paraId="2039B1AF" w14:textId="77777777" w:rsidR="00FE76F1" w:rsidRDefault="00FE76F1" w:rsidP="00AD4F8E">
            <w:pPr>
              <w:spacing w:line="240" w:lineRule="auto"/>
              <w:jc w:val="left"/>
              <w:rPr>
                <w:rFonts w:asciiTheme="minorHAnsi" w:hAnsiTheme="minorHAnsi" w:cstheme="minorHAnsi"/>
                <w:sz w:val="22"/>
                <w:szCs w:val="22"/>
              </w:rPr>
            </w:pPr>
          </w:p>
          <w:p w14:paraId="090A3079" w14:textId="77777777" w:rsidR="00FE76F1" w:rsidRDefault="00FE76F1" w:rsidP="00AD4F8E">
            <w:pPr>
              <w:spacing w:line="240" w:lineRule="auto"/>
              <w:jc w:val="left"/>
              <w:rPr>
                <w:rFonts w:asciiTheme="minorHAnsi" w:hAnsiTheme="minorHAnsi" w:cstheme="minorHAnsi"/>
                <w:sz w:val="22"/>
                <w:szCs w:val="22"/>
              </w:rPr>
            </w:pPr>
          </w:p>
          <w:p w14:paraId="3F5FA289" w14:textId="77777777" w:rsidR="00FE76F1" w:rsidRDefault="00FE76F1" w:rsidP="00AD4F8E">
            <w:pPr>
              <w:spacing w:line="240" w:lineRule="auto"/>
              <w:jc w:val="left"/>
              <w:rPr>
                <w:rFonts w:asciiTheme="minorHAnsi" w:hAnsiTheme="minorHAnsi" w:cstheme="minorHAnsi"/>
                <w:sz w:val="22"/>
                <w:szCs w:val="22"/>
              </w:rPr>
            </w:pPr>
          </w:p>
          <w:p w14:paraId="18FEEC6D" w14:textId="397EEBD0" w:rsidR="00FE76F1" w:rsidRDefault="00FE76F1" w:rsidP="00AD4F8E">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CS to send JG login information for </w:t>
            </w:r>
            <w:proofErr w:type="spellStart"/>
            <w:r>
              <w:rPr>
                <w:rFonts w:asciiTheme="minorHAnsi" w:hAnsiTheme="minorHAnsi" w:cstheme="minorHAnsi"/>
                <w:sz w:val="22"/>
                <w:szCs w:val="22"/>
              </w:rPr>
              <w:t>Educare</w:t>
            </w:r>
            <w:proofErr w:type="spellEnd"/>
            <w:r>
              <w:rPr>
                <w:rFonts w:asciiTheme="minorHAnsi" w:hAnsiTheme="minorHAnsi" w:cstheme="minorHAnsi"/>
                <w:sz w:val="22"/>
                <w:szCs w:val="22"/>
              </w:rPr>
              <w:t>.</w:t>
            </w:r>
          </w:p>
        </w:tc>
        <w:tc>
          <w:tcPr>
            <w:tcW w:w="1416" w:type="dxa"/>
          </w:tcPr>
          <w:p w14:paraId="06C0D99C" w14:textId="77777777" w:rsidR="00E452C8" w:rsidRPr="00C65308" w:rsidRDefault="00E452C8" w:rsidP="00AD4F8E">
            <w:pPr>
              <w:spacing w:line="240" w:lineRule="auto"/>
              <w:jc w:val="left"/>
              <w:rPr>
                <w:rFonts w:asciiTheme="minorHAnsi" w:hAnsiTheme="minorHAnsi" w:cstheme="minorHAnsi"/>
                <w:sz w:val="22"/>
                <w:szCs w:val="22"/>
              </w:rPr>
            </w:pPr>
          </w:p>
        </w:tc>
      </w:tr>
      <w:tr w:rsidR="00E452C8" w:rsidRPr="00C65308" w14:paraId="3663917D" w14:textId="77777777" w:rsidTr="00D325AE">
        <w:trPr>
          <w:trHeight w:val="845"/>
        </w:trPr>
        <w:tc>
          <w:tcPr>
            <w:tcW w:w="675" w:type="dxa"/>
            <w:shd w:val="clear" w:color="auto" w:fill="auto"/>
          </w:tcPr>
          <w:p w14:paraId="0EA64F71" w14:textId="57E86985" w:rsidR="00E452C8" w:rsidRDefault="00E452C8" w:rsidP="00AD4F8E">
            <w:pPr>
              <w:spacing w:line="240" w:lineRule="auto"/>
              <w:jc w:val="left"/>
              <w:rPr>
                <w:rFonts w:asciiTheme="minorHAnsi" w:hAnsiTheme="minorHAnsi" w:cstheme="minorHAnsi"/>
                <w:sz w:val="22"/>
                <w:szCs w:val="22"/>
              </w:rPr>
            </w:pPr>
            <w:r>
              <w:rPr>
                <w:rFonts w:asciiTheme="minorHAnsi" w:hAnsiTheme="minorHAnsi" w:cstheme="minorHAnsi"/>
                <w:sz w:val="22"/>
                <w:szCs w:val="22"/>
              </w:rPr>
              <w:t>15.1</w:t>
            </w:r>
          </w:p>
        </w:tc>
        <w:tc>
          <w:tcPr>
            <w:tcW w:w="7062" w:type="dxa"/>
            <w:gridSpan w:val="4"/>
          </w:tcPr>
          <w:p w14:paraId="12E72D1B" w14:textId="0E8AD0CA" w:rsidR="00E452C8" w:rsidRDefault="00F127A8" w:rsidP="00AD4F8E">
            <w:pPr>
              <w:spacing w:line="240" w:lineRule="auto"/>
              <w:ind w:left="34"/>
              <w:rPr>
                <w:rFonts w:asciiTheme="minorHAnsi" w:hAnsiTheme="minorHAnsi" w:cstheme="minorHAnsi"/>
                <w:sz w:val="22"/>
                <w:szCs w:val="22"/>
                <w:u w:val="single"/>
              </w:rPr>
            </w:pPr>
            <w:r>
              <w:rPr>
                <w:rFonts w:asciiTheme="minorHAnsi" w:hAnsiTheme="minorHAnsi" w:cstheme="minorHAnsi"/>
                <w:sz w:val="22"/>
                <w:szCs w:val="22"/>
                <w:u w:val="single"/>
              </w:rPr>
              <w:t>GDPR</w:t>
            </w:r>
          </w:p>
          <w:p w14:paraId="7D1183A8" w14:textId="77777777" w:rsidR="0007389F" w:rsidRDefault="0007389F" w:rsidP="00AD4F8E">
            <w:pPr>
              <w:spacing w:line="240" w:lineRule="auto"/>
              <w:ind w:left="34"/>
              <w:rPr>
                <w:rFonts w:asciiTheme="minorHAnsi" w:hAnsiTheme="minorHAnsi" w:cstheme="minorHAnsi"/>
                <w:sz w:val="22"/>
                <w:szCs w:val="22"/>
                <w:u w:val="single"/>
              </w:rPr>
            </w:pPr>
          </w:p>
          <w:p w14:paraId="1D425C46" w14:textId="74E5956C" w:rsidR="0007389F" w:rsidRPr="00F127A8" w:rsidRDefault="00F127A8" w:rsidP="00FE76F1">
            <w:pPr>
              <w:spacing w:line="240" w:lineRule="auto"/>
              <w:ind w:left="34"/>
              <w:rPr>
                <w:rFonts w:asciiTheme="minorHAnsi" w:hAnsiTheme="minorHAnsi" w:cstheme="minorHAnsi"/>
                <w:sz w:val="22"/>
                <w:szCs w:val="22"/>
              </w:rPr>
            </w:pPr>
            <w:r>
              <w:rPr>
                <w:rFonts w:asciiTheme="minorHAnsi" w:hAnsiTheme="minorHAnsi" w:cstheme="minorHAnsi"/>
                <w:sz w:val="22"/>
                <w:szCs w:val="22"/>
              </w:rPr>
              <w:t>There has been a new breach that has been logged at the school. An email was sent to the wrong parent, who had the same first name. The information was not considered significantly sensitive. The school discovered the error when the parent who had received the email replied to it stating that they didn’t believe it was for them. The office member asked them to immediately delete the email, and apologised for the error. T</w:t>
            </w:r>
            <w:r w:rsidR="00FE76F1">
              <w:rPr>
                <w:rFonts w:asciiTheme="minorHAnsi" w:hAnsiTheme="minorHAnsi" w:cstheme="minorHAnsi"/>
                <w:sz w:val="22"/>
                <w:szCs w:val="22"/>
              </w:rPr>
              <w:t>he correct parent was</w:t>
            </w:r>
            <w:r>
              <w:rPr>
                <w:rFonts w:asciiTheme="minorHAnsi" w:hAnsiTheme="minorHAnsi" w:cstheme="minorHAnsi"/>
                <w:sz w:val="22"/>
                <w:szCs w:val="22"/>
              </w:rPr>
              <w:t xml:space="preserve"> </w:t>
            </w:r>
            <w:r>
              <w:rPr>
                <w:rFonts w:asciiTheme="minorHAnsi" w:hAnsiTheme="minorHAnsi" w:cstheme="minorHAnsi"/>
                <w:sz w:val="22"/>
                <w:szCs w:val="22"/>
              </w:rPr>
              <w:lastRenderedPageBreak/>
              <w:t>immediately phoned to inform them of the error. They were happy with the action taken, and reassured the school that the person who had initially received it was a very close friend</w:t>
            </w:r>
            <w:r w:rsidR="00FE76F1">
              <w:rPr>
                <w:rFonts w:asciiTheme="minorHAnsi" w:hAnsiTheme="minorHAnsi" w:cstheme="minorHAnsi"/>
                <w:sz w:val="22"/>
                <w:szCs w:val="22"/>
              </w:rPr>
              <w:t xml:space="preserve">. </w:t>
            </w:r>
            <w:r>
              <w:rPr>
                <w:rFonts w:asciiTheme="minorHAnsi" w:hAnsiTheme="minorHAnsi" w:cstheme="minorHAnsi"/>
                <w:sz w:val="22"/>
                <w:szCs w:val="22"/>
              </w:rPr>
              <w:t xml:space="preserve">The breach has been logged, the </w:t>
            </w:r>
            <w:r w:rsidR="00FE76F1">
              <w:rPr>
                <w:rFonts w:asciiTheme="minorHAnsi" w:hAnsiTheme="minorHAnsi" w:cstheme="minorHAnsi"/>
                <w:sz w:val="22"/>
                <w:szCs w:val="22"/>
              </w:rPr>
              <w:t>head teacher</w:t>
            </w:r>
            <w:r>
              <w:rPr>
                <w:rFonts w:asciiTheme="minorHAnsi" w:hAnsiTheme="minorHAnsi" w:cstheme="minorHAnsi"/>
                <w:sz w:val="22"/>
                <w:szCs w:val="22"/>
              </w:rPr>
              <w:t xml:space="preserve"> informed and the office member apologised and will ensure careful addressing of emails. It is not a significant enough event to have to inform the ICO.</w:t>
            </w:r>
            <w:r w:rsidR="00FE76F1">
              <w:rPr>
                <w:rFonts w:asciiTheme="minorHAnsi" w:hAnsiTheme="minorHAnsi" w:cstheme="minorHAnsi"/>
                <w:sz w:val="22"/>
                <w:szCs w:val="22"/>
              </w:rPr>
              <w:t xml:space="preserve"> All actions were taken in a time appropriate manner. </w:t>
            </w:r>
          </w:p>
        </w:tc>
        <w:tc>
          <w:tcPr>
            <w:tcW w:w="1869" w:type="dxa"/>
          </w:tcPr>
          <w:p w14:paraId="15DAA214" w14:textId="77777777" w:rsidR="00E452C8" w:rsidRDefault="00E452C8" w:rsidP="00AD4F8E">
            <w:pPr>
              <w:spacing w:line="240" w:lineRule="auto"/>
              <w:jc w:val="left"/>
              <w:rPr>
                <w:rFonts w:asciiTheme="minorHAnsi" w:hAnsiTheme="minorHAnsi" w:cstheme="minorHAnsi"/>
                <w:sz w:val="22"/>
                <w:szCs w:val="22"/>
              </w:rPr>
            </w:pPr>
          </w:p>
        </w:tc>
        <w:tc>
          <w:tcPr>
            <w:tcW w:w="1416" w:type="dxa"/>
          </w:tcPr>
          <w:p w14:paraId="7F889907" w14:textId="77777777" w:rsidR="00E452C8" w:rsidRPr="00C65308" w:rsidRDefault="00E452C8" w:rsidP="00AD4F8E">
            <w:pPr>
              <w:spacing w:line="240" w:lineRule="auto"/>
              <w:jc w:val="left"/>
              <w:rPr>
                <w:rFonts w:asciiTheme="minorHAnsi" w:hAnsiTheme="minorHAnsi" w:cstheme="minorHAnsi"/>
                <w:sz w:val="22"/>
                <w:szCs w:val="22"/>
              </w:rPr>
            </w:pPr>
          </w:p>
        </w:tc>
      </w:tr>
      <w:tr w:rsidR="00F127A8" w:rsidRPr="00C65308" w14:paraId="1DDACD09" w14:textId="77777777" w:rsidTr="00D325AE">
        <w:trPr>
          <w:trHeight w:val="845"/>
        </w:trPr>
        <w:tc>
          <w:tcPr>
            <w:tcW w:w="675" w:type="dxa"/>
            <w:shd w:val="clear" w:color="auto" w:fill="auto"/>
          </w:tcPr>
          <w:p w14:paraId="01DE588D" w14:textId="1D48CDE8" w:rsidR="00F127A8" w:rsidRDefault="00F127A8" w:rsidP="00F127A8">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16.1</w:t>
            </w:r>
          </w:p>
        </w:tc>
        <w:tc>
          <w:tcPr>
            <w:tcW w:w="7062" w:type="dxa"/>
            <w:gridSpan w:val="4"/>
          </w:tcPr>
          <w:p w14:paraId="2C709B99" w14:textId="77777777" w:rsidR="00F127A8" w:rsidRDefault="00F127A8" w:rsidP="00F127A8">
            <w:pPr>
              <w:spacing w:line="240" w:lineRule="auto"/>
              <w:ind w:left="34"/>
              <w:rPr>
                <w:rFonts w:asciiTheme="minorHAnsi" w:hAnsiTheme="minorHAnsi" w:cstheme="minorHAnsi"/>
                <w:sz w:val="22"/>
                <w:szCs w:val="22"/>
                <w:u w:val="single"/>
              </w:rPr>
            </w:pPr>
            <w:r>
              <w:rPr>
                <w:rFonts w:asciiTheme="minorHAnsi" w:hAnsiTheme="minorHAnsi" w:cstheme="minorHAnsi"/>
                <w:sz w:val="22"/>
                <w:szCs w:val="22"/>
                <w:u w:val="single"/>
              </w:rPr>
              <w:t>AOB</w:t>
            </w:r>
          </w:p>
          <w:p w14:paraId="770E0389" w14:textId="77777777" w:rsidR="00F127A8" w:rsidRDefault="00F127A8" w:rsidP="00F127A8">
            <w:pPr>
              <w:spacing w:line="240" w:lineRule="auto"/>
              <w:ind w:left="34"/>
              <w:rPr>
                <w:rFonts w:asciiTheme="minorHAnsi" w:hAnsiTheme="minorHAnsi" w:cstheme="minorHAnsi"/>
                <w:sz w:val="22"/>
                <w:szCs w:val="22"/>
                <w:u w:val="single"/>
              </w:rPr>
            </w:pPr>
          </w:p>
          <w:p w14:paraId="49F7D338" w14:textId="6FAA9F7E" w:rsidR="00F127A8" w:rsidRPr="00F127A8" w:rsidRDefault="00F127A8" w:rsidP="00F127A8">
            <w:pPr>
              <w:spacing w:line="240" w:lineRule="auto"/>
              <w:ind w:left="34"/>
              <w:rPr>
                <w:rFonts w:asciiTheme="minorHAnsi" w:hAnsiTheme="minorHAnsi" w:cstheme="minorHAnsi"/>
                <w:sz w:val="22"/>
                <w:szCs w:val="22"/>
              </w:rPr>
            </w:pPr>
            <w:r w:rsidRPr="00F127A8">
              <w:rPr>
                <w:rFonts w:asciiTheme="minorHAnsi" w:hAnsiTheme="minorHAnsi" w:cstheme="minorHAnsi"/>
                <w:sz w:val="22"/>
                <w:szCs w:val="22"/>
              </w:rPr>
              <w:t>Meeting times to stay at 6.30.</w:t>
            </w:r>
          </w:p>
        </w:tc>
        <w:tc>
          <w:tcPr>
            <w:tcW w:w="1869" w:type="dxa"/>
          </w:tcPr>
          <w:p w14:paraId="436ED573" w14:textId="77777777" w:rsidR="00F127A8" w:rsidRDefault="00F127A8" w:rsidP="00F127A8">
            <w:pPr>
              <w:spacing w:line="240" w:lineRule="auto"/>
              <w:jc w:val="left"/>
              <w:rPr>
                <w:rFonts w:asciiTheme="minorHAnsi" w:hAnsiTheme="minorHAnsi" w:cstheme="minorHAnsi"/>
                <w:sz w:val="22"/>
                <w:szCs w:val="22"/>
              </w:rPr>
            </w:pPr>
          </w:p>
        </w:tc>
        <w:tc>
          <w:tcPr>
            <w:tcW w:w="1416" w:type="dxa"/>
          </w:tcPr>
          <w:p w14:paraId="0DFF7FE9" w14:textId="77777777" w:rsidR="00F127A8" w:rsidRPr="00C65308" w:rsidRDefault="00F127A8" w:rsidP="00F127A8">
            <w:pPr>
              <w:spacing w:line="240" w:lineRule="auto"/>
              <w:jc w:val="left"/>
              <w:rPr>
                <w:rFonts w:asciiTheme="minorHAnsi" w:hAnsiTheme="minorHAnsi" w:cstheme="minorHAnsi"/>
                <w:sz w:val="22"/>
                <w:szCs w:val="22"/>
              </w:rPr>
            </w:pPr>
          </w:p>
        </w:tc>
      </w:tr>
      <w:tr w:rsidR="00F127A8" w:rsidRPr="00C65308" w14:paraId="37A90AD2" w14:textId="77777777" w:rsidTr="00D325AE">
        <w:trPr>
          <w:cantSplit/>
          <w:trHeight w:val="267"/>
        </w:trPr>
        <w:tc>
          <w:tcPr>
            <w:tcW w:w="11022" w:type="dxa"/>
            <w:gridSpan w:val="7"/>
            <w:shd w:val="clear" w:color="auto" w:fill="auto"/>
          </w:tcPr>
          <w:p w14:paraId="1A15AEF6" w14:textId="77777777" w:rsidR="00F127A8" w:rsidRDefault="00F127A8" w:rsidP="00F127A8">
            <w:pPr>
              <w:spacing w:line="240" w:lineRule="auto"/>
              <w:rPr>
                <w:rFonts w:asciiTheme="minorHAnsi" w:hAnsiTheme="minorHAnsi" w:cstheme="minorHAnsi"/>
                <w:sz w:val="22"/>
                <w:szCs w:val="22"/>
              </w:rPr>
            </w:pPr>
          </w:p>
          <w:p w14:paraId="4CE5D5AE" w14:textId="5AE053D2" w:rsidR="00F127A8" w:rsidRDefault="00F127A8" w:rsidP="00F127A8">
            <w:pPr>
              <w:spacing w:line="240" w:lineRule="auto"/>
              <w:jc w:val="center"/>
              <w:rPr>
                <w:rFonts w:asciiTheme="minorHAnsi" w:hAnsiTheme="minorHAnsi" w:cstheme="minorHAnsi"/>
                <w:sz w:val="22"/>
                <w:szCs w:val="22"/>
              </w:rPr>
            </w:pPr>
            <w:r>
              <w:rPr>
                <w:rFonts w:asciiTheme="minorHAnsi" w:hAnsiTheme="minorHAnsi" w:cstheme="minorHAnsi"/>
                <w:sz w:val="22"/>
                <w:szCs w:val="22"/>
              </w:rPr>
              <w:t>The meeting closed 8.10pm.</w:t>
            </w:r>
          </w:p>
          <w:p w14:paraId="28434489" w14:textId="77777777" w:rsidR="00F127A8" w:rsidRPr="00C65308" w:rsidRDefault="00F127A8" w:rsidP="00F127A8">
            <w:pPr>
              <w:spacing w:line="240" w:lineRule="auto"/>
              <w:rPr>
                <w:rFonts w:asciiTheme="minorHAnsi" w:hAnsiTheme="minorHAnsi" w:cstheme="minorHAnsi"/>
                <w:sz w:val="22"/>
                <w:szCs w:val="22"/>
              </w:rPr>
            </w:pPr>
          </w:p>
        </w:tc>
      </w:tr>
      <w:tr w:rsidR="00F127A8" w:rsidRPr="00C65308" w14:paraId="0DEAC17E" w14:textId="77777777" w:rsidTr="00D325AE">
        <w:trPr>
          <w:cantSplit/>
          <w:trHeight w:val="406"/>
        </w:trPr>
        <w:tc>
          <w:tcPr>
            <w:tcW w:w="1242" w:type="dxa"/>
            <w:gridSpan w:val="2"/>
            <w:shd w:val="clear" w:color="auto" w:fill="D9D9D9" w:themeFill="background1" w:themeFillShade="D9"/>
          </w:tcPr>
          <w:p w14:paraId="6B10E5F7" w14:textId="77777777" w:rsidR="00F127A8" w:rsidRDefault="00F127A8" w:rsidP="00F127A8">
            <w:pPr>
              <w:spacing w:line="240" w:lineRule="auto"/>
              <w:jc w:val="left"/>
              <w:rPr>
                <w:rFonts w:asciiTheme="minorHAnsi" w:hAnsiTheme="minorHAnsi" w:cstheme="minorHAnsi"/>
                <w:sz w:val="22"/>
                <w:szCs w:val="22"/>
              </w:rPr>
            </w:pPr>
          </w:p>
          <w:p w14:paraId="0253201B" w14:textId="77777777" w:rsidR="00F127A8" w:rsidRDefault="00F127A8" w:rsidP="00F127A8">
            <w:pPr>
              <w:spacing w:line="240" w:lineRule="auto"/>
              <w:jc w:val="left"/>
              <w:rPr>
                <w:rFonts w:asciiTheme="minorHAnsi" w:hAnsiTheme="minorHAnsi" w:cstheme="minorHAnsi"/>
                <w:sz w:val="22"/>
                <w:szCs w:val="22"/>
              </w:rPr>
            </w:pPr>
            <w:r>
              <w:rPr>
                <w:rFonts w:asciiTheme="minorHAnsi" w:hAnsiTheme="minorHAnsi" w:cstheme="minorHAnsi"/>
                <w:sz w:val="22"/>
                <w:szCs w:val="22"/>
              </w:rPr>
              <w:t>Next Meeting</w:t>
            </w:r>
          </w:p>
          <w:p w14:paraId="4A036A86" w14:textId="77777777" w:rsidR="00F127A8" w:rsidRPr="00C65308" w:rsidRDefault="00F127A8" w:rsidP="00F127A8">
            <w:pPr>
              <w:spacing w:line="240" w:lineRule="auto"/>
              <w:jc w:val="left"/>
              <w:rPr>
                <w:rFonts w:asciiTheme="minorHAnsi" w:hAnsiTheme="minorHAnsi" w:cstheme="minorHAnsi"/>
                <w:sz w:val="22"/>
                <w:szCs w:val="22"/>
              </w:rPr>
            </w:pPr>
            <w:r>
              <w:rPr>
                <w:rFonts w:asciiTheme="minorHAnsi" w:hAnsiTheme="minorHAnsi" w:cstheme="minorHAnsi"/>
                <w:sz w:val="22"/>
                <w:szCs w:val="22"/>
              </w:rPr>
              <w:t>Date/Time</w:t>
            </w:r>
          </w:p>
        </w:tc>
        <w:tc>
          <w:tcPr>
            <w:tcW w:w="4111" w:type="dxa"/>
          </w:tcPr>
          <w:p w14:paraId="001A71CD" w14:textId="6D00BE4F" w:rsidR="00F127A8" w:rsidRDefault="00F127A8" w:rsidP="00F127A8">
            <w:pPr>
              <w:pStyle w:val="CommentText"/>
              <w:spacing w:line="240" w:lineRule="auto"/>
              <w:jc w:val="left"/>
              <w:rPr>
                <w:rFonts w:asciiTheme="minorHAnsi" w:hAnsiTheme="minorHAnsi" w:cstheme="minorHAnsi"/>
                <w:sz w:val="22"/>
                <w:szCs w:val="22"/>
              </w:rPr>
            </w:pPr>
          </w:p>
          <w:p w14:paraId="5091CE5D" w14:textId="47B63204" w:rsidR="00F127A8" w:rsidRDefault="00F127A8" w:rsidP="00F127A8">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Tuesday 1</w:t>
            </w:r>
            <w:r w:rsidRPr="00E452C8">
              <w:rPr>
                <w:rFonts w:asciiTheme="minorHAnsi" w:hAnsiTheme="minorHAnsi" w:cstheme="minorHAnsi"/>
                <w:sz w:val="22"/>
                <w:szCs w:val="22"/>
                <w:vertAlign w:val="superscript"/>
              </w:rPr>
              <w:t>st</w:t>
            </w:r>
            <w:r>
              <w:rPr>
                <w:rFonts w:asciiTheme="minorHAnsi" w:hAnsiTheme="minorHAnsi" w:cstheme="minorHAnsi"/>
                <w:sz w:val="22"/>
                <w:szCs w:val="22"/>
              </w:rPr>
              <w:t xml:space="preserve"> December </w:t>
            </w:r>
          </w:p>
          <w:p w14:paraId="33A9A071" w14:textId="48B37555" w:rsidR="00F127A8" w:rsidRDefault="00F127A8" w:rsidP="00F127A8">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6.30pm</w:t>
            </w:r>
          </w:p>
          <w:p w14:paraId="118C64CC" w14:textId="77777777" w:rsidR="00F127A8" w:rsidRPr="00C65308" w:rsidRDefault="00F127A8" w:rsidP="00F127A8">
            <w:pPr>
              <w:pStyle w:val="CommentText"/>
              <w:spacing w:line="240" w:lineRule="auto"/>
              <w:jc w:val="left"/>
              <w:rPr>
                <w:rFonts w:asciiTheme="minorHAnsi" w:hAnsiTheme="minorHAnsi" w:cstheme="minorHAnsi"/>
                <w:sz w:val="22"/>
                <w:szCs w:val="22"/>
              </w:rPr>
            </w:pPr>
          </w:p>
        </w:tc>
        <w:tc>
          <w:tcPr>
            <w:tcW w:w="1418" w:type="dxa"/>
            <w:shd w:val="clear" w:color="auto" w:fill="D9D9D9" w:themeFill="background1" w:themeFillShade="D9"/>
          </w:tcPr>
          <w:p w14:paraId="520396BD" w14:textId="77777777" w:rsidR="00F127A8" w:rsidRDefault="00F127A8" w:rsidP="00F127A8">
            <w:pPr>
              <w:spacing w:line="240" w:lineRule="auto"/>
              <w:jc w:val="left"/>
              <w:rPr>
                <w:rFonts w:asciiTheme="minorHAnsi" w:hAnsiTheme="minorHAnsi" w:cstheme="minorHAnsi"/>
                <w:sz w:val="22"/>
                <w:szCs w:val="22"/>
              </w:rPr>
            </w:pPr>
          </w:p>
          <w:p w14:paraId="6EBAB472" w14:textId="77777777" w:rsidR="00F127A8" w:rsidRPr="00C65308" w:rsidRDefault="00F127A8" w:rsidP="00F127A8">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Location</w:t>
            </w:r>
          </w:p>
        </w:tc>
        <w:tc>
          <w:tcPr>
            <w:tcW w:w="4251" w:type="dxa"/>
            <w:gridSpan w:val="3"/>
          </w:tcPr>
          <w:p w14:paraId="0BA95907" w14:textId="77777777" w:rsidR="00F127A8" w:rsidRDefault="00F127A8" w:rsidP="00F127A8">
            <w:pPr>
              <w:spacing w:line="240" w:lineRule="auto"/>
              <w:jc w:val="left"/>
              <w:rPr>
                <w:rFonts w:asciiTheme="minorHAnsi" w:hAnsiTheme="minorHAnsi" w:cstheme="minorHAnsi"/>
                <w:sz w:val="22"/>
                <w:szCs w:val="22"/>
              </w:rPr>
            </w:pPr>
          </w:p>
          <w:p w14:paraId="7AC90C53" w14:textId="77777777" w:rsidR="00F127A8" w:rsidRPr="00C65308" w:rsidRDefault="00F127A8" w:rsidP="00F127A8">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Whimple Primary School</w:t>
            </w:r>
          </w:p>
        </w:tc>
      </w:tr>
    </w:tbl>
    <w:p w14:paraId="020DC3A3" w14:textId="77777777" w:rsidR="008E6777" w:rsidRPr="00263603" w:rsidRDefault="008E6777" w:rsidP="00853A22">
      <w:pPr>
        <w:pStyle w:val="CommentText"/>
        <w:jc w:val="left"/>
        <w:rPr>
          <w:rFonts w:asciiTheme="minorHAnsi" w:hAnsiTheme="minorHAnsi"/>
          <w:sz w:val="22"/>
          <w:szCs w:val="22"/>
        </w:rPr>
      </w:pPr>
    </w:p>
    <w:sectPr w:rsidR="008E6777" w:rsidRPr="00263603" w:rsidSect="00820EE5">
      <w:headerReference w:type="even" r:id="rId11"/>
      <w:headerReference w:type="default" r:id="rId12"/>
      <w:footerReference w:type="even" r:id="rId13"/>
      <w:footerReference w:type="default" r:id="rId14"/>
      <w:headerReference w:type="first" r:id="rId15"/>
      <w:footerReference w:type="first" r:id="rId16"/>
      <w:pgSz w:w="11907" w:h="16840" w:code="9"/>
      <w:pgMar w:top="1854" w:right="567" w:bottom="1276" w:left="567" w:header="289" w:footer="8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EE8AC" w14:textId="77777777" w:rsidR="00D57E57" w:rsidRDefault="00D57E57">
      <w:pPr>
        <w:spacing w:line="240" w:lineRule="auto"/>
      </w:pPr>
      <w:r>
        <w:separator/>
      </w:r>
    </w:p>
  </w:endnote>
  <w:endnote w:type="continuationSeparator" w:id="0">
    <w:p w14:paraId="04957726" w14:textId="77777777" w:rsidR="00D57E57" w:rsidRDefault="00D57E57">
      <w:pPr>
        <w:spacing w:line="240" w:lineRule="auto"/>
      </w:pPr>
      <w:r>
        <w:continuationSeparator/>
      </w:r>
    </w:p>
  </w:endnote>
  <w:endnote w:type="continuationNotice" w:id="1">
    <w:p w14:paraId="67475856" w14:textId="77777777" w:rsidR="00D57E57" w:rsidRDefault="00D57E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6975" w14:textId="77777777" w:rsidR="00C50374" w:rsidRDefault="00C503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4C490" w14:textId="48A0916F" w:rsidR="00C50374" w:rsidRDefault="00C50374">
    <w:pPr>
      <w:pStyle w:val="Footer"/>
      <w:pBdr>
        <w:top w:val="single" w:sz="4" w:space="0" w:color="auto"/>
      </w:pBdr>
      <w:rPr>
        <w:rStyle w:val="PageNumber"/>
        <w:b w:val="0"/>
        <w:sz w:val="16"/>
        <w:szCs w:val="16"/>
      </w:rPr>
    </w:pPr>
    <w:r>
      <w:rPr>
        <w:b w:val="0"/>
        <w:snapToGrid w:val="0"/>
        <w:sz w:val="16"/>
        <w:szCs w:val="16"/>
      </w:rPr>
      <w:t xml:space="preserve">Page </w:t>
    </w:r>
    <w:r>
      <w:rPr>
        <w:rStyle w:val="PageNumber"/>
        <w:b w:val="0"/>
        <w:sz w:val="16"/>
        <w:szCs w:val="16"/>
      </w:rPr>
      <w:fldChar w:fldCharType="begin"/>
    </w:r>
    <w:r>
      <w:rPr>
        <w:rStyle w:val="PageNumber"/>
        <w:b w:val="0"/>
        <w:sz w:val="16"/>
        <w:szCs w:val="16"/>
      </w:rPr>
      <w:instrText xml:space="preserve"> PAGE </w:instrText>
    </w:r>
    <w:r>
      <w:rPr>
        <w:rStyle w:val="PageNumber"/>
        <w:b w:val="0"/>
        <w:sz w:val="16"/>
        <w:szCs w:val="16"/>
      </w:rPr>
      <w:fldChar w:fldCharType="separate"/>
    </w:r>
    <w:r w:rsidR="000F039E">
      <w:rPr>
        <w:rStyle w:val="PageNumber"/>
        <w:b w:val="0"/>
        <w:noProof/>
        <w:sz w:val="16"/>
        <w:szCs w:val="16"/>
      </w:rPr>
      <w:t>4</w:t>
    </w:r>
    <w:r>
      <w:rPr>
        <w:rStyle w:val="PageNumber"/>
        <w:b w:val="0"/>
        <w:sz w:val="16"/>
        <w:szCs w:val="16"/>
      </w:rPr>
      <w:fldChar w:fldCharType="end"/>
    </w:r>
    <w:r>
      <w:rPr>
        <w:rStyle w:val="PageNumber"/>
        <w:b w:val="0"/>
        <w:sz w:val="16"/>
        <w:szCs w:val="16"/>
      </w:rPr>
      <w:t xml:space="preserve"> of </w:t>
    </w:r>
    <w:r>
      <w:rPr>
        <w:rStyle w:val="PageNumber"/>
        <w:b w:val="0"/>
        <w:sz w:val="16"/>
        <w:szCs w:val="16"/>
      </w:rPr>
      <w:fldChar w:fldCharType="begin"/>
    </w:r>
    <w:r>
      <w:rPr>
        <w:rStyle w:val="PageNumber"/>
        <w:b w:val="0"/>
        <w:sz w:val="16"/>
        <w:szCs w:val="16"/>
      </w:rPr>
      <w:instrText xml:space="preserve"> NUMPAGES </w:instrText>
    </w:r>
    <w:r>
      <w:rPr>
        <w:rStyle w:val="PageNumber"/>
        <w:b w:val="0"/>
        <w:sz w:val="16"/>
        <w:szCs w:val="16"/>
      </w:rPr>
      <w:fldChar w:fldCharType="separate"/>
    </w:r>
    <w:r w:rsidR="000F039E">
      <w:rPr>
        <w:rStyle w:val="PageNumber"/>
        <w:b w:val="0"/>
        <w:noProof/>
        <w:sz w:val="16"/>
        <w:szCs w:val="16"/>
      </w:rPr>
      <w:t>7</w:t>
    </w:r>
    <w:r>
      <w:rPr>
        <w:rStyle w:val="PageNumber"/>
        <w:b w:val="0"/>
        <w:sz w:val="16"/>
        <w:szCs w:val="16"/>
      </w:rPr>
      <w:fldChar w:fldCharType="end"/>
    </w:r>
  </w:p>
  <w:p w14:paraId="0655B6D6" w14:textId="2FBA5A7D" w:rsidR="00C50374" w:rsidRDefault="00C50374">
    <w:pPr>
      <w:pStyle w:val="Footer"/>
      <w:pBdr>
        <w:top w:val="single" w:sz="4" w:space="0" w:color="auto"/>
      </w:pBdr>
      <w:rPr>
        <w:rStyle w:val="PageNumber"/>
        <w:b w:val="0"/>
        <w:sz w:val="16"/>
        <w:szCs w:val="16"/>
      </w:rPr>
    </w:pPr>
    <w:r>
      <w:rPr>
        <w:rStyle w:val="PageNumber"/>
        <w:b w:val="0"/>
        <w:sz w:val="16"/>
        <w:szCs w:val="16"/>
      </w:rPr>
      <w:t>Full Governing Body Meeting Thursday 1</w:t>
    </w:r>
    <w:r w:rsidRPr="007E1F8B">
      <w:rPr>
        <w:rStyle w:val="PageNumber"/>
        <w:b w:val="0"/>
        <w:sz w:val="16"/>
        <w:szCs w:val="16"/>
        <w:vertAlign w:val="superscript"/>
      </w:rPr>
      <w:t>st</w:t>
    </w:r>
    <w:r>
      <w:rPr>
        <w:rStyle w:val="PageNumber"/>
        <w:b w:val="0"/>
        <w:sz w:val="16"/>
        <w:szCs w:val="16"/>
      </w:rPr>
      <w:t xml:space="preserve"> October 2020</w:t>
    </w:r>
    <w:r>
      <w:rPr>
        <w:rStyle w:val="PageNumber"/>
        <w:b w:val="0"/>
        <w:sz w:val="16"/>
        <w:szCs w:val="16"/>
      </w:rPr>
      <w:tab/>
    </w:r>
  </w:p>
  <w:p w14:paraId="2153E039" w14:textId="77777777" w:rsidR="00C50374" w:rsidRDefault="00C50374">
    <w:pPr>
      <w:pStyle w:val="Footer"/>
      <w:pBdr>
        <w:top w:val="single" w:sz="4" w:space="0" w:color="auto"/>
      </w:pBdr>
      <w:jc w:val="right"/>
      <w:rPr>
        <w:b w:val="0"/>
        <w:sz w:val="16"/>
        <w:szCs w:val="16"/>
      </w:rPr>
    </w:pPr>
    <w:r>
      <w:rPr>
        <w:rStyle w:val="PageNumber"/>
        <w:b w:val="0"/>
        <w:sz w:val="16"/>
        <w:szCs w:val="16"/>
      </w:rPr>
      <w:t>Signature of Chair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A1BD" w14:textId="77777777" w:rsidR="00C50374" w:rsidRDefault="00C503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1A32" w14:textId="77777777" w:rsidR="00D57E57" w:rsidRDefault="00D57E57">
      <w:pPr>
        <w:spacing w:line="240" w:lineRule="auto"/>
      </w:pPr>
      <w:r>
        <w:separator/>
      </w:r>
    </w:p>
  </w:footnote>
  <w:footnote w:type="continuationSeparator" w:id="0">
    <w:p w14:paraId="1775A8C8" w14:textId="77777777" w:rsidR="00D57E57" w:rsidRDefault="00D57E57">
      <w:pPr>
        <w:spacing w:line="240" w:lineRule="auto"/>
      </w:pPr>
      <w:r>
        <w:continuationSeparator/>
      </w:r>
    </w:p>
  </w:footnote>
  <w:footnote w:type="continuationNotice" w:id="1">
    <w:p w14:paraId="70DC3E80" w14:textId="77777777" w:rsidR="00D57E57" w:rsidRDefault="00D57E57">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E67B1" w14:textId="77777777" w:rsidR="00C50374" w:rsidRDefault="00D57E57">
    <w:pPr>
      <w:pStyle w:val="Header"/>
    </w:pPr>
    <w:r>
      <w:rPr>
        <w:noProof/>
      </w:rPr>
      <w:pict w14:anchorId="2AF7F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left:0;text-align:left;margin-left:0;margin-top:0;width:639.45pt;height:79.9pt;rotation:315;z-index:-251658239;mso-wrap-edited:f;mso-position-horizontal:center;mso-position-horizontal-relative:margin;mso-position-vertical:center;mso-position-vertical-relative:margin" wrapcoords="21296 1009 21119 1009 21068 1817 21043 8277 19979 1413 19751 202 19625 1615 18409 1615 18030 -404 17852 1009 16763 1211 16763 10699 15548 1615 15269 -202 15067 1615 14915 5047 13851 1009 11826 1211 11775 12112 10332 2422 9876 0 9800 807 9268 1211 8939 3028 8913 3432 8711 5854 8711 6056 8660 10093 7521 1615 7141 -404 6964 1009 5900 1211 5900 10699 4558 2422 4204 404 4102 1009 3039 1211 3039 10699 1621 2422 1291 606 1140 1009 684 1009 304 2422 203 3432 228 6662 304 7469 228 11305 127 11708 127 12516 203 13929 481 16150 506 16351 962 17361 1494 16755 2000 13323 1773 10295 1241 5652 3165 17361 3317 17361 3368 16553 3393 13727 3596 10699 4178 10699 4558 9286 4786 11103 6027 17361 7571 16755 7571 14938 6938 10093 7445 9488 7419 7873 7242 3432 7977 9084 9445 18168 9572 17159 10078 16755 10433 14938 10711 13323 10559 11507 9648 4037 10382 6460 11851 16755 12104 17563 12205 10901 13522 17159 13674 17563 13725 16755 13750 14131 13953 15746 14586 17563 14662 16553 14814 13323 15244 16755 15523 16755 15548 10093 15751 11708 16915 17361 18460 16755 18435 14736 17827 10093 18283 9690 18612 11708 19777 17563 19853 16957 19903 17563 19929 16553 19954 8680 21094 17159 21372 16755 21372 1817 21296 1009" fillcolor="silver" stroked="f">
          <v:fill opacity=".5"/>
          <v:textpath style="font-family:&quot;Arial&quot;;font-size:1pt" string="S P E C I M E 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773F" w14:textId="77777777" w:rsidR="00C50374" w:rsidRDefault="00C50374" w:rsidP="008E6777">
    <w:pPr>
      <w:pStyle w:val="Header"/>
      <w:jc w:val="right"/>
    </w:pPr>
    <w:r>
      <w:rPr>
        <w:noProof/>
        <w:lang w:eastAsia="en-GB"/>
      </w:rPr>
      <w:drawing>
        <wp:anchor distT="0" distB="0" distL="114300" distR="114300" simplePos="0" relativeHeight="251658242" behindDoc="1" locked="0" layoutInCell="1" allowOverlap="1" wp14:anchorId="067BB28A" wp14:editId="527D1413">
          <wp:simplePos x="0" y="0"/>
          <wp:positionH relativeFrom="column">
            <wp:posOffset>635</wp:posOffset>
          </wp:positionH>
          <wp:positionV relativeFrom="paragraph">
            <wp:posOffset>-36195</wp:posOffset>
          </wp:positionV>
          <wp:extent cx="1036320" cy="998220"/>
          <wp:effectExtent l="19050" t="0" r="0" b="0"/>
          <wp:wrapThrough wrapText="bothSides">
            <wp:wrapPolygon edited="0">
              <wp:start x="-397" y="0"/>
              <wp:lineTo x="-397" y="21023"/>
              <wp:lineTo x="21441" y="21023"/>
              <wp:lineTo x="21441" y="0"/>
              <wp:lineTo x="-397" y="0"/>
            </wp:wrapPolygon>
          </wp:wrapThrough>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grayscl/>
                    <a:biLevel thresh="50000"/>
                  </a:blip>
                  <a:srcRect/>
                  <a:stretch>
                    <a:fillRect/>
                  </a:stretch>
                </pic:blipFill>
                <pic:spPr bwMode="auto">
                  <a:xfrm>
                    <a:off x="0" y="0"/>
                    <a:ext cx="1036320" cy="998220"/>
                  </a:xfrm>
                  <a:prstGeom prst="rect">
                    <a:avLst/>
                  </a:prstGeom>
                  <a:solidFill>
                    <a:srgbClr val="000080"/>
                  </a:solidFill>
                  <a:ln w="9525">
                    <a:noFill/>
                    <a:miter lim="800000"/>
                    <a:headEnd/>
                    <a:tailEnd/>
                  </a:ln>
                </pic:spPr>
              </pic:pic>
            </a:graphicData>
          </a:graphic>
        </wp:anchor>
      </w:drawing>
    </w:r>
    <w:r>
      <w:t>WHIMPLE PRIMARY SCHOOL</w:t>
    </w:r>
  </w:p>
  <w:p w14:paraId="5CF87E75" w14:textId="77777777" w:rsidR="00C50374" w:rsidRDefault="00C50374" w:rsidP="008E6777">
    <w:pPr>
      <w:pStyle w:val="Header"/>
      <w:jc w:val="right"/>
    </w:pPr>
    <w:r>
      <w:t>Governing Body</w:t>
    </w:r>
  </w:p>
  <w:p w14:paraId="44182EC9" w14:textId="77777777" w:rsidR="00C50374" w:rsidRDefault="00C50374" w:rsidP="004F6C82">
    <w:pPr>
      <w:pStyle w:val="Header"/>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C037" w14:textId="77777777" w:rsidR="00C50374" w:rsidRDefault="00D57E57">
    <w:pPr>
      <w:pStyle w:val="Header"/>
    </w:pPr>
    <w:r>
      <w:rPr>
        <w:noProof/>
      </w:rPr>
      <w:pict w14:anchorId="23780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left:0;text-align:left;margin-left:0;margin-top:0;width:639.45pt;height:79.9pt;rotation:315;z-index:-251658240;mso-wrap-edited:f;mso-position-horizontal:center;mso-position-horizontal-relative:margin;mso-position-vertical:center;mso-position-vertical-relative:margin" wrapcoords="21296 1009 21119 1009 21068 1817 21043 8277 19979 1413 19751 202 19625 1615 18409 1615 18030 -404 17852 1009 16763 1211 16763 10699 15548 1615 15269 -202 15067 1615 14915 5047 13851 1009 11826 1211 11775 12112 10332 2422 9876 0 9800 807 9268 1211 8939 3028 8913 3432 8711 5854 8711 6056 8660 10093 7521 1615 7141 -404 6964 1009 5900 1211 5900 10699 4558 2422 4204 404 4102 1009 3039 1211 3039 10699 1621 2422 1291 606 1140 1009 684 1009 304 2422 203 3432 228 6662 304 7469 228 11305 127 11708 127 12516 203 13929 481 16150 506 16351 962 17361 1494 16755 2000 13323 1773 10295 1241 5652 3165 17361 3317 17361 3368 16553 3393 13727 3596 10699 4178 10699 4558 9286 4786 11103 6027 17361 7571 16755 7571 14938 6938 10093 7445 9488 7419 7873 7242 3432 7977 9084 9445 18168 9572 17159 10078 16755 10433 14938 10711 13323 10559 11507 9648 4037 10382 6460 11851 16755 12104 17563 12205 10901 13522 17159 13674 17563 13725 16755 13750 14131 13953 15746 14586 17563 14662 16553 14814 13323 15244 16755 15523 16755 15548 10093 15751 11708 16915 17361 18460 16755 18435 14736 17827 10093 18283 9690 18612 11708 19777 17563 19853 16957 19903 17563 19929 16553 19954 8680 21094 17159 21372 16755 21372 1817 21296 1009" fillcolor="silver" stroked="f">
          <v:fill opacity=".5"/>
          <v:textpath style="font-family:&quot;Arial&quot;;font-size:1pt" string="S P E C I M E 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F4CFC80"/>
    <w:lvl w:ilvl="0">
      <w:start w:val="1"/>
      <w:numFmt w:val="decimal"/>
      <w:pStyle w:val="ListNumber"/>
      <w:lvlText w:val="%1."/>
      <w:lvlJc w:val="left"/>
      <w:pPr>
        <w:tabs>
          <w:tab w:val="num" w:pos="360"/>
        </w:tabs>
        <w:ind w:left="360" w:hanging="360"/>
      </w:pPr>
    </w:lvl>
  </w:abstractNum>
  <w:abstractNum w:abstractNumId="1" w15:restartNumberingAfterBreak="0">
    <w:nsid w:val="1C2C7ED6"/>
    <w:multiLevelType w:val="hybridMultilevel"/>
    <w:tmpl w:val="5F26B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5E7D6B"/>
    <w:multiLevelType w:val="hybridMultilevel"/>
    <w:tmpl w:val="7C66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35395"/>
    <w:multiLevelType w:val="hybridMultilevel"/>
    <w:tmpl w:val="773E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3085E"/>
    <w:multiLevelType w:val="hybridMultilevel"/>
    <w:tmpl w:val="6602D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8951C3"/>
    <w:multiLevelType w:val="hybridMultilevel"/>
    <w:tmpl w:val="B8EA7D54"/>
    <w:lvl w:ilvl="0" w:tplc="D8641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C008FF"/>
    <w:multiLevelType w:val="hybridMultilevel"/>
    <w:tmpl w:val="93C8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06EB6"/>
    <w:multiLevelType w:val="hybridMultilevel"/>
    <w:tmpl w:val="21FE7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8F4B30"/>
    <w:multiLevelType w:val="hybridMultilevel"/>
    <w:tmpl w:val="865887FC"/>
    <w:lvl w:ilvl="0" w:tplc="06D0A0F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DC5F2B"/>
    <w:multiLevelType w:val="hybridMultilevel"/>
    <w:tmpl w:val="448E8DF4"/>
    <w:lvl w:ilvl="0" w:tplc="08090019">
      <w:start w:val="1"/>
      <w:numFmt w:val="lowerLetter"/>
      <w:lvlText w:val="%1."/>
      <w:lvlJc w:val="left"/>
      <w:pPr>
        <w:ind w:left="900"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6EEE7D9A"/>
    <w:multiLevelType w:val="hybridMultilevel"/>
    <w:tmpl w:val="8BA4B46E"/>
    <w:lvl w:ilvl="0" w:tplc="6C7E8B9C">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D86411F6">
      <w:numFmt w:val="bullet"/>
      <w:lvlText w:val="-"/>
      <w:lvlJc w:val="left"/>
      <w:pPr>
        <w:tabs>
          <w:tab w:val="num" w:pos="2520"/>
        </w:tabs>
        <w:ind w:left="2520" w:hanging="360"/>
      </w:pPr>
      <w:rPr>
        <w:rFonts w:ascii="Arial" w:eastAsia="Times New Roman" w:hAnsi="Arial" w:cs="Aria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704E26E0"/>
    <w:multiLevelType w:val="hybridMultilevel"/>
    <w:tmpl w:val="807699FA"/>
    <w:lvl w:ilvl="0" w:tplc="D8641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A86992"/>
    <w:multiLevelType w:val="hybridMultilevel"/>
    <w:tmpl w:val="89C4A7C4"/>
    <w:lvl w:ilvl="0" w:tplc="D86411F6">
      <w:numFmt w:val="bullet"/>
      <w:lvlText w:val="-"/>
      <w:lvlJc w:val="left"/>
      <w:pPr>
        <w:ind w:left="754" w:hanging="360"/>
      </w:pPr>
      <w:rPr>
        <w:rFonts w:ascii="Arial" w:eastAsia="Times New Roman"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0"/>
  </w:num>
  <w:num w:numId="2">
    <w:abstractNumId w:val="2"/>
  </w:num>
  <w:num w:numId="3">
    <w:abstractNumId w:val="10"/>
  </w:num>
  <w:num w:numId="4">
    <w:abstractNumId w:val="9"/>
  </w:num>
  <w:num w:numId="5">
    <w:abstractNumId w:val="5"/>
  </w:num>
  <w:num w:numId="6">
    <w:abstractNumId w:val="12"/>
  </w:num>
  <w:num w:numId="7">
    <w:abstractNumId w:val="11"/>
  </w:num>
  <w:num w:numId="8">
    <w:abstractNumId w:val="7"/>
  </w:num>
  <w:num w:numId="9">
    <w:abstractNumId w:val="3"/>
  </w:num>
  <w:num w:numId="10">
    <w:abstractNumId w:val="6"/>
  </w:num>
  <w:num w:numId="11">
    <w:abstractNumId w:val="1"/>
  </w:num>
  <w:num w:numId="12">
    <w:abstractNumId w:val="8"/>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BE"/>
    <w:rsid w:val="000001B0"/>
    <w:rsid w:val="00002C6E"/>
    <w:rsid w:val="00002D91"/>
    <w:rsid w:val="00002F1E"/>
    <w:rsid w:val="00004D40"/>
    <w:rsid w:val="00005533"/>
    <w:rsid w:val="00005E07"/>
    <w:rsid w:val="00006E0F"/>
    <w:rsid w:val="000105F8"/>
    <w:rsid w:val="00010624"/>
    <w:rsid w:val="0001062D"/>
    <w:rsid w:val="00012A45"/>
    <w:rsid w:val="00013572"/>
    <w:rsid w:val="00013923"/>
    <w:rsid w:val="000141A7"/>
    <w:rsid w:val="00014FCF"/>
    <w:rsid w:val="00016907"/>
    <w:rsid w:val="00017AEA"/>
    <w:rsid w:val="00017F79"/>
    <w:rsid w:val="00020D17"/>
    <w:rsid w:val="000217FE"/>
    <w:rsid w:val="00021D5A"/>
    <w:rsid w:val="00022A6D"/>
    <w:rsid w:val="00023E96"/>
    <w:rsid w:val="00024762"/>
    <w:rsid w:val="00024C42"/>
    <w:rsid w:val="00026D95"/>
    <w:rsid w:val="000305A3"/>
    <w:rsid w:val="000306DE"/>
    <w:rsid w:val="000318A9"/>
    <w:rsid w:val="00032008"/>
    <w:rsid w:val="000337FA"/>
    <w:rsid w:val="00033B8B"/>
    <w:rsid w:val="0003461E"/>
    <w:rsid w:val="00035C23"/>
    <w:rsid w:val="00035DAB"/>
    <w:rsid w:val="0003757E"/>
    <w:rsid w:val="000400D8"/>
    <w:rsid w:val="000408E0"/>
    <w:rsid w:val="0004582D"/>
    <w:rsid w:val="0004741C"/>
    <w:rsid w:val="000479BD"/>
    <w:rsid w:val="00051923"/>
    <w:rsid w:val="00052339"/>
    <w:rsid w:val="000542AC"/>
    <w:rsid w:val="00054959"/>
    <w:rsid w:val="00055521"/>
    <w:rsid w:val="00055744"/>
    <w:rsid w:val="0005740E"/>
    <w:rsid w:val="000575E5"/>
    <w:rsid w:val="00057A82"/>
    <w:rsid w:val="00061272"/>
    <w:rsid w:val="0006134B"/>
    <w:rsid w:val="00061563"/>
    <w:rsid w:val="00063121"/>
    <w:rsid w:val="00063ACC"/>
    <w:rsid w:val="00064147"/>
    <w:rsid w:val="00064E14"/>
    <w:rsid w:val="00064E4E"/>
    <w:rsid w:val="00064FA6"/>
    <w:rsid w:val="00066405"/>
    <w:rsid w:val="00066E6D"/>
    <w:rsid w:val="00066F1D"/>
    <w:rsid w:val="00067669"/>
    <w:rsid w:val="00071989"/>
    <w:rsid w:val="00072A83"/>
    <w:rsid w:val="0007389F"/>
    <w:rsid w:val="00073A94"/>
    <w:rsid w:val="00076C80"/>
    <w:rsid w:val="00076CB5"/>
    <w:rsid w:val="0007740E"/>
    <w:rsid w:val="00077777"/>
    <w:rsid w:val="000832C5"/>
    <w:rsid w:val="000852EC"/>
    <w:rsid w:val="00085443"/>
    <w:rsid w:val="00086D34"/>
    <w:rsid w:val="00086E8D"/>
    <w:rsid w:val="000875FB"/>
    <w:rsid w:val="00090F47"/>
    <w:rsid w:val="00092B79"/>
    <w:rsid w:val="00092E37"/>
    <w:rsid w:val="00093590"/>
    <w:rsid w:val="0009396A"/>
    <w:rsid w:val="00093E5B"/>
    <w:rsid w:val="00094851"/>
    <w:rsid w:val="00096453"/>
    <w:rsid w:val="000A1477"/>
    <w:rsid w:val="000A1D18"/>
    <w:rsid w:val="000A264F"/>
    <w:rsid w:val="000A3EEC"/>
    <w:rsid w:val="000A4C8A"/>
    <w:rsid w:val="000A672E"/>
    <w:rsid w:val="000A69E1"/>
    <w:rsid w:val="000A7788"/>
    <w:rsid w:val="000A7F23"/>
    <w:rsid w:val="000B02B2"/>
    <w:rsid w:val="000B0A5F"/>
    <w:rsid w:val="000B2866"/>
    <w:rsid w:val="000B4363"/>
    <w:rsid w:val="000B471C"/>
    <w:rsid w:val="000B5BD2"/>
    <w:rsid w:val="000B5BE2"/>
    <w:rsid w:val="000C03E6"/>
    <w:rsid w:val="000C0593"/>
    <w:rsid w:val="000C46A9"/>
    <w:rsid w:val="000C5095"/>
    <w:rsid w:val="000C5623"/>
    <w:rsid w:val="000C67BD"/>
    <w:rsid w:val="000D08C1"/>
    <w:rsid w:val="000D291F"/>
    <w:rsid w:val="000D3B35"/>
    <w:rsid w:val="000D3E4C"/>
    <w:rsid w:val="000D4496"/>
    <w:rsid w:val="000D530F"/>
    <w:rsid w:val="000D55E1"/>
    <w:rsid w:val="000D5772"/>
    <w:rsid w:val="000D5E28"/>
    <w:rsid w:val="000D6FE3"/>
    <w:rsid w:val="000D726A"/>
    <w:rsid w:val="000E06CA"/>
    <w:rsid w:val="000E1F23"/>
    <w:rsid w:val="000E38A2"/>
    <w:rsid w:val="000E3E75"/>
    <w:rsid w:val="000E5484"/>
    <w:rsid w:val="000E5629"/>
    <w:rsid w:val="000E6761"/>
    <w:rsid w:val="000F039E"/>
    <w:rsid w:val="000F05CD"/>
    <w:rsid w:val="000F16FF"/>
    <w:rsid w:val="000F2386"/>
    <w:rsid w:val="000F34E8"/>
    <w:rsid w:val="000F718F"/>
    <w:rsid w:val="000F7734"/>
    <w:rsid w:val="000F7A56"/>
    <w:rsid w:val="001014A8"/>
    <w:rsid w:val="00102A3D"/>
    <w:rsid w:val="0010377A"/>
    <w:rsid w:val="00105052"/>
    <w:rsid w:val="001054A9"/>
    <w:rsid w:val="00110B81"/>
    <w:rsid w:val="00111548"/>
    <w:rsid w:val="001117C6"/>
    <w:rsid w:val="00112311"/>
    <w:rsid w:val="001130B9"/>
    <w:rsid w:val="00116055"/>
    <w:rsid w:val="00121C55"/>
    <w:rsid w:val="001223C9"/>
    <w:rsid w:val="001234FC"/>
    <w:rsid w:val="00124D6A"/>
    <w:rsid w:val="00125178"/>
    <w:rsid w:val="00126E3C"/>
    <w:rsid w:val="0013295E"/>
    <w:rsid w:val="0013347C"/>
    <w:rsid w:val="00133D84"/>
    <w:rsid w:val="00133E4A"/>
    <w:rsid w:val="00135475"/>
    <w:rsid w:val="0013677F"/>
    <w:rsid w:val="00136AAE"/>
    <w:rsid w:val="001410C3"/>
    <w:rsid w:val="00141BC6"/>
    <w:rsid w:val="00143E83"/>
    <w:rsid w:val="00146630"/>
    <w:rsid w:val="00146C0C"/>
    <w:rsid w:val="00147347"/>
    <w:rsid w:val="0014751F"/>
    <w:rsid w:val="00147BD9"/>
    <w:rsid w:val="00151052"/>
    <w:rsid w:val="00151819"/>
    <w:rsid w:val="0015406B"/>
    <w:rsid w:val="00154CAD"/>
    <w:rsid w:val="001550AE"/>
    <w:rsid w:val="001554E0"/>
    <w:rsid w:val="00156396"/>
    <w:rsid w:val="001564CC"/>
    <w:rsid w:val="00156FEF"/>
    <w:rsid w:val="001570CC"/>
    <w:rsid w:val="00157155"/>
    <w:rsid w:val="00157EFF"/>
    <w:rsid w:val="00160472"/>
    <w:rsid w:val="00160D1B"/>
    <w:rsid w:val="0016464D"/>
    <w:rsid w:val="00164E91"/>
    <w:rsid w:val="00165081"/>
    <w:rsid w:val="0016699B"/>
    <w:rsid w:val="00170A12"/>
    <w:rsid w:val="00170A2E"/>
    <w:rsid w:val="00170D84"/>
    <w:rsid w:val="00171A5E"/>
    <w:rsid w:val="00171FF1"/>
    <w:rsid w:val="00172211"/>
    <w:rsid w:val="00172C98"/>
    <w:rsid w:val="00172DBB"/>
    <w:rsid w:val="00173046"/>
    <w:rsid w:val="0017341E"/>
    <w:rsid w:val="00173631"/>
    <w:rsid w:val="0017473E"/>
    <w:rsid w:val="00174EB8"/>
    <w:rsid w:val="00176017"/>
    <w:rsid w:val="00176F53"/>
    <w:rsid w:val="00177979"/>
    <w:rsid w:val="00180D54"/>
    <w:rsid w:val="00181883"/>
    <w:rsid w:val="001818CC"/>
    <w:rsid w:val="001819E1"/>
    <w:rsid w:val="001820E1"/>
    <w:rsid w:val="00182788"/>
    <w:rsid w:val="0018366E"/>
    <w:rsid w:val="00183C92"/>
    <w:rsid w:val="00183CDA"/>
    <w:rsid w:val="00186CE3"/>
    <w:rsid w:val="0019221C"/>
    <w:rsid w:val="00193BAC"/>
    <w:rsid w:val="00195624"/>
    <w:rsid w:val="001956D9"/>
    <w:rsid w:val="001963DC"/>
    <w:rsid w:val="001975D1"/>
    <w:rsid w:val="001A1190"/>
    <w:rsid w:val="001A1985"/>
    <w:rsid w:val="001A2986"/>
    <w:rsid w:val="001A2BB9"/>
    <w:rsid w:val="001A300C"/>
    <w:rsid w:val="001A36F8"/>
    <w:rsid w:val="001A5B52"/>
    <w:rsid w:val="001A65A3"/>
    <w:rsid w:val="001B4762"/>
    <w:rsid w:val="001B5EFF"/>
    <w:rsid w:val="001C0F1B"/>
    <w:rsid w:val="001C322E"/>
    <w:rsid w:val="001C69E6"/>
    <w:rsid w:val="001C6D65"/>
    <w:rsid w:val="001C722B"/>
    <w:rsid w:val="001D0E3D"/>
    <w:rsid w:val="001D1422"/>
    <w:rsid w:val="001D3278"/>
    <w:rsid w:val="001D3311"/>
    <w:rsid w:val="001D3F91"/>
    <w:rsid w:val="001D4392"/>
    <w:rsid w:val="001D56D0"/>
    <w:rsid w:val="001D5E9C"/>
    <w:rsid w:val="001D5EE4"/>
    <w:rsid w:val="001D61D7"/>
    <w:rsid w:val="001D737E"/>
    <w:rsid w:val="001E05FC"/>
    <w:rsid w:val="001E131C"/>
    <w:rsid w:val="001E280A"/>
    <w:rsid w:val="001E4ADB"/>
    <w:rsid w:val="001E5C89"/>
    <w:rsid w:val="001E6025"/>
    <w:rsid w:val="001E6711"/>
    <w:rsid w:val="001E6A13"/>
    <w:rsid w:val="001E7D0D"/>
    <w:rsid w:val="001F1F5B"/>
    <w:rsid w:val="001F3139"/>
    <w:rsid w:val="001F36B0"/>
    <w:rsid w:val="001F3B70"/>
    <w:rsid w:val="001F4124"/>
    <w:rsid w:val="001F415E"/>
    <w:rsid w:val="001F4E19"/>
    <w:rsid w:val="001F5FF8"/>
    <w:rsid w:val="001F739A"/>
    <w:rsid w:val="001F7B41"/>
    <w:rsid w:val="001F7BEB"/>
    <w:rsid w:val="001F7C28"/>
    <w:rsid w:val="00200E1A"/>
    <w:rsid w:val="00202330"/>
    <w:rsid w:val="002043E0"/>
    <w:rsid w:val="00205024"/>
    <w:rsid w:val="0020576F"/>
    <w:rsid w:val="002075B4"/>
    <w:rsid w:val="002128F3"/>
    <w:rsid w:val="00213319"/>
    <w:rsid w:val="00213D65"/>
    <w:rsid w:val="00213E05"/>
    <w:rsid w:val="002150A8"/>
    <w:rsid w:val="0021596B"/>
    <w:rsid w:val="002164CD"/>
    <w:rsid w:val="002167AD"/>
    <w:rsid w:val="002205A1"/>
    <w:rsid w:val="002231DC"/>
    <w:rsid w:val="002275AB"/>
    <w:rsid w:val="00227D1C"/>
    <w:rsid w:val="00227DA6"/>
    <w:rsid w:val="00230465"/>
    <w:rsid w:val="002310E8"/>
    <w:rsid w:val="00232B57"/>
    <w:rsid w:val="00232F66"/>
    <w:rsid w:val="00233706"/>
    <w:rsid w:val="00234669"/>
    <w:rsid w:val="00236693"/>
    <w:rsid w:val="00236C65"/>
    <w:rsid w:val="0023740A"/>
    <w:rsid w:val="0024077D"/>
    <w:rsid w:val="00241431"/>
    <w:rsid w:val="00241E97"/>
    <w:rsid w:val="00243013"/>
    <w:rsid w:val="0024344E"/>
    <w:rsid w:val="00243CA7"/>
    <w:rsid w:val="002446E5"/>
    <w:rsid w:val="002462E5"/>
    <w:rsid w:val="00250521"/>
    <w:rsid w:val="002511F7"/>
    <w:rsid w:val="00252B56"/>
    <w:rsid w:val="00253894"/>
    <w:rsid w:val="00255CDD"/>
    <w:rsid w:val="00256D03"/>
    <w:rsid w:val="00257287"/>
    <w:rsid w:val="00260736"/>
    <w:rsid w:val="00261ECD"/>
    <w:rsid w:val="00261EFA"/>
    <w:rsid w:val="00263603"/>
    <w:rsid w:val="00263A8B"/>
    <w:rsid w:val="0026572C"/>
    <w:rsid w:val="0026583B"/>
    <w:rsid w:val="00267581"/>
    <w:rsid w:val="00271C0E"/>
    <w:rsid w:val="002723FB"/>
    <w:rsid w:val="00272A9E"/>
    <w:rsid w:val="00273038"/>
    <w:rsid w:val="0027754E"/>
    <w:rsid w:val="0027760E"/>
    <w:rsid w:val="002807A9"/>
    <w:rsid w:val="00280957"/>
    <w:rsid w:val="00283601"/>
    <w:rsid w:val="00284F5B"/>
    <w:rsid w:val="0028586C"/>
    <w:rsid w:val="002859AC"/>
    <w:rsid w:val="00285E99"/>
    <w:rsid w:val="002876EF"/>
    <w:rsid w:val="00287B21"/>
    <w:rsid w:val="00291683"/>
    <w:rsid w:val="00291C89"/>
    <w:rsid w:val="002921A8"/>
    <w:rsid w:val="002935D6"/>
    <w:rsid w:val="00293B1C"/>
    <w:rsid w:val="00293B58"/>
    <w:rsid w:val="00293EFE"/>
    <w:rsid w:val="0029419E"/>
    <w:rsid w:val="002946DB"/>
    <w:rsid w:val="00294D5C"/>
    <w:rsid w:val="00295211"/>
    <w:rsid w:val="00295AD9"/>
    <w:rsid w:val="00296573"/>
    <w:rsid w:val="00296AF0"/>
    <w:rsid w:val="002973E1"/>
    <w:rsid w:val="00297784"/>
    <w:rsid w:val="002A0EC8"/>
    <w:rsid w:val="002A324F"/>
    <w:rsid w:val="002A3526"/>
    <w:rsid w:val="002A3568"/>
    <w:rsid w:val="002A3D7C"/>
    <w:rsid w:val="002A453E"/>
    <w:rsid w:val="002A47E1"/>
    <w:rsid w:val="002A5DBF"/>
    <w:rsid w:val="002A5F3D"/>
    <w:rsid w:val="002A6A28"/>
    <w:rsid w:val="002B03E6"/>
    <w:rsid w:val="002B1E59"/>
    <w:rsid w:val="002B44EE"/>
    <w:rsid w:val="002B5AA7"/>
    <w:rsid w:val="002B656E"/>
    <w:rsid w:val="002B7207"/>
    <w:rsid w:val="002C09B5"/>
    <w:rsid w:val="002C0B7D"/>
    <w:rsid w:val="002C0D16"/>
    <w:rsid w:val="002C1377"/>
    <w:rsid w:val="002C3C95"/>
    <w:rsid w:val="002C4623"/>
    <w:rsid w:val="002C465B"/>
    <w:rsid w:val="002C5442"/>
    <w:rsid w:val="002D032C"/>
    <w:rsid w:val="002D0B6C"/>
    <w:rsid w:val="002D172E"/>
    <w:rsid w:val="002D455B"/>
    <w:rsid w:val="002D696F"/>
    <w:rsid w:val="002D7478"/>
    <w:rsid w:val="002E0803"/>
    <w:rsid w:val="002E0BFD"/>
    <w:rsid w:val="002E1177"/>
    <w:rsid w:val="002E3773"/>
    <w:rsid w:val="002E55A0"/>
    <w:rsid w:val="002E69D9"/>
    <w:rsid w:val="002F0CE8"/>
    <w:rsid w:val="002F339A"/>
    <w:rsid w:val="002F44A3"/>
    <w:rsid w:val="002F6185"/>
    <w:rsid w:val="002F624B"/>
    <w:rsid w:val="002F6539"/>
    <w:rsid w:val="002F6E70"/>
    <w:rsid w:val="003019B1"/>
    <w:rsid w:val="00301A27"/>
    <w:rsid w:val="0030464B"/>
    <w:rsid w:val="00304BDE"/>
    <w:rsid w:val="00304C72"/>
    <w:rsid w:val="00305213"/>
    <w:rsid w:val="0030599E"/>
    <w:rsid w:val="00305A8E"/>
    <w:rsid w:val="00305F78"/>
    <w:rsid w:val="00306CB8"/>
    <w:rsid w:val="0030751B"/>
    <w:rsid w:val="0030792E"/>
    <w:rsid w:val="00311375"/>
    <w:rsid w:val="00311CE4"/>
    <w:rsid w:val="003122D4"/>
    <w:rsid w:val="0031280B"/>
    <w:rsid w:val="003129B1"/>
    <w:rsid w:val="0031465B"/>
    <w:rsid w:val="00314D29"/>
    <w:rsid w:val="00315271"/>
    <w:rsid w:val="00315277"/>
    <w:rsid w:val="003216E8"/>
    <w:rsid w:val="00323764"/>
    <w:rsid w:val="003241BA"/>
    <w:rsid w:val="0032476E"/>
    <w:rsid w:val="00325105"/>
    <w:rsid w:val="00327077"/>
    <w:rsid w:val="0032735C"/>
    <w:rsid w:val="00327EA3"/>
    <w:rsid w:val="0033072E"/>
    <w:rsid w:val="003336AB"/>
    <w:rsid w:val="00333C56"/>
    <w:rsid w:val="0033495D"/>
    <w:rsid w:val="0033538B"/>
    <w:rsid w:val="00336861"/>
    <w:rsid w:val="00336B78"/>
    <w:rsid w:val="00337B63"/>
    <w:rsid w:val="00340707"/>
    <w:rsid w:val="00340B5F"/>
    <w:rsid w:val="00340F77"/>
    <w:rsid w:val="00342371"/>
    <w:rsid w:val="0034394E"/>
    <w:rsid w:val="00343DBA"/>
    <w:rsid w:val="00344A17"/>
    <w:rsid w:val="00344C33"/>
    <w:rsid w:val="00344F12"/>
    <w:rsid w:val="00345D07"/>
    <w:rsid w:val="00346765"/>
    <w:rsid w:val="00346FE1"/>
    <w:rsid w:val="0034749C"/>
    <w:rsid w:val="0035075C"/>
    <w:rsid w:val="003519B1"/>
    <w:rsid w:val="00351DDC"/>
    <w:rsid w:val="00352000"/>
    <w:rsid w:val="0035235E"/>
    <w:rsid w:val="00352DC9"/>
    <w:rsid w:val="00353A07"/>
    <w:rsid w:val="00354032"/>
    <w:rsid w:val="00354378"/>
    <w:rsid w:val="003557E1"/>
    <w:rsid w:val="00357A54"/>
    <w:rsid w:val="003608C1"/>
    <w:rsid w:val="003612D7"/>
    <w:rsid w:val="00361B33"/>
    <w:rsid w:val="00362901"/>
    <w:rsid w:val="00364109"/>
    <w:rsid w:val="00365A09"/>
    <w:rsid w:val="003663F3"/>
    <w:rsid w:val="00366885"/>
    <w:rsid w:val="00366AAE"/>
    <w:rsid w:val="0037207F"/>
    <w:rsid w:val="003726BD"/>
    <w:rsid w:val="00374B79"/>
    <w:rsid w:val="00375785"/>
    <w:rsid w:val="00375F59"/>
    <w:rsid w:val="00376820"/>
    <w:rsid w:val="00376C2B"/>
    <w:rsid w:val="0038078A"/>
    <w:rsid w:val="00382EE5"/>
    <w:rsid w:val="00382F77"/>
    <w:rsid w:val="003831D9"/>
    <w:rsid w:val="003837D3"/>
    <w:rsid w:val="00385454"/>
    <w:rsid w:val="00390298"/>
    <w:rsid w:val="00392106"/>
    <w:rsid w:val="00393842"/>
    <w:rsid w:val="00394590"/>
    <w:rsid w:val="00396494"/>
    <w:rsid w:val="003973AF"/>
    <w:rsid w:val="00397570"/>
    <w:rsid w:val="003A1A3A"/>
    <w:rsid w:val="003A3294"/>
    <w:rsid w:val="003A3E53"/>
    <w:rsid w:val="003A3E5E"/>
    <w:rsid w:val="003A5A7E"/>
    <w:rsid w:val="003A6236"/>
    <w:rsid w:val="003A7320"/>
    <w:rsid w:val="003B10BF"/>
    <w:rsid w:val="003B14BF"/>
    <w:rsid w:val="003B2010"/>
    <w:rsid w:val="003B2014"/>
    <w:rsid w:val="003B3863"/>
    <w:rsid w:val="003B3BB6"/>
    <w:rsid w:val="003B4D00"/>
    <w:rsid w:val="003B5C6E"/>
    <w:rsid w:val="003C01D6"/>
    <w:rsid w:val="003C0614"/>
    <w:rsid w:val="003C08C5"/>
    <w:rsid w:val="003C0C9D"/>
    <w:rsid w:val="003C15E2"/>
    <w:rsid w:val="003C1922"/>
    <w:rsid w:val="003C2530"/>
    <w:rsid w:val="003C3487"/>
    <w:rsid w:val="003C364B"/>
    <w:rsid w:val="003C39BA"/>
    <w:rsid w:val="003C39EA"/>
    <w:rsid w:val="003D0598"/>
    <w:rsid w:val="003D1179"/>
    <w:rsid w:val="003D18B7"/>
    <w:rsid w:val="003D24B9"/>
    <w:rsid w:val="003D40A6"/>
    <w:rsid w:val="003D4421"/>
    <w:rsid w:val="003D5CCD"/>
    <w:rsid w:val="003D6884"/>
    <w:rsid w:val="003D71DE"/>
    <w:rsid w:val="003E1B70"/>
    <w:rsid w:val="003E1C89"/>
    <w:rsid w:val="003E4920"/>
    <w:rsid w:val="003E594C"/>
    <w:rsid w:val="003E6842"/>
    <w:rsid w:val="003E6E6D"/>
    <w:rsid w:val="003F0665"/>
    <w:rsid w:val="003F0956"/>
    <w:rsid w:val="003F1033"/>
    <w:rsid w:val="003F2AE6"/>
    <w:rsid w:val="003F32D5"/>
    <w:rsid w:val="003F3743"/>
    <w:rsid w:val="003F3A0A"/>
    <w:rsid w:val="003F3C64"/>
    <w:rsid w:val="003F4C5B"/>
    <w:rsid w:val="003F55FF"/>
    <w:rsid w:val="003F5918"/>
    <w:rsid w:val="003F5DF5"/>
    <w:rsid w:val="003F6C9A"/>
    <w:rsid w:val="003F6D47"/>
    <w:rsid w:val="003F7B0E"/>
    <w:rsid w:val="003F7B6B"/>
    <w:rsid w:val="0040074F"/>
    <w:rsid w:val="004013F9"/>
    <w:rsid w:val="00401408"/>
    <w:rsid w:val="004027FB"/>
    <w:rsid w:val="004029CD"/>
    <w:rsid w:val="00402B9A"/>
    <w:rsid w:val="00403258"/>
    <w:rsid w:val="00405C66"/>
    <w:rsid w:val="004064DD"/>
    <w:rsid w:val="0040720D"/>
    <w:rsid w:val="004076C2"/>
    <w:rsid w:val="004138B6"/>
    <w:rsid w:val="004139DD"/>
    <w:rsid w:val="00413E3E"/>
    <w:rsid w:val="00414D22"/>
    <w:rsid w:val="004152DE"/>
    <w:rsid w:val="0041614C"/>
    <w:rsid w:val="00416BE3"/>
    <w:rsid w:val="00420083"/>
    <w:rsid w:val="004202C2"/>
    <w:rsid w:val="0042106F"/>
    <w:rsid w:val="00421424"/>
    <w:rsid w:val="0042494E"/>
    <w:rsid w:val="00424A92"/>
    <w:rsid w:val="00426898"/>
    <w:rsid w:val="0042762A"/>
    <w:rsid w:val="00427944"/>
    <w:rsid w:val="00431151"/>
    <w:rsid w:val="00431217"/>
    <w:rsid w:val="00432726"/>
    <w:rsid w:val="00432C66"/>
    <w:rsid w:val="00432D04"/>
    <w:rsid w:val="00437662"/>
    <w:rsid w:val="00440CA0"/>
    <w:rsid w:val="0044100F"/>
    <w:rsid w:val="00441991"/>
    <w:rsid w:val="00443544"/>
    <w:rsid w:val="00444641"/>
    <w:rsid w:val="004454CD"/>
    <w:rsid w:val="0044560D"/>
    <w:rsid w:val="0044592A"/>
    <w:rsid w:val="00450CD2"/>
    <w:rsid w:val="0045211B"/>
    <w:rsid w:val="00452A48"/>
    <w:rsid w:val="0045500B"/>
    <w:rsid w:val="00455081"/>
    <w:rsid w:val="0045540D"/>
    <w:rsid w:val="00455716"/>
    <w:rsid w:val="00455F35"/>
    <w:rsid w:val="00456BEA"/>
    <w:rsid w:val="00457586"/>
    <w:rsid w:val="0046185A"/>
    <w:rsid w:val="0046216C"/>
    <w:rsid w:val="00462273"/>
    <w:rsid w:val="00462C4D"/>
    <w:rsid w:val="0046329B"/>
    <w:rsid w:val="00463539"/>
    <w:rsid w:val="00463813"/>
    <w:rsid w:val="004639F3"/>
    <w:rsid w:val="00464B80"/>
    <w:rsid w:val="00465533"/>
    <w:rsid w:val="00465C55"/>
    <w:rsid w:val="0046702D"/>
    <w:rsid w:val="004701B5"/>
    <w:rsid w:val="00472230"/>
    <w:rsid w:val="00472907"/>
    <w:rsid w:val="004729AE"/>
    <w:rsid w:val="0047321E"/>
    <w:rsid w:val="00473FF3"/>
    <w:rsid w:val="004767B5"/>
    <w:rsid w:val="00476888"/>
    <w:rsid w:val="00476CAE"/>
    <w:rsid w:val="004771E8"/>
    <w:rsid w:val="00481C85"/>
    <w:rsid w:val="0048231A"/>
    <w:rsid w:val="00484707"/>
    <w:rsid w:val="0048597D"/>
    <w:rsid w:val="00486070"/>
    <w:rsid w:val="00486D88"/>
    <w:rsid w:val="0048788E"/>
    <w:rsid w:val="004900DA"/>
    <w:rsid w:val="00490582"/>
    <w:rsid w:val="00490F94"/>
    <w:rsid w:val="00490FF0"/>
    <w:rsid w:val="0049196F"/>
    <w:rsid w:val="00491CDF"/>
    <w:rsid w:val="00493E62"/>
    <w:rsid w:val="004946F0"/>
    <w:rsid w:val="004961A4"/>
    <w:rsid w:val="0049642A"/>
    <w:rsid w:val="004966D1"/>
    <w:rsid w:val="00497252"/>
    <w:rsid w:val="004A2245"/>
    <w:rsid w:val="004A5C3D"/>
    <w:rsid w:val="004A78B7"/>
    <w:rsid w:val="004B1276"/>
    <w:rsid w:val="004B25A6"/>
    <w:rsid w:val="004B33D2"/>
    <w:rsid w:val="004B3856"/>
    <w:rsid w:val="004B61F9"/>
    <w:rsid w:val="004B6961"/>
    <w:rsid w:val="004B6DD4"/>
    <w:rsid w:val="004C69BA"/>
    <w:rsid w:val="004C69EB"/>
    <w:rsid w:val="004D3794"/>
    <w:rsid w:val="004D3864"/>
    <w:rsid w:val="004D3D35"/>
    <w:rsid w:val="004D431D"/>
    <w:rsid w:val="004D57CC"/>
    <w:rsid w:val="004D5E8C"/>
    <w:rsid w:val="004D61D2"/>
    <w:rsid w:val="004D7864"/>
    <w:rsid w:val="004E1251"/>
    <w:rsid w:val="004E24B9"/>
    <w:rsid w:val="004E360D"/>
    <w:rsid w:val="004E3665"/>
    <w:rsid w:val="004E3BB2"/>
    <w:rsid w:val="004E3D10"/>
    <w:rsid w:val="004E4039"/>
    <w:rsid w:val="004E40FF"/>
    <w:rsid w:val="004E45F2"/>
    <w:rsid w:val="004E4A96"/>
    <w:rsid w:val="004E4C84"/>
    <w:rsid w:val="004E553A"/>
    <w:rsid w:val="004E60C9"/>
    <w:rsid w:val="004E63A0"/>
    <w:rsid w:val="004E6F55"/>
    <w:rsid w:val="004F072A"/>
    <w:rsid w:val="004F109B"/>
    <w:rsid w:val="004F1653"/>
    <w:rsid w:val="004F36E4"/>
    <w:rsid w:val="004F42DF"/>
    <w:rsid w:val="004F4680"/>
    <w:rsid w:val="004F57B2"/>
    <w:rsid w:val="004F6346"/>
    <w:rsid w:val="004F6587"/>
    <w:rsid w:val="004F6C82"/>
    <w:rsid w:val="004F6CD4"/>
    <w:rsid w:val="004F6FF3"/>
    <w:rsid w:val="004F745A"/>
    <w:rsid w:val="004F77EF"/>
    <w:rsid w:val="004F7E5B"/>
    <w:rsid w:val="005001F2"/>
    <w:rsid w:val="0050045E"/>
    <w:rsid w:val="00500CF9"/>
    <w:rsid w:val="00501347"/>
    <w:rsid w:val="00502DDE"/>
    <w:rsid w:val="00502F49"/>
    <w:rsid w:val="005039A5"/>
    <w:rsid w:val="0050454B"/>
    <w:rsid w:val="00505188"/>
    <w:rsid w:val="00505878"/>
    <w:rsid w:val="00505D23"/>
    <w:rsid w:val="00505DCE"/>
    <w:rsid w:val="0050721F"/>
    <w:rsid w:val="0050780D"/>
    <w:rsid w:val="00507FC5"/>
    <w:rsid w:val="00510247"/>
    <w:rsid w:val="005103FF"/>
    <w:rsid w:val="00510C09"/>
    <w:rsid w:val="0051230C"/>
    <w:rsid w:val="00513ACD"/>
    <w:rsid w:val="005143D6"/>
    <w:rsid w:val="005146C5"/>
    <w:rsid w:val="00515EBB"/>
    <w:rsid w:val="0052080B"/>
    <w:rsid w:val="00522492"/>
    <w:rsid w:val="00522634"/>
    <w:rsid w:val="00523C50"/>
    <w:rsid w:val="005252AE"/>
    <w:rsid w:val="005254D0"/>
    <w:rsid w:val="00525C6C"/>
    <w:rsid w:val="0052644F"/>
    <w:rsid w:val="00527B71"/>
    <w:rsid w:val="00527E74"/>
    <w:rsid w:val="0053076C"/>
    <w:rsid w:val="005307FC"/>
    <w:rsid w:val="00530A51"/>
    <w:rsid w:val="0053213E"/>
    <w:rsid w:val="00533DC3"/>
    <w:rsid w:val="0053455E"/>
    <w:rsid w:val="00535F6D"/>
    <w:rsid w:val="005361CE"/>
    <w:rsid w:val="005375A5"/>
    <w:rsid w:val="005403E1"/>
    <w:rsid w:val="005405D4"/>
    <w:rsid w:val="00543AF1"/>
    <w:rsid w:val="005454B5"/>
    <w:rsid w:val="005458F6"/>
    <w:rsid w:val="00545A3F"/>
    <w:rsid w:val="0054672D"/>
    <w:rsid w:val="00547AB6"/>
    <w:rsid w:val="0055108B"/>
    <w:rsid w:val="005511D9"/>
    <w:rsid w:val="00551B85"/>
    <w:rsid w:val="00551D63"/>
    <w:rsid w:val="00551FE4"/>
    <w:rsid w:val="00553504"/>
    <w:rsid w:val="0055433D"/>
    <w:rsid w:val="005546B4"/>
    <w:rsid w:val="00555571"/>
    <w:rsid w:val="00556322"/>
    <w:rsid w:val="00556D46"/>
    <w:rsid w:val="0055727F"/>
    <w:rsid w:val="0055748A"/>
    <w:rsid w:val="005574A8"/>
    <w:rsid w:val="005611EE"/>
    <w:rsid w:val="005614E5"/>
    <w:rsid w:val="00561F1B"/>
    <w:rsid w:val="005624B2"/>
    <w:rsid w:val="00563D5B"/>
    <w:rsid w:val="005642BC"/>
    <w:rsid w:val="0056470F"/>
    <w:rsid w:val="00565068"/>
    <w:rsid w:val="005653B1"/>
    <w:rsid w:val="005658AE"/>
    <w:rsid w:val="0057226D"/>
    <w:rsid w:val="00572614"/>
    <w:rsid w:val="00572F3B"/>
    <w:rsid w:val="00573177"/>
    <w:rsid w:val="00573297"/>
    <w:rsid w:val="005733BA"/>
    <w:rsid w:val="00574462"/>
    <w:rsid w:val="00575BC6"/>
    <w:rsid w:val="00575C68"/>
    <w:rsid w:val="00577071"/>
    <w:rsid w:val="00577648"/>
    <w:rsid w:val="00580867"/>
    <w:rsid w:val="00580E41"/>
    <w:rsid w:val="00581824"/>
    <w:rsid w:val="005828E3"/>
    <w:rsid w:val="0058534D"/>
    <w:rsid w:val="00586FDE"/>
    <w:rsid w:val="00587267"/>
    <w:rsid w:val="00592096"/>
    <w:rsid w:val="00593841"/>
    <w:rsid w:val="00593A10"/>
    <w:rsid w:val="005953FE"/>
    <w:rsid w:val="0059679D"/>
    <w:rsid w:val="00596D50"/>
    <w:rsid w:val="00597258"/>
    <w:rsid w:val="00597472"/>
    <w:rsid w:val="005A04E9"/>
    <w:rsid w:val="005A099A"/>
    <w:rsid w:val="005A09BE"/>
    <w:rsid w:val="005A128A"/>
    <w:rsid w:val="005A2C09"/>
    <w:rsid w:val="005A40CE"/>
    <w:rsid w:val="005A45B2"/>
    <w:rsid w:val="005A4C02"/>
    <w:rsid w:val="005A609A"/>
    <w:rsid w:val="005A61F9"/>
    <w:rsid w:val="005A6D84"/>
    <w:rsid w:val="005B1D97"/>
    <w:rsid w:val="005B2B93"/>
    <w:rsid w:val="005B5819"/>
    <w:rsid w:val="005B58A5"/>
    <w:rsid w:val="005B58FA"/>
    <w:rsid w:val="005B5AA0"/>
    <w:rsid w:val="005B5E4F"/>
    <w:rsid w:val="005B65B3"/>
    <w:rsid w:val="005B671C"/>
    <w:rsid w:val="005B6FDB"/>
    <w:rsid w:val="005B76CC"/>
    <w:rsid w:val="005B777F"/>
    <w:rsid w:val="005B7990"/>
    <w:rsid w:val="005C077D"/>
    <w:rsid w:val="005C0D63"/>
    <w:rsid w:val="005C2140"/>
    <w:rsid w:val="005C479A"/>
    <w:rsid w:val="005C4DC4"/>
    <w:rsid w:val="005C6117"/>
    <w:rsid w:val="005C6EB7"/>
    <w:rsid w:val="005C7F51"/>
    <w:rsid w:val="005D004A"/>
    <w:rsid w:val="005D009D"/>
    <w:rsid w:val="005D1AFE"/>
    <w:rsid w:val="005D206E"/>
    <w:rsid w:val="005D2221"/>
    <w:rsid w:val="005D2767"/>
    <w:rsid w:val="005D4ED0"/>
    <w:rsid w:val="005D4F43"/>
    <w:rsid w:val="005D4F50"/>
    <w:rsid w:val="005D50B5"/>
    <w:rsid w:val="005D568C"/>
    <w:rsid w:val="005D5695"/>
    <w:rsid w:val="005D5A53"/>
    <w:rsid w:val="005D6087"/>
    <w:rsid w:val="005D63F3"/>
    <w:rsid w:val="005D6F5D"/>
    <w:rsid w:val="005D7407"/>
    <w:rsid w:val="005E048D"/>
    <w:rsid w:val="005E0BC5"/>
    <w:rsid w:val="005E0D50"/>
    <w:rsid w:val="005E23B7"/>
    <w:rsid w:val="005E254E"/>
    <w:rsid w:val="005E26CE"/>
    <w:rsid w:val="005E2DEF"/>
    <w:rsid w:val="005E3830"/>
    <w:rsid w:val="005E3C2A"/>
    <w:rsid w:val="005E51CB"/>
    <w:rsid w:val="005E6B32"/>
    <w:rsid w:val="005E77C1"/>
    <w:rsid w:val="005F1615"/>
    <w:rsid w:val="005F23BA"/>
    <w:rsid w:val="005F25F3"/>
    <w:rsid w:val="005F2C13"/>
    <w:rsid w:val="005F322B"/>
    <w:rsid w:val="005F3871"/>
    <w:rsid w:val="005F389F"/>
    <w:rsid w:val="005F3B99"/>
    <w:rsid w:val="005F5EE0"/>
    <w:rsid w:val="005F60FF"/>
    <w:rsid w:val="00600FF0"/>
    <w:rsid w:val="0060230B"/>
    <w:rsid w:val="006028FE"/>
    <w:rsid w:val="00604122"/>
    <w:rsid w:val="00606409"/>
    <w:rsid w:val="006079AB"/>
    <w:rsid w:val="006101AA"/>
    <w:rsid w:val="006106C2"/>
    <w:rsid w:val="00610C13"/>
    <w:rsid w:val="00610EEC"/>
    <w:rsid w:val="0061100C"/>
    <w:rsid w:val="006133DB"/>
    <w:rsid w:val="00616194"/>
    <w:rsid w:val="00616C6D"/>
    <w:rsid w:val="00617092"/>
    <w:rsid w:val="00620D77"/>
    <w:rsid w:val="00620E91"/>
    <w:rsid w:val="006213AC"/>
    <w:rsid w:val="006214FB"/>
    <w:rsid w:val="00621665"/>
    <w:rsid w:val="006225BC"/>
    <w:rsid w:val="006237D3"/>
    <w:rsid w:val="006240EE"/>
    <w:rsid w:val="0062453D"/>
    <w:rsid w:val="006252E9"/>
    <w:rsid w:val="00625ADE"/>
    <w:rsid w:val="00626110"/>
    <w:rsid w:val="0062649D"/>
    <w:rsid w:val="0062769F"/>
    <w:rsid w:val="0063158D"/>
    <w:rsid w:val="00633BB5"/>
    <w:rsid w:val="00634714"/>
    <w:rsid w:val="0063480C"/>
    <w:rsid w:val="00634894"/>
    <w:rsid w:val="00634924"/>
    <w:rsid w:val="00635107"/>
    <w:rsid w:val="00635245"/>
    <w:rsid w:val="006370AF"/>
    <w:rsid w:val="00637173"/>
    <w:rsid w:val="00637B1F"/>
    <w:rsid w:val="006402A6"/>
    <w:rsid w:val="00640FF1"/>
    <w:rsid w:val="006415D8"/>
    <w:rsid w:val="0064217F"/>
    <w:rsid w:val="006444F0"/>
    <w:rsid w:val="006451C3"/>
    <w:rsid w:val="00645601"/>
    <w:rsid w:val="006463E8"/>
    <w:rsid w:val="006471AD"/>
    <w:rsid w:val="006474DF"/>
    <w:rsid w:val="00647CF6"/>
    <w:rsid w:val="0065069D"/>
    <w:rsid w:val="00650833"/>
    <w:rsid w:val="00650C3D"/>
    <w:rsid w:val="00652184"/>
    <w:rsid w:val="0065459B"/>
    <w:rsid w:val="006546DB"/>
    <w:rsid w:val="00654989"/>
    <w:rsid w:val="0065708D"/>
    <w:rsid w:val="0066025F"/>
    <w:rsid w:val="0066253E"/>
    <w:rsid w:val="0066312C"/>
    <w:rsid w:val="006632FA"/>
    <w:rsid w:val="00664D0A"/>
    <w:rsid w:val="00666670"/>
    <w:rsid w:val="006672C6"/>
    <w:rsid w:val="006714EA"/>
    <w:rsid w:val="006715B8"/>
    <w:rsid w:val="00672090"/>
    <w:rsid w:val="0067240F"/>
    <w:rsid w:val="00673615"/>
    <w:rsid w:val="00673F6B"/>
    <w:rsid w:val="00674AFB"/>
    <w:rsid w:val="006754E3"/>
    <w:rsid w:val="006758FE"/>
    <w:rsid w:val="00676266"/>
    <w:rsid w:val="00677098"/>
    <w:rsid w:val="00680ADF"/>
    <w:rsid w:val="00681B6A"/>
    <w:rsid w:val="00681DDD"/>
    <w:rsid w:val="00682BCD"/>
    <w:rsid w:val="00683C71"/>
    <w:rsid w:val="00684723"/>
    <w:rsid w:val="00684EB4"/>
    <w:rsid w:val="00685B37"/>
    <w:rsid w:val="006867B2"/>
    <w:rsid w:val="00687B0B"/>
    <w:rsid w:val="00687C54"/>
    <w:rsid w:val="0069067D"/>
    <w:rsid w:val="006918ED"/>
    <w:rsid w:val="006920BA"/>
    <w:rsid w:val="006928B0"/>
    <w:rsid w:val="00692BA5"/>
    <w:rsid w:val="0069330F"/>
    <w:rsid w:val="00693B5C"/>
    <w:rsid w:val="00694E7D"/>
    <w:rsid w:val="0069504E"/>
    <w:rsid w:val="00695AE1"/>
    <w:rsid w:val="00695FB2"/>
    <w:rsid w:val="006A1500"/>
    <w:rsid w:val="006A1E96"/>
    <w:rsid w:val="006A2409"/>
    <w:rsid w:val="006A2D4E"/>
    <w:rsid w:val="006A323B"/>
    <w:rsid w:val="006A4F1B"/>
    <w:rsid w:val="006A6A32"/>
    <w:rsid w:val="006A6FC8"/>
    <w:rsid w:val="006B1E61"/>
    <w:rsid w:val="006B23AB"/>
    <w:rsid w:val="006B2A2E"/>
    <w:rsid w:val="006C0A9D"/>
    <w:rsid w:val="006C215C"/>
    <w:rsid w:val="006C2C38"/>
    <w:rsid w:val="006C37C2"/>
    <w:rsid w:val="006C65A1"/>
    <w:rsid w:val="006C66F6"/>
    <w:rsid w:val="006C6F7A"/>
    <w:rsid w:val="006C7458"/>
    <w:rsid w:val="006C785C"/>
    <w:rsid w:val="006D00B1"/>
    <w:rsid w:val="006D166C"/>
    <w:rsid w:val="006D1A7D"/>
    <w:rsid w:val="006D273C"/>
    <w:rsid w:val="006D3090"/>
    <w:rsid w:val="006D48D0"/>
    <w:rsid w:val="006D6F43"/>
    <w:rsid w:val="006D7259"/>
    <w:rsid w:val="006E140A"/>
    <w:rsid w:val="006E1F9D"/>
    <w:rsid w:val="006E35D8"/>
    <w:rsid w:val="006E470F"/>
    <w:rsid w:val="006E4BC9"/>
    <w:rsid w:val="006E675D"/>
    <w:rsid w:val="006F00D2"/>
    <w:rsid w:val="006F0409"/>
    <w:rsid w:val="006F1133"/>
    <w:rsid w:val="006F12E9"/>
    <w:rsid w:val="006F162B"/>
    <w:rsid w:val="006F275A"/>
    <w:rsid w:val="006F2F13"/>
    <w:rsid w:val="006F3199"/>
    <w:rsid w:val="006F3745"/>
    <w:rsid w:val="006F41D0"/>
    <w:rsid w:val="006F4303"/>
    <w:rsid w:val="006F4CC5"/>
    <w:rsid w:val="006F57B8"/>
    <w:rsid w:val="006F5A49"/>
    <w:rsid w:val="006F62A3"/>
    <w:rsid w:val="006F6D8E"/>
    <w:rsid w:val="00700389"/>
    <w:rsid w:val="00700684"/>
    <w:rsid w:val="00700970"/>
    <w:rsid w:val="00700B9C"/>
    <w:rsid w:val="00701093"/>
    <w:rsid w:val="007047B2"/>
    <w:rsid w:val="0070647C"/>
    <w:rsid w:val="00706F6A"/>
    <w:rsid w:val="00712066"/>
    <w:rsid w:val="00712239"/>
    <w:rsid w:val="0071260E"/>
    <w:rsid w:val="007138B6"/>
    <w:rsid w:val="00714184"/>
    <w:rsid w:val="00714233"/>
    <w:rsid w:val="00714D1F"/>
    <w:rsid w:val="007177F9"/>
    <w:rsid w:val="007205A7"/>
    <w:rsid w:val="0072098F"/>
    <w:rsid w:val="00720B53"/>
    <w:rsid w:val="00722366"/>
    <w:rsid w:val="00722D85"/>
    <w:rsid w:val="00723B08"/>
    <w:rsid w:val="00724A23"/>
    <w:rsid w:val="00726566"/>
    <w:rsid w:val="00726788"/>
    <w:rsid w:val="007268C5"/>
    <w:rsid w:val="00730220"/>
    <w:rsid w:val="007358E5"/>
    <w:rsid w:val="00737C4F"/>
    <w:rsid w:val="00740851"/>
    <w:rsid w:val="00740B78"/>
    <w:rsid w:val="007410E0"/>
    <w:rsid w:val="00741BAE"/>
    <w:rsid w:val="00742163"/>
    <w:rsid w:val="00743A97"/>
    <w:rsid w:val="00744BEF"/>
    <w:rsid w:val="007452E8"/>
    <w:rsid w:val="0074604C"/>
    <w:rsid w:val="00747604"/>
    <w:rsid w:val="00747845"/>
    <w:rsid w:val="00747BAB"/>
    <w:rsid w:val="007501A6"/>
    <w:rsid w:val="00750DD7"/>
    <w:rsid w:val="0075153E"/>
    <w:rsid w:val="00751B9E"/>
    <w:rsid w:val="007530BD"/>
    <w:rsid w:val="00755A59"/>
    <w:rsid w:val="00757022"/>
    <w:rsid w:val="00760770"/>
    <w:rsid w:val="00760CAB"/>
    <w:rsid w:val="00761554"/>
    <w:rsid w:val="00761A35"/>
    <w:rsid w:val="0076355C"/>
    <w:rsid w:val="00764D3C"/>
    <w:rsid w:val="00765A1F"/>
    <w:rsid w:val="00766416"/>
    <w:rsid w:val="00766D06"/>
    <w:rsid w:val="00767417"/>
    <w:rsid w:val="00770364"/>
    <w:rsid w:val="00770B90"/>
    <w:rsid w:val="007721F8"/>
    <w:rsid w:val="00772477"/>
    <w:rsid w:val="00774C95"/>
    <w:rsid w:val="00774FA8"/>
    <w:rsid w:val="0077626D"/>
    <w:rsid w:val="0077679D"/>
    <w:rsid w:val="00781245"/>
    <w:rsid w:val="00782434"/>
    <w:rsid w:val="00782772"/>
    <w:rsid w:val="00782BEB"/>
    <w:rsid w:val="00784B39"/>
    <w:rsid w:val="00785726"/>
    <w:rsid w:val="00786844"/>
    <w:rsid w:val="00791E1F"/>
    <w:rsid w:val="00792BC5"/>
    <w:rsid w:val="0079342A"/>
    <w:rsid w:val="0079350C"/>
    <w:rsid w:val="00794F0B"/>
    <w:rsid w:val="0079526C"/>
    <w:rsid w:val="00795621"/>
    <w:rsid w:val="00795D26"/>
    <w:rsid w:val="007A055B"/>
    <w:rsid w:val="007A1AC3"/>
    <w:rsid w:val="007A2861"/>
    <w:rsid w:val="007A2E7F"/>
    <w:rsid w:val="007A3D03"/>
    <w:rsid w:val="007A406B"/>
    <w:rsid w:val="007A4CC7"/>
    <w:rsid w:val="007A557B"/>
    <w:rsid w:val="007A683F"/>
    <w:rsid w:val="007B08F4"/>
    <w:rsid w:val="007B1470"/>
    <w:rsid w:val="007B16E4"/>
    <w:rsid w:val="007B19B4"/>
    <w:rsid w:val="007B1A44"/>
    <w:rsid w:val="007B1CE1"/>
    <w:rsid w:val="007B36EF"/>
    <w:rsid w:val="007B37FB"/>
    <w:rsid w:val="007B47D0"/>
    <w:rsid w:val="007B4E3E"/>
    <w:rsid w:val="007B58DD"/>
    <w:rsid w:val="007B632C"/>
    <w:rsid w:val="007B7BBD"/>
    <w:rsid w:val="007C07FE"/>
    <w:rsid w:val="007C121A"/>
    <w:rsid w:val="007C12B1"/>
    <w:rsid w:val="007C1A43"/>
    <w:rsid w:val="007C2046"/>
    <w:rsid w:val="007C2418"/>
    <w:rsid w:val="007C260A"/>
    <w:rsid w:val="007C3128"/>
    <w:rsid w:val="007C359C"/>
    <w:rsid w:val="007C43DC"/>
    <w:rsid w:val="007C7C8F"/>
    <w:rsid w:val="007D0A68"/>
    <w:rsid w:val="007D29A1"/>
    <w:rsid w:val="007D362C"/>
    <w:rsid w:val="007D3DC0"/>
    <w:rsid w:val="007D420B"/>
    <w:rsid w:val="007D4240"/>
    <w:rsid w:val="007D4498"/>
    <w:rsid w:val="007D480A"/>
    <w:rsid w:val="007D486D"/>
    <w:rsid w:val="007D4EED"/>
    <w:rsid w:val="007D6EA1"/>
    <w:rsid w:val="007D744C"/>
    <w:rsid w:val="007E1F8B"/>
    <w:rsid w:val="007E370B"/>
    <w:rsid w:val="007E39F8"/>
    <w:rsid w:val="007E3A5F"/>
    <w:rsid w:val="007E5019"/>
    <w:rsid w:val="007E5685"/>
    <w:rsid w:val="007E6A8E"/>
    <w:rsid w:val="007E6C28"/>
    <w:rsid w:val="007F047B"/>
    <w:rsid w:val="007F1B45"/>
    <w:rsid w:val="007F20BA"/>
    <w:rsid w:val="007F22B0"/>
    <w:rsid w:val="007F33F5"/>
    <w:rsid w:val="007F35A2"/>
    <w:rsid w:val="007F4563"/>
    <w:rsid w:val="007F4B41"/>
    <w:rsid w:val="007F4FE7"/>
    <w:rsid w:val="007F5202"/>
    <w:rsid w:val="007F6FCA"/>
    <w:rsid w:val="008008F6"/>
    <w:rsid w:val="00801D3F"/>
    <w:rsid w:val="00802ABA"/>
    <w:rsid w:val="0080454B"/>
    <w:rsid w:val="008047D5"/>
    <w:rsid w:val="008113AB"/>
    <w:rsid w:val="00811C7A"/>
    <w:rsid w:val="00811E87"/>
    <w:rsid w:val="008143C8"/>
    <w:rsid w:val="00814567"/>
    <w:rsid w:val="008159ED"/>
    <w:rsid w:val="00816867"/>
    <w:rsid w:val="00816B41"/>
    <w:rsid w:val="0082066D"/>
    <w:rsid w:val="008206F5"/>
    <w:rsid w:val="00820EE5"/>
    <w:rsid w:val="00821DE2"/>
    <w:rsid w:val="00823360"/>
    <w:rsid w:val="00823DE1"/>
    <w:rsid w:val="0082682E"/>
    <w:rsid w:val="00827DAB"/>
    <w:rsid w:val="008305B5"/>
    <w:rsid w:val="00830F1F"/>
    <w:rsid w:val="008319EA"/>
    <w:rsid w:val="00831DA8"/>
    <w:rsid w:val="00831F87"/>
    <w:rsid w:val="00832A58"/>
    <w:rsid w:val="00832D0F"/>
    <w:rsid w:val="00832FD6"/>
    <w:rsid w:val="0083361A"/>
    <w:rsid w:val="008354CF"/>
    <w:rsid w:val="008363A4"/>
    <w:rsid w:val="00836982"/>
    <w:rsid w:val="0083766F"/>
    <w:rsid w:val="00837E1B"/>
    <w:rsid w:val="00840D2D"/>
    <w:rsid w:val="008419BF"/>
    <w:rsid w:val="00843738"/>
    <w:rsid w:val="008473EF"/>
    <w:rsid w:val="00847D45"/>
    <w:rsid w:val="0085083E"/>
    <w:rsid w:val="00850F1E"/>
    <w:rsid w:val="008526DD"/>
    <w:rsid w:val="00853051"/>
    <w:rsid w:val="00853A22"/>
    <w:rsid w:val="00856255"/>
    <w:rsid w:val="0085628D"/>
    <w:rsid w:val="00856A19"/>
    <w:rsid w:val="00856EE0"/>
    <w:rsid w:val="00857B8D"/>
    <w:rsid w:val="00862299"/>
    <w:rsid w:val="0086280C"/>
    <w:rsid w:val="0086336D"/>
    <w:rsid w:val="00863BE6"/>
    <w:rsid w:val="008658B6"/>
    <w:rsid w:val="0086633B"/>
    <w:rsid w:val="008663AC"/>
    <w:rsid w:val="00866BB2"/>
    <w:rsid w:val="00870B6B"/>
    <w:rsid w:val="00870ED1"/>
    <w:rsid w:val="00871B26"/>
    <w:rsid w:val="00871DBC"/>
    <w:rsid w:val="00872B13"/>
    <w:rsid w:val="0087323A"/>
    <w:rsid w:val="00874D56"/>
    <w:rsid w:val="00874F85"/>
    <w:rsid w:val="008758D2"/>
    <w:rsid w:val="00880356"/>
    <w:rsid w:val="00880D2D"/>
    <w:rsid w:val="0088224C"/>
    <w:rsid w:val="008829F3"/>
    <w:rsid w:val="00883B59"/>
    <w:rsid w:val="008842A0"/>
    <w:rsid w:val="00885A2B"/>
    <w:rsid w:val="00885D33"/>
    <w:rsid w:val="008869A8"/>
    <w:rsid w:val="0089064B"/>
    <w:rsid w:val="00890C2F"/>
    <w:rsid w:val="00890F3E"/>
    <w:rsid w:val="00891D7F"/>
    <w:rsid w:val="008932E2"/>
    <w:rsid w:val="0089375F"/>
    <w:rsid w:val="00893D93"/>
    <w:rsid w:val="00894258"/>
    <w:rsid w:val="008943ED"/>
    <w:rsid w:val="008A2B9B"/>
    <w:rsid w:val="008A33CD"/>
    <w:rsid w:val="008A3AD7"/>
    <w:rsid w:val="008A3EEB"/>
    <w:rsid w:val="008A4FFC"/>
    <w:rsid w:val="008A52EF"/>
    <w:rsid w:val="008A53ED"/>
    <w:rsid w:val="008A681E"/>
    <w:rsid w:val="008A6865"/>
    <w:rsid w:val="008A7441"/>
    <w:rsid w:val="008A7BE8"/>
    <w:rsid w:val="008B0B8C"/>
    <w:rsid w:val="008B2209"/>
    <w:rsid w:val="008B2808"/>
    <w:rsid w:val="008B2CA9"/>
    <w:rsid w:val="008B336A"/>
    <w:rsid w:val="008B356D"/>
    <w:rsid w:val="008B3FD2"/>
    <w:rsid w:val="008B49FF"/>
    <w:rsid w:val="008B55A9"/>
    <w:rsid w:val="008B71B4"/>
    <w:rsid w:val="008C00E2"/>
    <w:rsid w:val="008C1DA8"/>
    <w:rsid w:val="008C21CC"/>
    <w:rsid w:val="008C3173"/>
    <w:rsid w:val="008C4344"/>
    <w:rsid w:val="008C6A72"/>
    <w:rsid w:val="008C74AD"/>
    <w:rsid w:val="008C7807"/>
    <w:rsid w:val="008C7C39"/>
    <w:rsid w:val="008D089C"/>
    <w:rsid w:val="008D1706"/>
    <w:rsid w:val="008D1E4E"/>
    <w:rsid w:val="008D38B7"/>
    <w:rsid w:val="008D582E"/>
    <w:rsid w:val="008D61CA"/>
    <w:rsid w:val="008D64AC"/>
    <w:rsid w:val="008D676C"/>
    <w:rsid w:val="008D7562"/>
    <w:rsid w:val="008D7936"/>
    <w:rsid w:val="008D799B"/>
    <w:rsid w:val="008E065C"/>
    <w:rsid w:val="008E21BF"/>
    <w:rsid w:val="008E2354"/>
    <w:rsid w:val="008E2376"/>
    <w:rsid w:val="008E3193"/>
    <w:rsid w:val="008E515E"/>
    <w:rsid w:val="008E52FC"/>
    <w:rsid w:val="008E61A3"/>
    <w:rsid w:val="008E6777"/>
    <w:rsid w:val="008E7FC9"/>
    <w:rsid w:val="008F0B8A"/>
    <w:rsid w:val="008F0C7A"/>
    <w:rsid w:val="008F1CC5"/>
    <w:rsid w:val="008F2381"/>
    <w:rsid w:val="008F30B1"/>
    <w:rsid w:val="008F4481"/>
    <w:rsid w:val="008F4FD1"/>
    <w:rsid w:val="008F6AFC"/>
    <w:rsid w:val="0090173C"/>
    <w:rsid w:val="0090178D"/>
    <w:rsid w:val="00903A3B"/>
    <w:rsid w:val="00903E6A"/>
    <w:rsid w:val="0090479A"/>
    <w:rsid w:val="0090492C"/>
    <w:rsid w:val="009049A1"/>
    <w:rsid w:val="00904AFF"/>
    <w:rsid w:val="00905F46"/>
    <w:rsid w:val="00906B02"/>
    <w:rsid w:val="009074FE"/>
    <w:rsid w:val="0091126E"/>
    <w:rsid w:val="00912CE3"/>
    <w:rsid w:val="00915499"/>
    <w:rsid w:val="00915BA1"/>
    <w:rsid w:val="00921257"/>
    <w:rsid w:val="009238FE"/>
    <w:rsid w:val="00924CE0"/>
    <w:rsid w:val="009261CB"/>
    <w:rsid w:val="00926F29"/>
    <w:rsid w:val="00932308"/>
    <w:rsid w:val="009331A7"/>
    <w:rsid w:val="00933C21"/>
    <w:rsid w:val="00933E58"/>
    <w:rsid w:val="0093460E"/>
    <w:rsid w:val="00935A97"/>
    <w:rsid w:val="009360EC"/>
    <w:rsid w:val="00936C65"/>
    <w:rsid w:val="009374E0"/>
    <w:rsid w:val="00940CD1"/>
    <w:rsid w:val="00941B8F"/>
    <w:rsid w:val="00942604"/>
    <w:rsid w:val="00942AD8"/>
    <w:rsid w:val="00942D45"/>
    <w:rsid w:val="00944271"/>
    <w:rsid w:val="0094432C"/>
    <w:rsid w:val="00944DDE"/>
    <w:rsid w:val="009462D8"/>
    <w:rsid w:val="00946646"/>
    <w:rsid w:val="00947829"/>
    <w:rsid w:val="00947B4F"/>
    <w:rsid w:val="00947B7B"/>
    <w:rsid w:val="00950E7E"/>
    <w:rsid w:val="00950EDA"/>
    <w:rsid w:val="0095168E"/>
    <w:rsid w:val="00951F67"/>
    <w:rsid w:val="00953252"/>
    <w:rsid w:val="00953713"/>
    <w:rsid w:val="00955C44"/>
    <w:rsid w:val="00956F91"/>
    <w:rsid w:val="009577E9"/>
    <w:rsid w:val="0096092B"/>
    <w:rsid w:val="009613BE"/>
    <w:rsid w:val="00961488"/>
    <w:rsid w:val="00964D63"/>
    <w:rsid w:val="00967004"/>
    <w:rsid w:val="009678AB"/>
    <w:rsid w:val="00967FD9"/>
    <w:rsid w:val="00970B9E"/>
    <w:rsid w:val="0097100C"/>
    <w:rsid w:val="0097157F"/>
    <w:rsid w:val="00971A11"/>
    <w:rsid w:val="00971E15"/>
    <w:rsid w:val="009722FD"/>
    <w:rsid w:val="00973C63"/>
    <w:rsid w:val="00974B49"/>
    <w:rsid w:val="00974F54"/>
    <w:rsid w:val="00976051"/>
    <w:rsid w:val="00976D7D"/>
    <w:rsid w:val="00985A8D"/>
    <w:rsid w:val="00987036"/>
    <w:rsid w:val="009904EA"/>
    <w:rsid w:val="009910FF"/>
    <w:rsid w:val="009917B6"/>
    <w:rsid w:val="00992A2A"/>
    <w:rsid w:val="00992EB0"/>
    <w:rsid w:val="0099325D"/>
    <w:rsid w:val="009939C9"/>
    <w:rsid w:val="009948BE"/>
    <w:rsid w:val="009957EB"/>
    <w:rsid w:val="009974C0"/>
    <w:rsid w:val="00997A91"/>
    <w:rsid w:val="00997D59"/>
    <w:rsid w:val="009A03D9"/>
    <w:rsid w:val="009A0570"/>
    <w:rsid w:val="009A1063"/>
    <w:rsid w:val="009A1154"/>
    <w:rsid w:val="009A1A58"/>
    <w:rsid w:val="009A3628"/>
    <w:rsid w:val="009A373A"/>
    <w:rsid w:val="009A543F"/>
    <w:rsid w:val="009A56FE"/>
    <w:rsid w:val="009A57A8"/>
    <w:rsid w:val="009A5F8D"/>
    <w:rsid w:val="009B07D0"/>
    <w:rsid w:val="009B3359"/>
    <w:rsid w:val="009B3565"/>
    <w:rsid w:val="009B4988"/>
    <w:rsid w:val="009B4A2C"/>
    <w:rsid w:val="009B5D32"/>
    <w:rsid w:val="009B5EE0"/>
    <w:rsid w:val="009B68DC"/>
    <w:rsid w:val="009C1911"/>
    <w:rsid w:val="009C57FF"/>
    <w:rsid w:val="009C7496"/>
    <w:rsid w:val="009D13D0"/>
    <w:rsid w:val="009D2A64"/>
    <w:rsid w:val="009D368F"/>
    <w:rsid w:val="009D39FD"/>
    <w:rsid w:val="009D5CA2"/>
    <w:rsid w:val="009D6139"/>
    <w:rsid w:val="009D62CF"/>
    <w:rsid w:val="009D63B2"/>
    <w:rsid w:val="009D6D31"/>
    <w:rsid w:val="009E1C55"/>
    <w:rsid w:val="009E1D14"/>
    <w:rsid w:val="009E1E08"/>
    <w:rsid w:val="009E3E92"/>
    <w:rsid w:val="009E7594"/>
    <w:rsid w:val="009E7ACA"/>
    <w:rsid w:val="009F0B70"/>
    <w:rsid w:val="009F11F1"/>
    <w:rsid w:val="009F1315"/>
    <w:rsid w:val="009F32ED"/>
    <w:rsid w:val="009F3410"/>
    <w:rsid w:val="009F368D"/>
    <w:rsid w:val="009F4412"/>
    <w:rsid w:val="009F66B7"/>
    <w:rsid w:val="009F67E1"/>
    <w:rsid w:val="009F6AD8"/>
    <w:rsid w:val="009F6CC2"/>
    <w:rsid w:val="009F7622"/>
    <w:rsid w:val="00A006A8"/>
    <w:rsid w:val="00A00721"/>
    <w:rsid w:val="00A03256"/>
    <w:rsid w:val="00A03665"/>
    <w:rsid w:val="00A0395B"/>
    <w:rsid w:val="00A03EF6"/>
    <w:rsid w:val="00A04F7A"/>
    <w:rsid w:val="00A10705"/>
    <w:rsid w:val="00A107B7"/>
    <w:rsid w:val="00A12DB8"/>
    <w:rsid w:val="00A157D2"/>
    <w:rsid w:val="00A16A9E"/>
    <w:rsid w:val="00A178AA"/>
    <w:rsid w:val="00A208C9"/>
    <w:rsid w:val="00A21DD8"/>
    <w:rsid w:val="00A2207C"/>
    <w:rsid w:val="00A2294E"/>
    <w:rsid w:val="00A230E2"/>
    <w:rsid w:val="00A23397"/>
    <w:rsid w:val="00A2364B"/>
    <w:rsid w:val="00A2511C"/>
    <w:rsid w:val="00A251DD"/>
    <w:rsid w:val="00A25D0A"/>
    <w:rsid w:val="00A2634F"/>
    <w:rsid w:val="00A273EA"/>
    <w:rsid w:val="00A279BB"/>
    <w:rsid w:val="00A27DD1"/>
    <w:rsid w:val="00A3166F"/>
    <w:rsid w:val="00A31BEA"/>
    <w:rsid w:val="00A352BD"/>
    <w:rsid w:val="00A35A0B"/>
    <w:rsid w:val="00A3637F"/>
    <w:rsid w:val="00A36B36"/>
    <w:rsid w:val="00A371D7"/>
    <w:rsid w:val="00A37A12"/>
    <w:rsid w:val="00A37F23"/>
    <w:rsid w:val="00A40E67"/>
    <w:rsid w:val="00A411C9"/>
    <w:rsid w:val="00A41AD1"/>
    <w:rsid w:val="00A41EA3"/>
    <w:rsid w:val="00A42DA7"/>
    <w:rsid w:val="00A4487C"/>
    <w:rsid w:val="00A44A39"/>
    <w:rsid w:val="00A45035"/>
    <w:rsid w:val="00A4622A"/>
    <w:rsid w:val="00A4784F"/>
    <w:rsid w:val="00A523F3"/>
    <w:rsid w:val="00A524DD"/>
    <w:rsid w:val="00A52A09"/>
    <w:rsid w:val="00A531CC"/>
    <w:rsid w:val="00A54CFA"/>
    <w:rsid w:val="00A54E0D"/>
    <w:rsid w:val="00A56D29"/>
    <w:rsid w:val="00A56DA1"/>
    <w:rsid w:val="00A576FD"/>
    <w:rsid w:val="00A57779"/>
    <w:rsid w:val="00A578A3"/>
    <w:rsid w:val="00A6120A"/>
    <w:rsid w:val="00A61FBF"/>
    <w:rsid w:val="00A632E5"/>
    <w:rsid w:val="00A64AF0"/>
    <w:rsid w:val="00A64B6A"/>
    <w:rsid w:val="00A64C71"/>
    <w:rsid w:val="00A66868"/>
    <w:rsid w:val="00A679F7"/>
    <w:rsid w:val="00A67A1E"/>
    <w:rsid w:val="00A67BCB"/>
    <w:rsid w:val="00A710F7"/>
    <w:rsid w:val="00A712E5"/>
    <w:rsid w:val="00A7161F"/>
    <w:rsid w:val="00A72D7D"/>
    <w:rsid w:val="00A73AD7"/>
    <w:rsid w:val="00A73E3B"/>
    <w:rsid w:val="00A75780"/>
    <w:rsid w:val="00A7726C"/>
    <w:rsid w:val="00A774AB"/>
    <w:rsid w:val="00A810EF"/>
    <w:rsid w:val="00A81473"/>
    <w:rsid w:val="00A819DD"/>
    <w:rsid w:val="00A81EAA"/>
    <w:rsid w:val="00A822FE"/>
    <w:rsid w:val="00A825C4"/>
    <w:rsid w:val="00A82600"/>
    <w:rsid w:val="00A83F10"/>
    <w:rsid w:val="00A843A8"/>
    <w:rsid w:val="00A8609B"/>
    <w:rsid w:val="00A87000"/>
    <w:rsid w:val="00A91B87"/>
    <w:rsid w:val="00A91FCE"/>
    <w:rsid w:val="00A938BB"/>
    <w:rsid w:val="00A93E35"/>
    <w:rsid w:val="00A94D2F"/>
    <w:rsid w:val="00A94EF0"/>
    <w:rsid w:val="00A96EB1"/>
    <w:rsid w:val="00AA1B00"/>
    <w:rsid w:val="00AA27E0"/>
    <w:rsid w:val="00AA29E4"/>
    <w:rsid w:val="00AA32D8"/>
    <w:rsid w:val="00AA43AE"/>
    <w:rsid w:val="00AA50E3"/>
    <w:rsid w:val="00AA73BA"/>
    <w:rsid w:val="00AA754D"/>
    <w:rsid w:val="00AB0D75"/>
    <w:rsid w:val="00AB3464"/>
    <w:rsid w:val="00AB4537"/>
    <w:rsid w:val="00AB486F"/>
    <w:rsid w:val="00AB5004"/>
    <w:rsid w:val="00AB5290"/>
    <w:rsid w:val="00AB6FD4"/>
    <w:rsid w:val="00AB7A43"/>
    <w:rsid w:val="00AB7DAF"/>
    <w:rsid w:val="00AC251F"/>
    <w:rsid w:val="00AC44F3"/>
    <w:rsid w:val="00AC53F2"/>
    <w:rsid w:val="00AC5BF7"/>
    <w:rsid w:val="00AC61A0"/>
    <w:rsid w:val="00AC6596"/>
    <w:rsid w:val="00AD0230"/>
    <w:rsid w:val="00AD114B"/>
    <w:rsid w:val="00AD3B09"/>
    <w:rsid w:val="00AD4501"/>
    <w:rsid w:val="00AD495C"/>
    <w:rsid w:val="00AD4E1E"/>
    <w:rsid w:val="00AD4E21"/>
    <w:rsid w:val="00AD4F8E"/>
    <w:rsid w:val="00AD5B6F"/>
    <w:rsid w:val="00AD6DBD"/>
    <w:rsid w:val="00AD737F"/>
    <w:rsid w:val="00AE10F4"/>
    <w:rsid w:val="00AE2D7D"/>
    <w:rsid w:val="00AE2FDE"/>
    <w:rsid w:val="00AE32CC"/>
    <w:rsid w:val="00AE38A1"/>
    <w:rsid w:val="00AE46B3"/>
    <w:rsid w:val="00AE58DD"/>
    <w:rsid w:val="00AE58F2"/>
    <w:rsid w:val="00AF0B17"/>
    <w:rsid w:val="00AF652E"/>
    <w:rsid w:val="00AF6C10"/>
    <w:rsid w:val="00AF7BB7"/>
    <w:rsid w:val="00AF7C60"/>
    <w:rsid w:val="00B00985"/>
    <w:rsid w:val="00B00B0A"/>
    <w:rsid w:val="00B0138F"/>
    <w:rsid w:val="00B01FE6"/>
    <w:rsid w:val="00B023FD"/>
    <w:rsid w:val="00B0525B"/>
    <w:rsid w:val="00B0646C"/>
    <w:rsid w:val="00B065C3"/>
    <w:rsid w:val="00B06E4F"/>
    <w:rsid w:val="00B07C78"/>
    <w:rsid w:val="00B11599"/>
    <w:rsid w:val="00B1261A"/>
    <w:rsid w:val="00B13301"/>
    <w:rsid w:val="00B14A1C"/>
    <w:rsid w:val="00B1542B"/>
    <w:rsid w:val="00B15CDC"/>
    <w:rsid w:val="00B1660B"/>
    <w:rsid w:val="00B17612"/>
    <w:rsid w:val="00B17AAC"/>
    <w:rsid w:val="00B203C4"/>
    <w:rsid w:val="00B20663"/>
    <w:rsid w:val="00B22371"/>
    <w:rsid w:val="00B23914"/>
    <w:rsid w:val="00B2536C"/>
    <w:rsid w:val="00B26CAD"/>
    <w:rsid w:val="00B2743C"/>
    <w:rsid w:val="00B305C7"/>
    <w:rsid w:val="00B30B37"/>
    <w:rsid w:val="00B31013"/>
    <w:rsid w:val="00B31380"/>
    <w:rsid w:val="00B3200E"/>
    <w:rsid w:val="00B323D4"/>
    <w:rsid w:val="00B3280F"/>
    <w:rsid w:val="00B32A4C"/>
    <w:rsid w:val="00B33430"/>
    <w:rsid w:val="00B33A13"/>
    <w:rsid w:val="00B33FAB"/>
    <w:rsid w:val="00B37B3E"/>
    <w:rsid w:val="00B4204B"/>
    <w:rsid w:val="00B42AEF"/>
    <w:rsid w:val="00B43BCB"/>
    <w:rsid w:val="00B51208"/>
    <w:rsid w:val="00B51F30"/>
    <w:rsid w:val="00B524BF"/>
    <w:rsid w:val="00B53EE0"/>
    <w:rsid w:val="00B542E7"/>
    <w:rsid w:val="00B54391"/>
    <w:rsid w:val="00B54ADC"/>
    <w:rsid w:val="00B55636"/>
    <w:rsid w:val="00B605F8"/>
    <w:rsid w:val="00B60738"/>
    <w:rsid w:val="00B61EF4"/>
    <w:rsid w:val="00B62A71"/>
    <w:rsid w:val="00B62CD6"/>
    <w:rsid w:val="00B62FBB"/>
    <w:rsid w:val="00B6378D"/>
    <w:rsid w:val="00B646FB"/>
    <w:rsid w:val="00B6592D"/>
    <w:rsid w:val="00B67941"/>
    <w:rsid w:val="00B67999"/>
    <w:rsid w:val="00B70921"/>
    <w:rsid w:val="00B73791"/>
    <w:rsid w:val="00B739BE"/>
    <w:rsid w:val="00B739D1"/>
    <w:rsid w:val="00B7628D"/>
    <w:rsid w:val="00B7659A"/>
    <w:rsid w:val="00B8189E"/>
    <w:rsid w:val="00B81A59"/>
    <w:rsid w:val="00B82FDA"/>
    <w:rsid w:val="00B83EFB"/>
    <w:rsid w:val="00B851EF"/>
    <w:rsid w:val="00B85B36"/>
    <w:rsid w:val="00B87369"/>
    <w:rsid w:val="00B900E9"/>
    <w:rsid w:val="00B9186C"/>
    <w:rsid w:val="00B92269"/>
    <w:rsid w:val="00B92791"/>
    <w:rsid w:val="00B93761"/>
    <w:rsid w:val="00B938DD"/>
    <w:rsid w:val="00B93A2B"/>
    <w:rsid w:val="00B93EEF"/>
    <w:rsid w:val="00B943E4"/>
    <w:rsid w:val="00B94951"/>
    <w:rsid w:val="00B94EDB"/>
    <w:rsid w:val="00B957D0"/>
    <w:rsid w:val="00B95FD7"/>
    <w:rsid w:val="00B9661E"/>
    <w:rsid w:val="00B96932"/>
    <w:rsid w:val="00B96F99"/>
    <w:rsid w:val="00B970CD"/>
    <w:rsid w:val="00BA0EC3"/>
    <w:rsid w:val="00BA207A"/>
    <w:rsid w:val="00BA2356"/>
    <w:rsid w:val="00BA3BC9"/>
    <w:rsid w:val="00BA579A"/>
    <w:rsid w:val="00BA6706"/>
    <w:rsid w:val="00BA6D47"/>
    <w:rsid w:val="00BB00BC"/>
    <w:rsid w:val="00BB04C0"/>
    <w:rsid w:val="00BB09E0"/>
    <w:rsid w:val="00BB1185"/>
    <w:rsid w:val="00BB1B46"/>
    <w:rsid w:val="00BB224F"/>
    <w:rsid w:val="00BB276D"/>
    <w:rsid w:val="00BB45E0"/>
    <w:rsid w:val="00BB4A85"/>
    <w:rsid w:val="00BB4B47"/>
    <w:rsid w:val="00BB5145"/>
    <w:rsid w:val="00BB5576"/>
    <w:rsid w:val="00BB5859"/>
    <w:rsid w:val="00BB64AA"/>
    <w:rsid w:val="00BB688C"/>
    <w:rsid w:val="00BB7799"/>
    <w:rsid w:val="00BC0C17"/>
    <w:rsid w:val="00BC0F92"/>
    <w:rsid w:val="00BC13A7"/>
    <w:rsid w:val="00BC2204"/>
    <w:rsid w:val="00BC3D81"/>
    <w:rsid w:val="00BC47FE"/>
    <w:rsid w:val="00BC4810"/>
    <w:rsid w:val="00BC6344"/>
    <w:rsid w:val="00BC76BC"/>
    <w:rsid w:val="00BD03CD"/>
    <w:rsid w:val="00BD33A1"/>
    <w:rsid w:val="00BD37AE"/>
    <w:rsid w:val="00BD5596"/>
    <w:rsid w:val="00BD5BDC"/>
    <w:rsid w:val="00BD5D4A"/>
    <w:rsid w:val="00BD6B35"/>
    <w:rsid w:val="00BD7A71"/>
    <w:rsid w:val="00BE05F8"/>
    <w:rsid w:val="00BE1A23"/>
    <w:rsid w:val="00BE204A"/>
    <w:rsid w:val="00BE229B"/>
    <w:rsid w:val="00BE251E"/>
    <w:rsid w:val="00BE3029"/>
    <w:rsid w:val="00BE390D"/>
    <w:rsid w:val="00BE4D20"/>
    <w:rsid w:val="00BE5A30"/>
    <w:rsid w:val="00BE5FD4"/>
    <w:rsid w:val="00BE7581"/>
    <w:rsid w:val="00BF05C4"/>
    <w:rsid w:val="00BF1458"/>
    <w:rsid w:val="00BF3C22"/>
    <w:rsid w:val="00BF5BF2"/>
    <w:rsid w:val="00BF5F94"/>
    <w:rsid w:val="00BF6822"/>
    <w:rsid w:val="00BF72C5"/>
    <w:rsid w:val="00C010D4"/>
    <w:rsid w:val="00C012DD"/>
    <w:rsid w:val="00C01951"/>
    <w:rsid w:val="00C01D66"/>
    <w:rsid w:val="00C02E49"/>
    <w:rsid w:val="00C0466E"/>
    <w:rsid w:val="00C0488A"/>
    <w:rsid w:val="00C0499B"/>
    <w:rsid w:val="00C052E8"/>
    <w:rsid w:val="00C06F07"/>
    <w:rsid w:val="00C0729B"/>
    <w:rsid w:val="00C07643"/>
    <w:rsid w:val="00C07C21"/>
    <w:rsid w:val="00C11308"/>
    <w:rsid w:val="00C114EC"/>
    <w:rsid w:val="00C11C42"/>
    <w:rsid w:val="00C133B1"/>
    <w:rsid w:val="00C137A0"/>
    <w:rsid w:val="00C14810"/>
    <w:rsid w:val="00C163B3"/>
    <w:rsid w:val="00C16696"/>
    <w:rsid w:val="00C2049C"/>
    <w:rsid w:val="00C2058C"/>
    <w:rsid w:val="00C20DED"/>
    <w:rsid w:val="00C21632"/>
    <w:rsid w:val="00C21752"/>
    <w:rsid w:val="00C23F96"/>
    <w:rsid w:val="00C245DA"/>
    <w:rsid w:val="00C25865"/>
    <w:rsid w:val="00C25F89"/>
    <w:rsid w:val="00C271C0"/>
    <w:rsid w:val="00C3001E"/>
    <w:rsid w:val="00C3029E"/>
    <w:rsid w:val="00C32C46"/>
    <w:rsid w:val="00C357FF"/>
    <w:rsid w:val="00C414D0"/>
    <w:rsid w:val="00C435EE"/>
    <w:rsid w:val="00C436BF"/>
    <w:rsid w:val="00C446D6"/>
    <w:rsid w:val="00C45066"/>
    <w:rsid w:val="00C454AC"/>
    <w:rsid w:val="00C4679E"/>
    <w:rsid w:val="00C50374"/>
    <w:rsid w:val="00C5040C"/>
    <w:rsid w:val="00C50C08"/>
    <w:rsid w:val="00C51A2D"/>
    <w:rsid w:val="00C52084"/>
    <w:rsid w:val="00C52FA0"/>
    <w:rsid w:val="00C53A20"/>
    <w:rsid w:val="00C545C2"/>
    <w:rsid w:val="00C5617F"/>
    <w:rsid w:val="00C5744C"/>
    <w:rsid w:val="00C61230"/>
    <w:rsid w:val="00C62A3F"/>
    <w:rsid w:val="00C63C69"/>
    <w:rsid w:val="00C65308"/>
    <w:rsid w:val="00C65CEF"/>
    <w:rsid w:val="00C669E6"/>
    <w:rsid w:val="00C672F5"/>
    <w:rsid w:val="00C6799F"/>
    <w:rsid w:val="00C67A70"/>
    <w:rsid w:val="00C7040A"/>
    <w:rsid w:val="00C70642"/>
    <w:rsid w:val="00C70E08"/>
    <w:rsid w:val="00C71A95"/>
    <w:rsid w:val="00C74671"/>
    <w:rsid w:val="00C7597B"/>
    <w:rsid w:val="00C75D17"/>
    <w:rsid w:val="00C760A1"/>
    <w:rsid w:val="00C76247"/>
    <w:rsid w:val="00C76C51"/>
    <w:rsid w:val="00C77521"/>
    <w:rsid w:val="00C777FC"/>
    <w:rsid w:val="00C815D7"/>
    <w:rsid w:val="00C8183A"/>
    <w:rsid w:val="00C81982"/>
    <w:rsid w:val="00C8225A"/>
    <w:rsid w:val="00C82C3B"/>
    <w:rsid w:val="00C83122"/>
    <w:rsid w:val="00C83E3C"/>
    <w:rsid w:val="00C85F1B"/>
    <w:rsid w:val="00C865C7"/>
    <w:rsid w:val="00C8702E"/>
    <w:rsid w:val="00C87978"/>
    <w:rsid w:val="00C87B43"/>
    <w:rsid w:val="00C9061E"/>
    <w:rsid w:val="00C910A1"/>
    <w:rsid w:val="00C92300"/>
    <w:rsid w:val="00C92607"/>
    <w:rsid w:val="00C92706"/>
    <w:rsid w:val="00C9355C"/>
    <w:rsid w:val="00C9381D"/>
    <w:rsid w:val="00C9559D"/>
    <w:rsid w:val="00C9573B"/>
    <w:rsid w:val="00C964B6"/>
    <w:rsid w:val="00C96681"/>
    <w:rsid w:val="00C9755B"/>
    <w:rsid w:val="00CA00F1"/>
    <w:rsid w:val="00CA12A2"/>
    <w:rsid w:val="00CA1C0C"/>
    <w:rsid w:val="00CA1E5E"/>
    <w:rsid w:val="00CA28FC"/>
    <w:rsid w:val="00CA4E3F"/>
    <w:rsid w:val="00CA5CE1"/>
    <w:rsid w:val="00CA6D4C"/>
    <w:rsid w:val="00CA7242"/>
    <w:rsid w:val="00CA7C7C"/>
    <w:rsid w:val="00CB0919"/>
    <w:rsid w:val="00CB1AF8"/>
    <w:rsid w:val="00CB33AD"/>
    <w:rsid w:val="00CB4132"/>
    <w:rsid w:val="00CB4530"/>
    <w:rsid w:val="00CB5837"/>
    <w:rsid w:val="00CB5AD0"/>
    <w:rsid w:val="00CB616F"/>
    <w:rsid w:val="00CB6965"/>
    <w:rsid w:val="00CB6A50"/>
    <w:rsid w:val="00CC0994"/>
    <w:rsid w:val="00CC1196"/>
    <w:rsid w:val="00CC1E28"/>
    <w:rsid w:val="00CC1E5A"/>
    <w:rsid w:val="00CC23B6"/>
    <w:rsid w:val="00CC29A0"/>
    <w:rsid w:val="00CC2A61"/>
    <w:rsid w:val="00CC584F"/>
    <w:rsid w:val="00CD16C8"/>
    <w:rsid w:val="00CD2997"/>
    <w:rsid w:val="00CD2B4D"/>
    <w:rsid w:val="00CD2BCE"/>
    <w:rsid w:val="00CD440B"/>
    <w:rsid w:val="00CD4996"/>
    <w:rsid w:val="00CE11B6"/>
    <w:rsid w:val="00CE3847"/>
    <w:rsid w:val="00CE528D"/>
    <w:rsid w:val="00CE70F8"/>
    <w:rsid w:val="00CF0929"/>
    <w:rsid w:val="00CF3620"/>
    <w:rsid w:val="00CF45E5"/>
    <w:rsid w:val="00CF45E9"/>
    <w:rsid w:val="00CF5058"/>
    <w:rsid w:val="00CF5D5B"/>
    <w:rsid w:val="00CF61BF"/>
    <w:rsid w:val="00CF7256"/>
    <w:rsid w:val="00CF7AE6"/>
    <w:rsid w:val="00D00EF1"/>
    <w:rsid w:val="00D01348"/>
    <w:rsid w:val="00D02294"/>
    <w:rsid w:val="00D02FC1"/>
    <w:rsid w:val="00D030A0"/>
    <w:rsid w:val="00D05CBC"/>
    <w:rsid w:val="00D076F4"/>
    <w:rsid w:val="00D07921"/>
    <w:rsid w:val="00D07A52"/>
    <w:rsid w:val="00D17A0A"/>
    <w:rsid w:val="00D17B76"/>
    <w:rsid w:val="00D2147D"/>
    <w:rsid w:val="00D21C9F"/>
    <w:rsid w:val="00D21CF8"/>
    <w:rsid w:val="00D22472"/>
    <w:rsid w:val="00D22ACD"/>
    <w:rsid w:val="00D23C9A"/>
    <w:rsid w:val="00D23DF9"/>
    <w:rsid w:val="00D264AC"/>
    <w:rsid w:val="00D26F34"/>
    <w:rsid w:val="00D275CF"/>
    <w:rsid w:val="00D3076A"/>
    <w:rsid w:val="00D325AE"/>
    <w:rsid w:val="00D330E3"/>
    <w:rsid w:val="00D354DE"/>
    <w:rsid w:val="00D373E4"/>
    <w:rsid w:val="00D4000B"/>
    <w:rsid w:val="00D40DEE"/>
    <w:rsid w:val="00D41540"/>
    <w:rsid w:val="00D42315"/>
    <w:rsid w:val="00D4318C"/>
    <w:rsid w:val="00D43BC3"/>
    <w:rsid w:val="00D43D22"/>
    <w:rsid w:val="00D44008"/>
    <w:rsid w:val="00D44B27"/>
    <w:rsid w:val="00D46444"/>
    <w:rsid w:val="00D47339"/>
    <w:rsid w:val="00D514EE"/>
    <w:rsid w:val="00D52764"/>
    <w:rsid w:val="00D54392"/>
    <w:rsid w:val="00D54C4A"/>
    <w:rsid w:val="00D5592B"/>
    <w:rsid w:val="00D55C71"/>
    <w:rsid w:val="00D55F11"/>
    <w:rsid w:val="00D56980"/>
    <w:rsid w:val="00D56995"/>
    <w:rsid w:val="00D572F1"/>
    <w:rsid w:val="00D57925"/>
    <w:rsid w:val="00D57BD5"/>
    <w:rsid w:val="00D57E57"/>
    <w:rsid w:val="00D604A1"/>
    <w:rsid w:val="00D60F30"/>
    <w:rsid w:val="00D61A46"/>
    <w:rsid w:val="00D62C7E"/>
    <w:rsid w:val="00D62E63"/>
    <w:rsid w:val="00D63228"/>
    <w:rsid w:val="00D64CEB"/>
    <w:rsid w:val="00D64FEA"/>
    <w:rsid w:val="00D66191"/>
    <w:rsid w:val="00D66EE9"/>
    <w:rsid w:val="00D66FD7"/>
    <w:rsid w:val="00D67BDA"/>
    <w:rsid w:val="00D703CB"/>
    <w:rsid w:val="00D70FA4"/>
    <w:rsid w:val="00D72046"/>
    <w:rsid w:val="00D734BC"/>
    <w:rsid w:val="00D7359E"/>
    <w:rsid w:val="00D73EEA"/>
    <w:rsid w:val="00D74241"/>
    <w:rsid w:val="00D742D3"/>
    <w:rsid w:val="00D75CE2"/>
    <w:rsid w:val="00D764C3"/>
    <w:rsid w:val="00D76936"/>
    <w:rsid w:val="00D77941"/>
    <w:rsid w:val="00D77B47"/>
    <w:rsid w:val="00D802D2"/>
    <w:rsid w:val="00D816A8"/>
    <w:rsid w:val="00D832E6"/>
    <w:rsid w:val="00D83407"/>
    <w:rsid w:val="00D834EA"/>
    <w:rsid w:val="00D83DE9"/>
    <w:rsid w:val="00D86281"/>
    <w:rsid w:val="00D877B7"/>
    <w:rsid w:val="00D87A50"/>
    <w:rsid w:val="00D87D84"/>
    <w:rsid w:val="00D87F42"/>
    <w:rsid w:val="00D939F6"/>
    <w:rsid w:val="00D93C15"/>
    <w:rsid w:val="00D9420A"/>
    <w:rsid w:val="00D97D04"/>
    <w:rsid w:val="00DA1148"/>
    <w:rsid w:val="00DA2EB5"/>
    <w:rsid w:val="00DA3025"/>
    <w:rsid w:val="00DA3810"/>
    <w:rsid w:val="00DA42A9"/>
    <w:rsid w:val="00DA438D"/>
    <w:rsid w:val="00DA45E2"/>
    <w:rsid w:val="00DA47B5"/>
    <w:rsid w:val="00DA4B35"/>
    <w:rsid w:val="00DB15C2"/>
    <w:rsid w:val="00DB28ED"/>
    <w:rsid w:val="00DB3434"/>
    <w:rsid w:val="00DB5213"/>
    <w:rsid w:val="00DB5A21"/>
    <w:rsid w:val="00DB5C5D"/>
    <w:rsid w:val="00DB613B"/>
    <w:rsid w:val="00DB7C39"/>
    <w:rsid w:val="00DC0E6B"/>
    <w:rsid w:val="00DC1790"/>
    <w:rsid w:val="00DC23DA"/>
    <w:rsid w:val="00DC28E6"/>
    <w:rsid w:val="00DC35B8"/>
    <w:rsid w:val="00DC3FAE"/>
    <w:rsid w:val="00DC4571"/>
    <w:rsid w:val="00DC4E91"/>
    <w:rsid w:val="00DC7375"/>
    <w:rsid w:val="00DD0109"/>
    <w:rsid w:val="00DD0773"/>
    <w:rsid w:val="00DD0CBE"/>
    <w:rsid w:val="00DD21E6"/>
    <w:rsid w:val="00DD44DB"/>
    <w:rsid w:val="00DD58C1"/>
    <w:rsid w:val="00DD72F7"/>
    <w:rsid w:val="00DD7D2E"/>
    <w:rsid w:val="00DE0313"/>
    <w:rsid w:val="00DE053F"/>
    <w:rsid w:val="00DE0C8C"/>
    <w:rsid w:val="00DE0E66"/>
    <w:rsid w:val="00DE1A54"/>
    <w:rsid w:val="00DE2BB3"/>
    <w:rsid w:val="00DE3194"/>
    <w:rsid w:val="00DE6220"/>
    <w:rsid w:val="00DE7464"/>
    <w:rsid w:val="00DF1A47"/>
    <w:rsid w:val="00DF3070"/>
    <w:rsid w:val="00DF561D"/>
    <w:rsid w:val="00DF5649"/>
    <w:rsid w:val="00DF68EE"/>
    <w:rsid w:val="00E008F6"/>
    <w:rsid w:val="00E00B56"/>
    <w:rsid w:val="00E00C8D"/>
    <w:rsid w:val="00E01A57"/>
    <w:rsid w:val="00E02F9A"/>
    <w:rsid w:val="00E0339D"/>
    <w:rsid w:val="00E040F8"/>
    <w:rsid w:val="00E04B47"/>
    <w:rsid w:val="00E04B86"/>
    <w:rsid w:val="00E04C82"/>
    <w:rsid w:val="00E0549F"/>
    <w:rsid w:val="00E05978"/>
    <w:rsid w:val="00E06D7A"/>
    <w:rsid w:val="00E10287"/>
    <w:rsid w:val="00E10456"/>
    <w:rsid w:val="00E1074E"/>
    <w:rsid w:val="00E126E9"/>
    <w:rsid w:val="00E13515"/>
    <w:rsid w:val="00E13A2C"/>
    <w:rsid w:val="00E13C21"/>
    <w:rsid w:val="00E145F1"/>
    <w:rsid w:val="00E15871"/>
    <w:rsid w:val="00E1684A"/>
    <w:rsid w:val="00E2095D"/>
    <w:rsid w:val="00E20E93"/>
    <w:rsid w:val="00E22B6C"/>
    <w:rsid w:val="00E23F3D"/>
    <w:rsid w:val="00E2438B"/>
    <w:rsid w:val="00E24FFE"/>
    <w:rsid w:val="00E254AA"/>
    <w:rsid w:val="00E25B1A"/>
    <w:rsid w:val="00E26C44"/>
    <w:rsid w:val="00E27098"/>
    <w:rsid w:val="00E27307"/>
    <w:rsid w:val="00E27B44"/>
    <w:rsid w:val="00E30D07"/>
    <w:rsid w:val="00E31D4A"/>
    <w:rsid w:val="00E32269"/>
    <w:rsid w:val="00E33C60"/>
    <w:rsid w:val="00E33E3C"/>
    <w:rsid w:val="00E343B8"/>
    <w:rsid w:val="00E34512"/>
    <w:rsid w:val="00E35C43"/>
    <w:rsid w:val="00E36A6A"/>
    <w:rsid w:val="00E4005F"/>
    <w:rsid w:val="00E4289C"/>
    <w:rsid w:val="00E42B62"/>
    <w:rsid w:val="00E42FD6"/>
    <w:rsid w:val="00E43977"/>
    <w:rsid w:val="00E44A6C"/>
    <w:rsid w:val="00E452C8"/>
    <w:rsid w:val="00E45665"/>
    <w:rsid w:val="00E46C7B"/>
    <w:rsid w:val="00E51F27"/>
    <w:rsid w:val="00E52137"/>
    <w:rsid w:val="00E55837"/>
    <w:rsid w:val="00E5586E"/>
    <w:rsid w:val="00E55878"/>
    <w:rsid w:val="00E56817"/>
    <w:rsid w:val="00E608B4"/>
    <w:rsid w:val="00E60DD7"/>
    <w:rsid w:val="00E61116"/>
    <w:rsid w:val="00E627AD"/>
    <w:rsid w:val="00E64F60"/>
    <w:rsid w:val="00E65234"/>
    <w:rsid w:val="00E65465"/>
    <w:rsid w:val="00E65D29"/>
    <w:rsid w:val="00E67455"/>
    <w:rsid w:val="00E67FC6"/>
    <w:rsid w:val="00E70B35"/>
    <w:rsid w:val="00E70C29"/>
    <w:rsid w:val="00E71209"/>
    <w:rsid w:val="00E71A32"/>
    <w:rsid w:val="00E71D80"/>
    <w:rsid w:val="00E727BF"/>
    <w:rsid w:val="00E7312C"/>
    <w:rsid w:val="00E74F7B"/>
    <w:rsid w:val="00E76592"/>
    <w:rsid w:val="00E77B28"/>
    <w:rsid w:val="00E77BA6"/>
    <w:rsid w:val="00E80B9F"/>
    <w:rsid w:val="00E82B7E"/>
    <w:rsid w:val="00E83ED7"/>
    <w:rsid w:val="00E84E5F"/>
    <w:rsid w:val="00E85698"/>
    <w:rsid w:val="00E8580F"/>
    <w:rsid w:val="00E86F24"/>
    <w:rsid w:val="00E87055"/>
    <w:rsid w:val="00E87ABA"/>
    <w:rsid w:val="00E90655"/>
    <w:rsid w:val="00E908AC"/>
    <w:rsid w:val="00E91581"/>
    <w:rsid w:val="00E91F24"/>
    <w:rsid w:val="00E93345"/>
    <w:rsid w:val="00E935FC"/>
    <w:rsid w:val="00E93B6C"/>
    <w:rsid w:val="00E940E2"/>
    <w:rsid w:val="00E95512"/>
    <w:rsid w:val="00E95E10"/>
    <w:rsid w:val="00E968D6"/>
    <w:rsid w:val="00E968EF"/>
    <w:rsid w:val="00EA0022"/>
    <w:rsid w:val="00EA033C"/>
    <w:rsid w:val="00EA0FC0"/>
    <w:rsid w:val="00EA16E8"/>
    <w:rsid w:val="00EA20B1"/>
    <w:rsid w:val="00EA3277"/>
    <w:rsid w:val="00EA333F"/>
    <w:rsid w:val="00EA3CA9"/>
    <w:rsid w:val="00EA418F"/>
    <w:rsid w:val="00EA458A"/>
    <w:rsid w:val="00EA45D1"/>
    <w:rsid w:val="00EA542C"/>
    <w:rsid w:val="00EB16AA"/>
    <w:rsid w:val="00EB187B"/>
    <w:rsid w:val="00EB5147"/>
    <w:rsid w:val="00EB5EEB"/>
    <w:rsid w:val="00EB692A"/>
    <w:rsid w:val="00EB7065"/>
    <w:rsid w:val="00EB7242"/>
    <w:rsid w:val="00EC1176"/>
    <w:rsid w:val="00EC16EE"/>
    <w:rsid w:val="00EC21B3"/>
    <w:rsid w:val="00EC2AB1"/>
    <w:rsid w:val="00EC2D8C"/>
    <w:rsid w:val="00EC33AB"/>
    <w:rsid w:val="00EC3C77"/>
    <w:rsid w:val="00EC3D54"/>
    <w:rsid w:val="00EC660C"/>
    <w:rsid w:val="00EC6C29"/>
    <w:rsid w:val="00EC72A6"/>
    <w:rsid w:val="00ED2A67"/>
    <w:rsid w:val="00ED4115"/>
    <w:rsid w:val="00ED4212"/>
    <w:rsid w:val="00ED760A"/>
    <w:rsid w:val="00EE130E"/>
    <w:rsid w:val="00EE3BFE"/>
    <w:rsid w:val="00EE413A"/>
    <w:rsid w:val="00EE4AD0"/>
    <w:rsid w:val="00EE5A3B"/>
    <w:rsid w:val="00EE5CBD"/>
    <w:rsid w:val="00EE6E7E"/>
    <w:rsid w:val="00EE7572"/>
    <w:rsid w:val="00EE7836"/>
    <w:rsid w:val="00EF01F9"/>
    <w:rsid w:val="00EF1CA5"/>
    <w:rsid w:val="00EF2898"/>
    <w:rsid w:val="00EF31E0"/>
    <w:rsid w:val="00EF3D3E"/>
    <w:rsid w:val="00EF401E"/>
    <w:rsid w:val="00EF44C9"/>
    <w:rsid w:val="00EF4A65"/>
    <w:rsid w:val="00EF4F3C"/>
    <w:rsid w:val="00EF5231"/>
    <w:rsid w:val="00EF763B"/>
    <w:rsid w:val="00F00795"/>
    <w:rsid w:val="00F00E91"/>
    <w:rsid w:val="00F01113"/>
    <w:rsid w:val="00F01194"/>
    <w:rsid w:val="00F0478E"/>
    <w:rsid w:val="00F04FF1"/>
    <w:rsid w:val="00F0508B"/>
    <w:rsid w:val="00F10AC1"/>
    <w:rsid w:val="00F10E63"/>
    <w:rsid w:val="00F11D02"/>
    <w:rsid w:val="00F123FF"/>
    <w:rsid w:val="00F127A8"/>
    <w:rsid w:val="00F12F63"/>
    <w:rsid w:val="00F152A2"/>
    <w:rsid w:val="00F15B1B"/>
    <w:rsid w:val="00F160FD"/>
    <w:rsid w:val="00F16BA0"/>
    <w:rsid w:val="00F208C1"/>
    <w:rsid w:val="00F20FF2"/>
    <w:rsid w:val="00F21D0D"/>
    <w:rsid w:val="00F230EC"/>
    <w:rsid w:val="00F23DAF"/>
    <w:rsid w:val="00F260A7"/>
    <w:rsid w:val="00F27C02"/>
    <w:rsid w:val="00F27F58"/>
    <w:rsid w:val="00F301CF"/>
    <w:rsid w:val="00F30B24"/>
    <w:rsid w:val="00F30EE7"/>
    <w:rsid w:val="00F319FC"/>
    <w:rsid w:val="00F31BCD"/>
    <w:rsid w:val="00F3294B"/>
    <w:rsid w:val="00F34055"/>
    <w:rsid w:val="00F36360"/>
    <w:rsid w:val="00F405F2"/>
    <w:rsid w:val="00F417FC"/>
    <w:rsid w:val="00F420D3"/>
    <w:rsid w:val="00F42CEE"/>
    <w:rsid w:val="00F434FE"/>
    <w:rsid w:val="00F436F7"/>
    <w:rsid w:val="00F4399B"/>
    <w:rsid w:val="00F4528D"/>
    <w:rsid w:val="00F47D42"/>
    <w:rsid w:val="00F509F7"/>
    <w:rsid w:val="00F5135C"/>
    <w:rsid w:val="00F51B5B"/>
    <w:rsid w:val="00F53711"/>
    <w:rsid w:val="00F53847"/>
    <w:rsid w:val="00F53D17"/>
    <w:rsid w:val="00F5650F"/>
    <w:rsid w:val="00F56566"/>
    <w:rsid w:val="00F60F63"/>
    <w:rsid w:val="00F61D00"/>
    <w:rsid w:val="00F637A3"/>
    <w:rsid w:val="00F64E33"/>
    <w:rsid w:val="00F64F56"/>
    <w:rsid w:val="00F6514F"/>
    <w:rsid w:val="00F65FCA"/>
    <w:rsid w:val="00F66A4A"/>
    <w:rsid w:val="00F67D15"/>
    <w:rsid w:val="00F708F0"/>
    <w:rsid w:val="00F70ADF"/>
    <w:rsid w:val="00F70B4A"/>
    <w:rsid w:val="00F70E0B"/>
    <w:rsid w:val="00F72903"/>
    <w:rsid w:val="00F72A6B"/>
    <w:rsid w:val="00F72D8B"/>
    <w:rsid w:val="00F743FC"/>
    <w:rsid w:val="00F749EE"/>
    <w:rsid w:val="00F74C17"/>
    <w:rsid w:val="00F75F1D"/>
    <w:rsid w:val="00F766C1"/>
    <w:rsid w:val="00F770A5"/>
    <w:rsid w:val="00F774CC"/>
    <w:rsid w:val="00F80654"/>
    <w:rsid w:val="00F81041"/>
    <w:rsid w:val="00F81DCF"/>
    <w:rsid w:val="00F8286C"/>
    <w:rsid w:val="00F82954"/>
    <w:rsid w:val="00F83C8E"/>
    <w:rsid w:val="00F84F9C"/>
    <w:rsid w:val="00F86B01"/>
    <w:rsid w:val="00F86D45"/>
    <w:rsid w:val="00F87298"/>
    <w:rsid w:val="00F872EC"/>
    <w:rsid w:val="00F87FC7"/>
    <w:rsid w:val="00F90DD4"/>
    <w:rsid w:val="00F910D7"/>
    <w:rsid w:val="00F91398"/>
    <w:rsid w:val="00F9161E"/>
    <w:rsid w:val="00F91C2E"/>
    <w:rsid w:val="00F934EF"/>
    <w:rsid w:val="00F94BBB"/>
    <w:rsid w:val="00F97B05"/>
    <w:rsid w:val="00FA25CC"/>
    <w:rsid w:val="00FA4693"/>
    <w:rsid w:val="00FA46EA"/>
    <w:rsid w:val="00FA4A0A"/>
    <w:rsid w:val="00FA6540"/>
    <w:rsid w:val="00FA65E5"/>
    <w:rsid w:val="00FA7043"/>
    <w:rsid w:val="00FA74DE"/>
    <w:rsid w:val="00FA7971"/>
    <w:rsid w:val="00FB0E74"/>
    <w:rsid w:val="00FB0EE0"/>
    <w:rsid w:val="00FB1636"/>
    <w:rsid w:val="00FB1893"/>
    <w:rsid w:val="00FB1A1B"/>
    <w:rsid w:val="00FB2786"/>
    <w:rsid w:val="00FB3233"/>
    <w:rsid w:val="00FB5A06"/>
    <w:rsid w:val="00FB6550"/>
    <w:rsid w:val="00FB6CE0"/>
    <w:rsid w:val="00FB7934"/>
    <w:rsid w:val="00FB794E"/>
    <w:rsid w:val="00FC01AB"/>
    <w:rsid w:val="00FC1B37"/>
    <w:rsid w:val="00FC2065"/>
    <w:rsid w:val="00FC251F"/>
    <w:rsid w:val="00FC38F5"/>
    <w:rsid w:val="00FC3DE0"/>
    <w:rsid w:val="00FC4777"/>
    <w:rsid w:val="00FC4F57"/>
    <w:rsid w:val="00FC55C8"/>
    <w:rsid w:val="00FC6900"/>
    <w:rsid w:val="00FC69C0"/>
    <w:rsid w:val="00FC7360"/>
    <w:rsid w:val="00FC73E4"/>
    <w:rsid w:val="00FC7DED"/>
    <w:rsid w:val="00FD06BD"/>
    <w:rsid w:val="00FD1835"/>
    <w:rsid w:val="00FD250D"/>
    <w:rsid w:val="00FD535A"/>
    <w:rsid w:val="00FD59A9"/>
    <w:rsid w:val="00FD60DB"/>
    <w:rsid w:val="00FD6300"/>
    <w:rsid w:val="00FD66E3"/>
    <w:rsid w:val="00FD7C92"/>
    <w:rsid w:val="00FE1D39"/>
    <w:rsid w:val="00FE2292"/>
    <w:rsid w:val="00FE2B63"/>
    <w:rsid w:val="00FE3071"/>
    <w:rsid w:val="00FE3D37"/>
    <w:rsid w:val="00FE43AF"/>
    <w:rsid w:val="00FE472B"/>
    <w:rsid w:val="00FE5F89"/>
    <w:rsid w:val="00FE7103"/>
    <w:rsid w:val="00FE734F"/>
    <w:rsid w:val="00FE76F1"/>
    <w:rsid w:val="00FE7A6C"/>
    <w:rsid w:val="00FF0470"/>
    <w:rsid w:val="00FF18DE"/>
    <w:rsid w:val="00FF34DF"/>
    <w:rsid w:val="00FF4C5A"/>
    <w:rsid w:val="00FF4D18"/>
    <w:rsid w:val="00FF6228"/>
    <w:rsid w:val="068C695B"/>
    <w:rsid w:val="0C159D07"/>
    <w:rsid w:val="0F6D2322"/>
    <w:rsid w:val="1128B547"/>
    <w:rsid w:val="13CF9C64"/>
    <w:rsid w:val="14A2C661"/>
    <w:rsid w:val="1AB3D152"/>
    <w:rsid w:val="1D91F9DC"/>
    <w:rsid w:val="1F85AEDE"/>
    <w:rsid w:val="2842D606"/>
    <w:rsid w:val="29A0343D"/>
    <w:rsid w:val="2D6FF55A"/>
    <w:rsid w:val="2FCC564D"/>
    <w:rsid w:val="33BA4D6E"/>
    <w:rsid w:val="33C24990"/>
    <w:rsid w:val="362F2511"/>
    <w:rsid w:val="3728852C"/>
    <w:rsid w:val="411ADAE1"/>
    <w:rsid w:val="43DE2CF2"/>
    <w:rsid w:val="47A66BAC"/>
    <w:rsid w:val="56468EAC"/>
    <w:rsid w:val="57816BFB"/>
    <w:rsid w:val="5E9C6B8D"/>
    <w:rsid w:val="6B7FE3E8"/>
    <w:rsid w:val="6DC09BE8"/>
    <w:rsid w:val="7033986C"/>
    <w:rsid w:val="774B5AFF"/>
    <w:rsid w:val="797B57CD"/>
    <w:rsid w:val="7C9B5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F3BC8E"/>
  <w15:docId w15:val="{D9F3E6F1-FFFA-4DC4-82CF-CFA6E64D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49F"/>
    <w:pPr>
      <w:spacing w:line="276" w:lineRule="auto"/>
      <w:jc w:val="both"/>
    </w:pPr>
    <w:rPr>
      <w:rFonts w:ascii="Arial" w:hAnsi="Arial"/>
      <w:lang w:eastAsia="en-US"/>
    </w:rPr>
  </w:style>
  <w:style w:type="paragraph" w:styleId="Heading1">
    <w:name w:val="heading 1"/>
    <w:basedOn w:val="Normal"/>
    <w:next w:val="Normal"/>
    <w:qFormat/>
    <w:rsid w:val="00E0549F"/>
    <w:pPr>
      <w:keepNext/>
      <w:outlineLvl w:val="0"/>
    </w:pPr>
    <w:rPr>
      <w:b/>
      <w:sz w:val="28"/>
    </w:rPr>
  </w:style>
  <w:style w:type="paragraph" w:styleId="Heading2">
    <w:name w:val="heading 2"/>
    <w:basedOn w:val="Normal"/>
    <w:next w:val="Normal"/>
    <w:qFormat/>
    <w:rsid w:val="00E0549F"/>
    <w:pPr>
      <w:keepNext/>
      <w:tabs>
        <w:tab w:val="num" w:pos="792"/>
      </w:tabs>
      <w:spacing w:before="240" w:after="60"/>
      <w:ind w:left="792" w:hanging="432"/>
      <w:outlineLvl w:val="1"/>
    </w:pPr>
    <w:rPr>
      <w:b/>
      <w:sz w:val="22"/>
      <w:lang w:val="en-US"/>
    </w:rPr>
  </w:style>
  <w:style w:type="paragraph" w:styleId="Heading3">
    <w:name w:val="heading 3"/>
    <w:basedOn w:val="Normal"/>
    <w:next w:val="Normal"/>
    <w:qFormat/>
    <w:rsid w:val="00E0549F"/>
    <w:pPr>
      <w:keepNext/>
      <w:jc w:val="left"/>
      <w:outlineLvl w:val="2"/>
    </w:pPr>
    <w:rPr>
      <w:i/>
      <w:iCs/>
    </w:rPr>
  </w:style>
  <w:style w:type="paragraph" w:styleId="Heading4">
    <w:name w:val="heading 4"/>
    <w:basedOn w:val="Normal"/>
    <w:next w:val="Normal"/>
    <w:qFormat/>
    <w:rsid w:val="00E0549F"/>
    <w:pPr>
      <w:keepNext/>
      <w:jc w:val="center"/>
      <w:outlineLvl w:val="3"/>
    </w:pPr>
    <w:rPr>
      <w:b/>
      <w:bCs/>
      <w:color w:val="FF0000"/>
    </w:rPr>
  </w:style>
  <w:style w:type="paragraph" w:styleId="Heading5">
    <w:name w:val="heading 5"/>
    <w:basedOn w:val="Normal"/>
    <w:next w:val="Normal"/>
    <w:qFormat/>
    <w:rsid w:val="00E0549F"/>
    <w:pPr>
      <w:keepNext/>
      <w:jc w:val="center"/>
      <w:outlineLvl w:val="4"/>
    </w:pPr>
    <w:rPr>
      <w:b/>
      <w:bCs/>
    </w:rPr>
  </w:style>
  <w:style w:type="paragraph" w:styleId="Heading6">
    <w:name w:val="heading 6"/>
    <w:basedOn w:val="Normal"/>
    <w:next w:val="Normal"/>
    <w:qFormat/>
    <w:rsid w:val="00E0549F"/>
    <w:pPr>
      <w:keepNext/>
      <w:outlineLvl w:val="5"/>
    </w:pPr>
    <w:rPr>
      <w:rFonts w:ascii="Times New Roman" w:hAnsi="Times New Roman"/>
      <w:b/>
      <w:lang w:val="en-US"/>
    </w:rPr>
  </w:style>
  <w:style w:type="paragraph" w:styleId="Heading7">
    <w:name w:val="heading 7"/>
    <w:basedOn w:val="Normal"/>
    <w:next w:val="Normal"/>
    <w:qFormat/>
    <w:rsid w:val="00E0549F"/>
    <w:pPr>
      <w:keepNext/>
      <w:outlineLvl w:val="6"/>
    </w:pPr>
    <w:rPr>
      <w:b/>
      <w:bCs/>
      <w:color w:val="FF0000"/>
    </w:rPr>
  </w:style>
  <w:style w:type="paragraph" w:styleId="Heading8">
    <w:name w:val="heading 8"/>
    <w:basedOn w:val="Normal"/>
    <w:next w:val="Normal"/>
    <w:qFormat/>
    <w:rsid w:val="00E0549F"/>
    <w:pPr>
      <w:keepNext/>
      <w:jc w:val="left"/>
      <w:outlineLvl w:val="7"/>
    </w:pPr>
    <w:rPr>
      <w:b/>
      <w:bCs/>
      <w:i/>
      <w:iCs/>
      <w:sz w:val="24"/>
    </w:rPr>
  </w:style>
  <w:style w:type="paragraph" w:styleId="Heading9">
    <w:name w:val="heading 9"/>
    <w:basedOn w:val="Normal"/>
    <w:next w:val="Normal"/>
    <w:qFormat/>
    <w:rsid w:val="00E0549F"/>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549F"/>
    <w:pPr>
      <w:tabs>
        <w:tab w:val="center" w:pos="5103"/>
        <w:tab w:val="right" w:pos="10206"/>
      </w:tabs>
    </w:pPr>
    <w:rPr>
      <w:b/>
      <w:sz w:val="32"/>
    </w:rPr>
  </w:style>
  <w:style w:type="paragraph" w:styleId="Footer">
    <w:name w:val="footer"/>
    <w:basedOn w:val="Normal"/>
    <w:rsid w:val="00E0549F"/>
    <w:pPr>
      <w:tabs>
        <w:tab w:val="center" w:pos="5103"/>
        <w:tab w:val="right" w:pos="10206"/>
      </w:tabs>
    </w:pPr>
    <w:rPr>
      <w:b/>
    </w:rPr>
  </w:style>
  <w:style w:type="character" w:styleId="PageNumber">
    <w:name w:val="page number"/>
    <w:basedOn w:val="DefaultParagraphFont"/>
    <w:rsid w:val="00E0549F"/>
  </w:style>
  <w:style w:type="paragraph" w:styleId="BodyTextIndent">
    <w:name w:val="Body Text Indent"/>
    <w:basedOn w:val="Normal"/>
    <w:rsid w:val="00E0549F"/>
    <w:pPr>
      <w:tabs>
        <w:tab w:val="left" w:pos="720"/>
        <w:tab w:val="left" w:pos="2977"/>
        <w:tab w:val="center" w:pos="4500"/>
      </w:tabs>
      <w:spacing w:before="120"/>
      <w:ind w:left="357"/>
    </w:pPr>
    <w:rPr>
      <w:b/>
      <w:sz w:val="16"/>
    </w:rPr>
  </w:style>
  <w:style w:type="character" w:styleId="CommentReference">
    <w:name w:val="annotation reference"/>
    <w:semiHidden/>
    <w:rsid w:val="00E0549F"/>
    <w:rPr>
      <w:sz w:val="16"/>
    </w:rPr>
  </w:style>
  <w:style w:type="paragraph" w:styleId="CommentText">
    <w:name w:val="annotation text"/>
    <w:basedOn w:val="Normal"/>
    <w:link w:val="CommentTextChar"/>
    <w:rsid w:val="00E0549F"/>
  </w:style>
  <w:style w:type="paragraph" w:styleId="BodyText">
    <w:name w:val="Body Text"/>
    <w:basedOn w:val="Normal"/>
    <w:rsid w:val="00E0549F"/>
    <w:rPr>
      <w:b/>
      <w:bCs/>
      <w:color w:val="FF0000"/>
    </w:rPr>
  </w:style>
  <w:style w:type="paragraph" w:styleId="ListNumber">
    <w:name w:val="List Number"/>
    <w:basedOn w:val="Normal"/>
    <w:rsid w:val="00E0549F"/>
    <w:pPr>
      <w:numPr>
        <w:numId w:val="1"/>
      </w:numPr>
    </w:pPr>
  </w:style>
  <w:style w:type="paragraph" w:styleId="BodyTextIndent2">
    <w:name w:val="Body Text Indent 2"/>
    <w:basedOn w:val="Normal"/>
    <w:rsid w:val="00E0549F"/>
    <w:pPr>
      <w:autoSpaceDE w:val="0"/>
      <w:autoSpaceDN w:val="0"/>
      <w:adjustRightInd w:val="0"/>
      <w:ind w:left="1080"/>
      <w:jc w:val="left"/>
    </w:pPr>
    <w:rPr>
      <w:rFonts w:cs="Arial"/>
    </w:rPr>
  </w:style>
  <w:style w:type="paragraph" w:styleId="ListBullet2">
    <w:name w:val="List Bullet 2"/>
    <w:basedOn w:val="Normal"/>
    <w:autoRedefine/>
    <w:rsid w:val="00E0549F"/>
    <w:pPr>
      <w:ind w:left="33" w:hanging="33"/>
    </w:pPr>
  </w:style>
  <w:style w:type="paragraph" w:styleId="BalloonText">
    <w:name w:val="Balloon Text"/>
    <w:basedOn w:val="Normal"/>
    <w:semiHidden/>
    <w:rsid w:val="00E0549F"/>
    <w:rPr>
      <w:rFonts w:ascii="Tahoma" w:hAnsi="Tahoma" w:cs="Tahoma"/>
      <w:sz w:val="16"/>
      <w:szCs w:val="16"/>
    </w:rPr>
  </w:style>
  <w:style w:type="character" w:customStyle="1" w:styleId="CommentTextChar">
    <w:name w:val="Comment Text Char"/>
    <w:link w:val="CommentText"/>
    <w:rsid w:val="006415D8"/>
    <w:rPr>
      <w:rFonts w:ascii="Arial" w:hAnsi="Arial"/>
      <w:lang w:eastAsia="en-US"/>
    </w:rPr>
  </w:style>
  <w:style w:type="paragraph" w:styleId="ListParagraph">
    <w:name w:val="List Paragraph"/>
    <w:basedOn w:val="Normal"/>
    <w:uiPriority w:val="34"/>
    <w:qFormat/>
    <w:rsid w:val="00767417"/>
    <w:pPr>
      <w:spacing w:line="240" w:lineRule="auto"/>
      <w:ind w:left="720"/>
      <w:jc w:val="left"/>
    </w:pPr>
    <w:rPr>
      <w:rFonts w:ascii="Times New Roman" w:hAnsi="Times New Roman"/>
      <w:lang w:eastAsia="en-GB"/>
    </w:rPr>
  </w:style>
  <w:style w:type="character" w:customStyle="1" w:styleId="apple-tab-span">
    <w:name w:val="apple-tab-span"/>
    <w:rsid w:val="00CE70F8"/>
  </w:style>
  <w:style w:type="table" w:styleId="TableGrid">
    <w:name w:val="Table Grid"/>
    <w:basedOn w:val="TableNormal"/>
    <w:uiPriority w:val="59"/>
    <w:rsid w:val="00535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25BC"/>
    <w:pPr>
      <w:spacing w:before="100" w:beforeAutospacing="1" w:after="100" w:afterAutospacing="1" w:line="240" w:lineRule="auto"/>
      <w:jc w:val="left"/>
    </w:pPr>
    <w:rPr>
      <w:rFonts w:ascii="Times New Roman" w:eastAsiaTheme="minorEastAsia" w:hAnsi="Times New Roman"/>
      <w:sz w:val="24"/>
      <w:szCs w:val="24"/>
      <w:lang w:eastAsia="en-GB"/>
    </w:rPr>
  </w:style>
  <w:style w:type="paragraph" w:styleId="Revision">
    <w:name w:val="Revision"/>
    <w:hidden/>
    <w:uiPriority w:val="99"/>
    <w:semiHidden/>
    <w:rsid w:val="003B4D0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92E37"/>
    <w:pPr>
      <w:spacing w:line="240" w:lineRule="auto"/>
    </w:pPr>
    <w:rPr>
      <w:b/>
      <w:bCs/>
    </w:rPr>
  </w:style>
  <w:style w:type="character" w:customStyle="1" w:styleId="CommentSubjectChar">
    <w:name w:val="Comment Subject Char"/>
    <w:basedOn w:val="CommentTextChar"/>
    <w:link w:val="CommentSubject"/>
    <w:uiPriority w:val="99"/>
    <w:semiHidden/>
    <w:rsid w:val="00092E3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7611">
      <w:bodyDiv w:val="1"/>
      <w:marLeft w:val="0"/>
      <w:marRight w:val="0"/>
      <w:marTop w:val="0"/>
      <w:marBottom w:val="0"/>
      <w:divBdr>
        <w:top w:val="none" w:sz="0" w:space="0" w:color="auto"/>
        <w:left w:val="none" w:sz="0" w:space="0" w:color="auto"/>
        <w:bottom w:val="none" w:sz="0" w:space="0" w:color="auto"/>
        <w:right w:val="none" w:sz="0" w:space="0" w:color="auto"/>
      </w:divBdr>
    </w:div>
    <w:div w:id="732199594">
      <w:bodyDiv w:val="1"/>
      <w:marLeft w:val="0"/>
      <w:marRight w:val="0"/>
      <w:marTop w:val="0"/>
      <w:marBottom w:val="0"/>
      <w:divBdr>
        <w:top w:val="none" w:sz="0" w:space="0" w:color="auto"/>
        <w:left w:val="none" w:sz="0" w:space="0" w:color="auto"/>
        <w:bottom w:val="none" w:sz="0" w:space="0" w:color="auto"/>
        <w:right w:val="none" w:sz="0" w:space="0" w:color="auto"/>
      </w:divBdr>
    </w:div>
    <w:div w:id="1592933918">
      <w:bodyDiv w:val="1"/>
      <w:marLeft w:val="0"/>
      <w:marRight w:val="0"/>
      <w:marTop w:val="0"/>
      <w:marBottom w:val="0"/>
      <w:divBdr>
        <w:top w:val="none" w:sz="0" w:space="0" w:color="auto"/>
        <w:left w:val="none" w:sz="0" w:space="0" w:color="auto"/>
        <w:bottom w:val="none" w:sz="0" w:space="0" w:color="auto"/>
        <w:right w:val="none" w:sz="0" w:space="0" w:color="auto"/>
      </w:divBdr>
    </w:div>
    <w:div w:id="1947498319">
      <w:bodyDiv w:val="1"/>
      <w:marLeft w:val="0"/>
      <w:marRight w:val="0"/>
      <w:marTop w:val="0"/>
      <w:marBottom w:val="0"/>
      <w:divBdr>
        <w:top w:val="none" w:sz="0" w:space="0" w:color="auto"/>
        <w:left w:val="none" w:sz="0" w:space="0" w:color="auto"/>
        <w:bottom w:val="none" w:sz="0" w:space="0" w:color="auto"/>
        <w:right w:val="none" w:sz="0" w:space="0" w:color="auto"/>
      </w:divBdr>
    </w:div>
    <w:div w:id="1985810261">
      <w:bodyDiv w:val="1"/>
      <w:marLeft w:val="0"/>
      <w:marRight w:val="0"/>
      <w:marTop w:val="0"/>
      <w:marBottom w:val="0"/>
      <w:divBdr>
        <w:top w:val="none" w:sz="0" w:space="0" w:color="auto"/>
        <w:left w:val="none" w:sz="0" w:space="0" w:color="auto"/>
        <w:bottom w:val="none" w:sz="0" w:space="0" w:color="auto"/>
        <w:right w:val="none" w:sz="0" w:space="0" w:color="auto"/>
      </w:divBdr>
    </w:div>
    <w:div w:id="2007398587">
      <w:bodyDiv w:val="1"/>
      <w:marLeft w:val="0"/>
      <w:marRight w:val="0"/>
      <w:marTop w:val="0"/>
      <w:marBottom w:val="0"/>
      <w:divBdr>
        <w:top w:val="none" w:sz="0" w:space="0" w:color="auto"/>
        <w:left w:val="none" w:sz="0" w:space="0" w:color="auto"/>
        <w:bottom w:val="none" w:sz="0" w:space="0" w:color="auto"/>
        <w:right w:val="none" w:sz="0" w:space="0" w:color="auto"/>
      </w:divBdr>
      <w:divsChild>
        <w:div w:id="585503595">
          <w:marLeft w:val="0"/>
          <w:marRight w:val="0"/>
          <w:marTop w:val="0"/>
          <w:marBottom w:val="0"/>
          <w:divBdr>
            <w:top w:val="none" w:sz="0" w:space="0" w:color="auto"/>
            <w:left w:val="none" w:sz="0" w:space="0" w:color="auto"/>
            <w:bottom w:val="none" w:sz="0" w:space="0" w:color="auto"/>
            <w:right w:val="none" w:sz="0" w:space="0" w:color="auto"/>
          </w:divBdr>
        </w:div>
        <w:div w:id="1974169388">
          <w:marLeft w:val="0"/>
          <w:marRight w:val="0"/>
          <w:marTop w:val="0"/>
          <w:marBottom w:val="0"/>
          <w:divBdr>
            <w:top w:val="none" w:sz="0" w:space="0" w:color="auto"/>
            <w:left w:val="none" w:sz="0" w:space="0" w:color="auto"/>
            <w:bottom w:val="none" w:sz="0" w:space="0" w:color="auto"/>
            <w:right w:val="none" w:sz="0" w:space="0" w:color="auto"/>
          </w:divBdr>
        </w:div>
        <w:div w:id="316108318">
          <w:marLeft w:val="0"/>
          <w:marRight w:val="0"/>
          <w:marTop w:val="0"/>
          <w:marBottom w:val="0"/>
          <w:divBdr>
            <w:top w:val="none" w:sz="0" w:space="0" w:color="auto"/>
            <w:left w:val="none" w:sz="0" w:space="0" w:color="auto"/>
            <w:bottom w:val="none" w:sz="0" w:space="0" w:color="auto"/>
            <w:right w:val="none" w:sz="0" w:space="0" w:color="auto"/>
          </w:divBdr>
        </w:div>
        <w:div w:id="613438268">
          <w:marLeft w:val="0"/>
          <w:marRight w:val="0"/>
          <w:marTop w:val="0"/>
          <w:marBottom w:val="0"/>
          <w:divBdr>
            <w:top w:val="none" w:sz="0" w:space="0" w:color="auto"/>
            <w:left w:val="none" w:sz="0" w:space="0" w:color="auto"/>
            <w:bottom w:val="none" w:sz="0" w:space="0" w:color="auto"/>
            <w:right w:val="none" w:sz="0" w:space="0" w:color="auto"/>
          </w:divBdr>
        </w:div>
        <w:div w:id="1358854543">
          <w:marLeft w:val="0"/>
          <w:marRight w:val="0"/>
          <w:marTop w:val="0"/>
          <w:marBottom w:val="0"/>
          <w:divBdr>
            <w:top w:val="none" w:sz="0" w:space="0" w:color="auto"/>
            <w:left w:val="none" w:sz="0" w:space="0" w:color="auto"/>
            <w:bottom w:val="none" w:sz="0" w:space="0" w:color="auto"/>
            <w:right w:val="none" w:sz="0" w:space="0" w:color="auto"/>
          </w:divBdr>
        </w:div>
        <w:div w:id="316805425">
          <w:marLeft w:val="0"/>
          <w:marRight w:val="0"/>
          <w:marTop w:val="0"/>
          <w:marBottom w:val="0"/>
          <w:divBdr>
            <w:top w:val="none" w:sz="0" w:space="0" w:color="auto"/>
            <w:left w:val="none" w:sz="0" w:space="0" w:color="auto"/>
            <w:bottom w:val="none" w:sz="0" w:space="0" w:color="auto"/>
            <w:right w:val="none" w:sz="0" w:space="0" w:color="auto"/>
          </w:divBdr>
        </w:div>
        <w:div w:id="331839481">
          <w:marLeft w:val="0"/>
          <w:marRight w:val="0"/>
          <w:marTop w:val="0"/>
          <w:marBottom w:val="0"/>
          <w:divBdr>
            <w:top w:val="none" w:sz="0" w:space="0" w:color="auto"/>
            <w:left w:val="none" w:sz="0" w:space="0" w:color="auto"/>
            <w:bottom w:val="none" w:sz="0" w:space="0" w:color="auto"/>
            <w:right w:val="none" w:sz="0" w:space="0" w:color="auto"/>
          </w:divBdr>
        </w:div>
        <w:div w:id="1087732526">
          <w:marLeft w:val="0"/>
          <w:marRight w:val="0"/>
          <w:marTop w:val="0"/>
          <w:marBottom w:val="0"/>
          <w:divBdr>
            <w:top w:val="none" w:sz="0" w:space="0" w:color="auto"/>
            <w:left w:val="none" w:sz="0" w:space="0" w:color="auto"/>
            <w:bottom w:val="none" w:sz="0" w:space="0" w:color="auto"/>
            <w:right w:val="none" w:sz="0" w:space="0" w:color="auto"/>
          </w:divBdr>
        </w:div>
        <w:div w:id="869535519">
          <w:marLeft w:val="0"/>
          <w:marRight w:val="0"/>
          <w:marTop w:val="0"/>
          <w:marBottom w:val="0"/>
          <w:divBdr>
            <w:top w:val="none" w:sz="0" w:space="0" w:color="auto"/>
            <w:left w:val="none" w:sz="0" w:space="0" w:color="auto"/>
            <w:bottom w:val="none" w:sz="0" w:space="0" w:color="auto"/>
            <w:right w:val="none" w:sz="0" w:space="0" w:color="auto"/>
          </w:divBdr>
        </w:div>
        <w:div w:id="423571819">
          <w:marLeft w:val="0"/>
          <w:marRight w:val="0"/>
          <w:marTop w:val="0"/>
          <w:marBottom w:val="0"/>
          <w:divBdr>
            <w:top w:val="none" w:sz="0" w:space="0" w:color="auto"/>
            <w:left w:val="none" w:sz="0" w:space="0" w:color="auto"/>
            <w:bottom w:val="none" w:sz="0" w:space="0" w:color="auto"/>
            <w:right w:val="none" w:sz="0" w:space="0" w:color="auto"/>
          </w:divBdr>
        </w:div>
        <w:div w:id="1935088832">
          <w:marLeft w:val="0"/>
          <w:marRight w:val="0"/>
          <w:marTop w:val="0"/>
          <w:marBottom w:val="0"/>
          <w:divBdr>
            <w:top w:val="none" w:sz="0" w:space="0" w:color="auto"/>
            <w:left w:val="none" w:sz="0" w:space="0" w:color="auto"/>
            <w:bottom w:val="none" w:sz="0" w:space="0" w:color="auto"/>
            <w:right w:val="none" w:sz="0" w:space="0" w:color="auto"/>
          </w:divBdr>
        </w:div>
        <w:div w:id="1968319796">
          <w:marLeft w:val="0"/>
          <w:marRight w:val="0"/>
          <w:marTop w:val="0"/>
          <w:marBottom w:val="0"/>
          <w:divBdr>
            <w:top w:val="none" w:sz="0" w:space="0" w:color="auto"/>
            <w:left w:val="none" w:sz="0" w:space="0" w:color="auto"/>
            <w:bottom w:val="none" w:sz="0" w:space="0" w:color="auto"/>
            <w:right w:val="none" w:sz="0" w:space="0" w:color="auto"/>
          </w:divBdr>
        </w:div>
        <w:div w:id="644092134">
          <w:marLeft w:val="0"/>
          <w:marRight w:val="0"/>
          <w:marTop w:val="0"/>
          <w:marBottom w:val="0"/>
          <w:divBdr>
            <w:top w:val="none" w:sz="0" w:space="0" w:color="auto"/>
            <w:left w:val="none" w:sz="0" w:space="0" w:color="auto"/>
            <w:bottom w:val="none" w:sz="0" w:space="0" w:color="auto"/>
            <w:right w:val="none" w:sz="0" w:space="0" w:color="auto"/>
          </w:divBdr>
        </w:div>
        <w:div w:id="1677075380">
          <w:marLeft w:val="0"/>
          <w:marRight w:val="0"/>
          <w:marTop w:val="0"/>
          <w:marBottom w:val="0"/>
          <w:divBdr>
            <w:top w:val="none" w:sz="0" w:space="0" w:color="auto"/>
            <w:left w:val="none" w:sz="0" w:space="0" w:color="auto"/>
            <w:bottom w:val="none" w:sz="0" w:space="0" w:color="auto"/>
            <w:right w:val="none" w:sz="0" w:space="0" w:color="auto"/>
          </w:divBdr>
        </w:div>
        <w:div w:id="1001929110">
          <w:marLeft w:val="0"/>
          <w:marRight w:val="0"/>
          <w:marTop w:val="0"/>
          <w:marBottom w:val="0"/>
          <w:divBdr>
            <w:top w:val="none" w:sz="0" w:space="0" w:color="auto"/>
            <w:left w:val="none" w:sz="0" w:space="0" w:color="auto"/>
            <w:bottom w:val="none" w:sz="0" w:space="0" w:color="auto"/>
            <w:right w:val="none" w:sz="0" w:space="0" w:color="auto"/>
          </w:divBdr>
        </w:div>
        <w:div w:id="898708312">
          <w:marLeft w:val="0"/>
          <w:marRight w:val="0"/>
          <w:marTop w:val="0"/>
          <w:marBottom w:val="0"/>
          <w:divBdr>
            <w:top w:val="none" w:sz="0" w:space="0" w:color="auto"/>
            <w:left w:val="none" w:sz="0" w:space="0" w:color="auto"/>
            <w:bottom w:val="none" w:sz="0" w:space="0" w:color="auto"/>
            <w:right w:val="none" w:sz="0" w:space="0" w:color="auto"/>
          </w:divBdr>
        </w:div>
        <w:div w:id="1163814224">
          <w:marLeft w:val="0"/>
          <w:marRight w:val="0"/>
          <w:marTop w:val="0"/>
          <w:marBottom w:val="0"/>
          <w:divBdr>
            <w:top w:val="none" w:sz="0" w:space="0" w:color="auto"/>
            <w:left w:val="none" w:sz="0" w:space="0" w:color="auto"/>
            <w:bottom w:val="none" w:sz="0" w:space="0" w:color="auto"/>
            <w:right w:val="none" w:sz="0" w:space="0" w:color="auto"/>
          </w:divBdr>
        </w:div>
        <w:div w:id="1247181712">
          <w:marLeft w:val="0"/>
          <w:marRight w:val="0"/>
          <w:marTop w:val="0"/>
          <w:marBottom w:val="0"/>
          <w:divBdr>
            <w:top w:val="none" w:sz="0" w:space="0" w:color="auto"/>
            <w:left w:val="none" w:sz="0" w:space="0" w:color="auto"/>
            <w:bottom w:val="none" w:sz="0" w:space="0" w:color="auto"/>
            <w:right w:val="none" w:sz="0" w:space="0" w:color="auto"/>
          </w:divBdr>
        </w:div>
        <w:div w:id="1840121245">
          <w:marLeft w:val="0"/>
          <w:marRight w:val="0"/>
          <w:marTop w:val="0"/>
          <w:marBottom w:val="0"/>
          <w:divBdr>
            <w:top w:val="none" w:sz="0" w:space="0" w:color="auto"/>
            <w:left w:val="none" w:sz="0" w:space="0" w:color="auto"/>
            <w:bottom w:val="none" w:sz="0" w:space="0" w:color="auto"/>
            <w:right w:val="none" w:sz="0" w:space="0" w:color="auto"/>
          </w:divBdr>
        </w:div>
        <w:div w:id="1403257677">
          <w:marLeft w:val="0"/>
          <w:marRight w:val="0"/>
          <w:marTop w:val="0"/>
          <w:marBottom w:val="0"/>
          <w:divBdr>
            <w:top w:val="none" w:sz="0" w:space="0" w:color="auto"/>
            <w:left w:val="none" w:sz="0" w:space="0" w:color="auto"/>
            <w:bottom w:val="none" w:sz="0" w:space="0" w:color="auto"/>
            <w:right w:val="none" w:sz="0" w:space="0" w:color="auto"/>
          </w:divBdr>
        </w:div>
        <w:div w:id="891387003">
          <w:marLeft w:val="0"/>
          <w:marRight w:val="0"/>
          <w:marTop w:val="0"/>
          <w:marBottom w:val="0"/>
          <w:divBdr>
            <w:top w:val="none" w:sz="0" w:space="0" w:color="auto"/>
            <w:left w:val="none" w:sz="0" w:space="0" w:color="auto"/>
            <w:bottom w:val="none" w:sz="0" w:space="0" w:color="auto"/>
            <w:right w:val="none" w:sz="0" w:space="0" w:color="auto"/>
          </w:divBdr>
        </w:div>
        <w:div w:id="786236909">
          <w:marLeft w:val="0"/>
          <w:marRight w:val="0"/>
          <w:marTop w:val="0"/>
          <w:marBottom w:val="0"/>
          <w:divBdr>
            <w:top w:val="none" w:sz="0" w:space="0" w:color="auto"/>
            <w:left w:val="none" w:sz="0" w:space="0" w:color="auto"/>
            <w:bottom w:val="none" w:sz="0" w:space="0" w:color="auto"/>
            <w:right w:val="none" w:sz="0" w:space="0" w:color="auto"/>
          </w:divBdr>
        </w:div>
        <w:div w:id="1491676359">
          <w:marLeft w:val="0"/>
          <w:marRight w:val="0"/>
          <w:marTop w:val="0"/>
          <w:marBottom w:val="0"/>
          <w:divBdr>
            <w:top w:val="none" w:sz="0" w:space="0" w:color="auto"/>
            <w:left w:val="none" w:sz="0" w:space="0" w:color="auto"/>
            <w:bottom w:val="none" w:sz="0" w:space="0" w:color="auto"/>
            <w:right w:val="none" w:sz="0" w:space="0" w:color="auto"/>
          </w:divBdr>
        </w:div>
        <w:div w:id="1809594392">
          <w:marLeft w:val="0"/>
          <w:marRight w:val="0"/>
          <w:marTop w:val="0"/>
          <w:marBottom w:val="0"/>
          <w:divBdr>
            <w:top w:val="none" w:sz="0" w:space="0" w:color="auto"/>
            <w:left w:val="none" w:sz="0" w:space="0" w:color="auto"/>
            <w:bottom w:val="none" w:sz="0" w:space="0" w:color="auto"/>
            <w:right w:val="none" w:sz="0" w:space="0" w:color="auto"/>
          </w:divBdr>
        </w:div>
        <w:div w:id="385446850">
          <w:marLeft w:val="0"/>
          <w:marRight w:val="0"/>
          <w:marTop w:val="0"/>
          <w:marBottom w:val="0"/>
          <w:divBdr>
            <w:top w:val="none" w:sz="0" w:space="0" w:color="auto"/>
            <w:left w:val="none" w:sz="0" w:space="0" w:color="auto"/>
            <w:bottom w:val="none" w:sz="0" w:space="0" w:color="auto"/>
            <w:right w:val="none" w:sz="0" w:space="0" w:color="auto"/>
          </w:divBdr>
        </w:div>
        <w:div w:id="1953124553">
          <w:marLeft w:val="0"/>
          <w:marRight w:val="0"/>
          <w:marTop w:val="0"/>
          <w:marBottom w:val="0"/>
          <w:divBdr>
            <w:top w:val="none" w:sz="0" w:space="0" w:color="auto"/>
            <w:left w:val="none" w:sz="0" w:space="0" w:color="auto"/>
            <w:bottom w:val="none" w:sz="0" w:space="0" w:color="auto"/>
            <w:right w:val="none" w:sz="0" w:space="0" w:color="auto"/>
          </w:divBdr>
        </w:div>
        <w:div w:id="1430735130">
          <w:marLeft w:val="0"/>
          <w:marRight w:val="0"/>
          <w:marTop w:val="0"/>
          <w:marBottom w:val="0"/>
          <w:divBdr>
            <w:top w:val="none" w:sz="0" w:space="0" w:color="auto"/>
            <w:left w:val="none" w:sz="0" w:space="0" w:color="auto"/>
            <w:bottom w:val="none" w:sz="0" w:space="0" w:color="auto"/>
            <w:right w:val="none" w:sz="0" w:space="0" w:color="auto"/>
          </w:divBdr>
        </w:div>
        <w:div w:id="1998997490">
          <w:marLeft w:val="0"/>
          <w:marRight w:val="0"/>
          <w:marTop w:val="0"/>
          <w:marBottom w:val="0"/>
          <w:divBdr>
            <w:top w:val="none" w:sz="0" w:space="0" w:color="auto"/>
            <w:left w:val="none" w:sz="0" w:space="0" w:color="auto"/>
            <w:bottom w:val="none" w:sz="0" w:space="0" w:color="auto"/>
            <w:right w:val="none" w:sz="0" w:space="0" w:color="auto"/>
          </w:divBdr>
        </w:div>
        <w:div w:id="581912570">
          <w:marLeft w:val="0"/>
          <w:marRight w:val="0"/>
          <w:marTop w:val="0"/>
          <w:marBottom w:val="0"/>
          <w:divBdr>
            <w:top w:val="none" w:sz="0" w:space="0" w:color="auto"/>
            <w:left w:val="none" w:sz="0" w:space="0" w:color="auto"/>
            <w:bottom w:val="none" w:sz="0" w:space="0" w:color="auto"/>
            <w:right w:val="none" w:sz="0" w:space="0" w:color="auto"/>
          </w:divBdr>
        </w:div>
        <w:div w:id="1382749242">
          <w:marLeft w:val="0"/>
          <w:marRight w:val="0"/>
          <w:marTop w:val="0"/>
          <w:marBottom w:val="0"/>
          <w:divBdr>
            <w:top w:val="none" w:sz="0" w:space="0" w:color="auto"/>
            <w:left w:val="none" w:sz="0" w:space="0" w:color="auto"/>
            <w:bottom w:val="none" w:sz="0" w:space="0" w:color="auto"/>
            <w:right w:val="none" w:sz="0" w:space="0" w:color="auto"/>
          </w:divBdr>
        </w:div>
        <w:div w:id="2033653563">
          <w:marLeft w:val="0"/>
          <w:marRight w:val="0"/>
          <w:marTop w:val="0"/>
          <w:marBottom w:val="0"/>
          <w:divBdr>
            <w:top w:val="none" w:sz="0" w:space="0" w:color="auto"/>
            <w:left w:val="none" w:sz="0" w:space="0" w:color="auto"/>
            <w:bottom w:val="none" w:sz="0" w:space="0" w:color="auto"/>
            <w:right w:val="none" w:sz="0" w:space="0" w:color="auto"/>
          </w:divBdr>
        </w:div>
        <w:div w:id="1336034183">
          <w:marLeft w:val="0"/>
          <w:marRight w:val="0"/>
          <w:marTop w:val="0"/>
          <w:marBottom w:val="0"/>
          <w:divBdr>
            <w:top w:val="none" w:sz="0" w:space="0" w:color="auto"/>
            <w:left w:val="none" w:sz="0" w:space="0" w:color="auto"/>
            <w:bottom w:val="none" w:sz="0" w:space="0" w:color="auto"/>
            <w:right w:val="none" w:sz="0" w:space="0" w:color="auto"/>
          </w:divBdr>
        </w:div>
        <w:div w:id="896598047">
          <w:marLeft w:val="0"/>
          <w:marRight w:val="0"/>
          <w:marTop w:val="0"/>
          <w:marBottom w:val="0"/>
          <w:divBdr>
            <w:top w:val="none" w:sz="0" w:space="0" w:color="auto"/>
            <w:left w:val="none" w:sz="0" w:space="0" w:color="auto"/>
            <w:bottom w:val="none" w:sz="0" w:space="0" w:color="auto"/>
            <w:right w:val="none" w:sz="0" w:space="0" w:color="auto"/>
          </w:divBdr>
        </w:div>
        <w:div w:id="773596336">
          <w:marLeft w:val="0"/>
          <w:marRight w:val="0"/>
          <w:marTop w:val="0"/>
          <w:marBottom w:val="0"/>
          <w:divBdr>
            <w:top w:val="none" w:sz="0" w:space="0" w:color="auto"/>
            <w:left w:val="none" w:sz="0" w:space="0" w:color="auto"/>
            <w:bottom w:val="none" w:sz="0" w:space="0" w:color="auto"/>
            <w:right w:val="none" w:sz="0" w:space="0" w:color="auto"/>
          </w:divBdr>
        </w:div>
        <w:div w:id="87625468">
          <w:marLeft w:val="0"/>
          <w:marRight w:val="0"/>
          <w:marTop w:val="0"/>
          <w:marBottom w:val="0"/>
          <w:divBdr>
            <w:top w:val="none" w:sz="0" w:space="0" w:color="auto"/>
            <w:left w:val="none" w:sz="0" w:space="0" w:color="auto"/>
            <w:bottom w:val="none" w:sz="0" w:space="0" w:color="auto"/>
            <w:right w:val="none" w:sz="0" w:space="0" w:color="auto"/>
          </w:divBdr>
        </w:div>
        <w:div w:id="1802456413">
          <w:marLeft w:val="0"/>
          <w:marRight w:val="0"/>
          <w:marTop w:val="0"/>
          <w:marBottom w:val="0"/>
          <w:divBdr>
            <w:top w:val="none" w:sz="0" w:space="0" w:color="auto"/>
            <w:left w:val="none" w:sz="0" w:space="0" w:color="auto"/>
            <w:bottom w:val="none" w:sz="0" w:space="0" w:color="auto"/>
            <w:right w:val="none" w:sz="0" w:space="0" w:color="auto"/>
          </w:divBdr>
        </w:div>
        <w:div w:id="446506883">
          <w:marLeft w:val="0"/>
          <w:marRight w:val="0"/>
          <w:marTop w:val="0"/>
          <w:marBottom w:val="0"/>
          <w:divBdr>
            <w:top w:val="none" w:sz="0" w:space="0" w:color="auto"/>
            <w:left w:val="none" w:sz="0" w:space="0" w:color="auto"/>
            <w:bottom w:val="none" w:sz="0" w:space="0" w:color="auto"/>
            <w:right w:val="none" w:sz="0" w:space="0" w:color="auto"/>
          </w:divBdr>
        </w:div>
        <w:div w:id="1713115687">
          <w:marLeft w:val="0"/>
          <w:marRight w:val="0"/>
          <w:marTop w:val="0"/>
          <w:marBottom w:val="0"/>
          <w:divBdr>
            <w:top w:val="none" w:sz="0" w:space="0" w:color="auto"/>
            <w:left w:val="none" w:sz="0" w:space="0" w:color="auto"/>
            <w:bottom w:val="none" w:sz="0" w:space="0" w:color="auto"/>
            <w:right w:val="none" w:sz="0" w:space="0" w:color="auto"/>
          </w:divBdr>
        </w:div>
        <w:div w:id="2088961280">
          <w:marLeft w:val="0"/>
          <w:marRight w:val="0"/>
          <w:marTop w:val="0"/>
          <w:marBottom w:val="0"/>
          <w:divBdr>
            <w:top w:val="none" w:sz="0" w:space="0" w:color="auto"/>
            <w:left w:val="none" w:sz="0" w:space="0" w:color="auto"/>
            <w:bottom w:val="none" w:sz="0" w:space="0" w:color="auto"/>
            <w:right w:val="none" w:sz="0" w:space="0" w:color="auto"/>
          </w:divBdr>
        </w:div>
        <w:div w:id="1363825461">
          <w:marLeft w:val="0"/>
          <w:marRight w:val="0"/>
          <w:marTop w:val="0"/>
          <w:marBottom w:val="0"/>
          <w:divBdr>
            <w:top w:val="none" w:sz="0" w:space="0" w:color="auto"/>
            <w:left w:val="none" w:sz="0" w:space="0" w:color="auto"/>
            <w:bottom w:val="none" w:sz="0" w:space="0" w:color="auto"/>
            <w:right w:val="none" w:sz="0" w:space="0" w:color="auto"/>
          </w:divBdr>
        </w:div>
        <w:div w:id="1217820545">
          <w:marLeft w:val="0"/>
          <w:marRight w:val="0"/>
          <w:marTop w:val="0"/>
          <w:marBottom w:val="0"/>
          <w:divBdr>
            <w:top w:val="none" w:sz="0" w:space="0" w:color="auto"/>
            <w:left w:val="none" w:sz="0" w:space="0" w:color="auto"/>
            <w:bottom w:val="none" w:sz="0" w:space="0" w:color="auto"/>
            <w:right w:val="none" w:sz="0" w:space="0" w:color="auto"/>
          </w:divBdr>
        </w:div>
        <w:div w:id="740953346">
          <w:marLeft w:val="0"/>
          <w:marRight w:val="0"/>
          <w:marTop w:val="0"/>
          <w:marBottom w:val="0"/>
          <w:divBdr>
            <w:top w:val="none" w:sz="0" w:space="0" w:color="auto"/>
            <w:left w:val="none" w:sz="0" w:space="0" w:color="auto"/>
            <w:bottom w:val="none" w:sz="0" w:space="0" w:color="auto"/>
            <w:right w:val="none" w:sz="0" w:space="0" w:color="auto"/>
          </w:divBdr>
        </w:div>
        <w:div w:id="146822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0F04ECE69094B949AFE39B620F002" ma:contentTypeVersion="8" ma:contentTypeDescription="Create a new document." ma:contentTypeScope="" ma:versionID="0b1dca3de513019b212f0a9836d2c3c7">
  <xsd:schema xmlns:xsd="http://www.w3.org/2001/XMLSchema" xmlns:xs="http://www.w3.org/2001/XMLSchema" xmlns:p="http://schemas.microsoft.com/office/2006/metadata/properties" xmlns:ns3="7bb6cfe2-40f1-4798-9c7c-626caba276c5" targetNamespace="http://schemas.microsoft.com/office/2006/metadata/properties" ma:root="true" ma:fieldsID="38ce1d4ecbb3d314950efe55400b3b76" ns3:_="">
    <xsd:import namespace="7bb6cfe2-40f1-4798-9c7c-626caba276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6cfe2-40f1-4798-9c7c-626caba27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2D007-3D15-49EC-9CFC-260BFD671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6cfe2-40f1-4798-9c7c-626caba27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4C804-A7DD-4459-8042-1B5EC69F16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B8EBE5-E006-4FFE-B0C3-85A147F8E4AE}">
  <ds:schemaRefs>
    <ds:schemaRef ds:uri="http://schemas.microsoft.com/sharepoint/v3/contenttype/forms"/>
  </ds:schemaRefs>
</ds:datastoreItem>
</file>

<file path=customXml/itemProps4.xml><?xml version="1.0" encoding="utf-8"?>
<ds:datastoreItem xmlns:ds="http://schemas.openxmlformats.org/officeDocument/2006/customXml" ds:itemID="{9DB3504C-BF13-46E8-91E3-07FE7FA7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7</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Meeting Action and Decision Register</vt:lpstr>
    </vt:vector>
  </TitlesOfParts>
  <Company>CGEY</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Action and Decision Register</dc:title>
  <dc:creator>Clerk to HCPS GB</dc:creator>
  <cp:lastModifiedBy>Helen Mitchell</cp:lastModifiedBy>
  <cp:revision>18</cp:revision>
  <cp:lastPrinted>2020-09-07T13:43:00Z</cp:lastPrinted>
  <dcterms:created xsi:type="dcterms:W3CDTF">2020-09-28T10:36:00Z</dcterms:created>
  <dcterms:modified xsi:type="dcterms:W3CDTF">2020-11-09T15:34:00Z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0x0101007EF0F04ECE69094B949AFE39B620F002</vt:lpwstr>
  </property>
</Properties>
</file>